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562053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O’ZBEKISTON RESPUBLIKASI OLIY TA’LIM,FAN VA INNOVATSIYA</w:t>
      </w:r>
    </w:p>
    <w:p w14:paraId="65789A2B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                     VAZIRLIGI</w:t>
      </w:r>
    </w:p>
    <w:p w14:paraId="4AF793C6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ABU RAYXON BERUNIY NOMIDAGI URGANCH DAVLAT</w:t>
      </w:r>
    </w:p>
    <w:p w14:paraId="34400BA7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                 UNIVERSITETI</w:t>
      </w:r>
    </w:p>
    <w:p w14:paraId="578B2B9E">
      <w:pPr>
        <w:rPr>
          <w:rFonts w:ascii="Times New Roman" w:hAnsi="Times New Roman" w:eastAsia="Calibri"/>
          <w:b/>
          <w:sz w:val="28"/>
          <w:szCs w:val="28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</w:t>
      </w: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3236595" cy="3019425"/>
            <wp:effectExtent l="0" t="0" r="1905" b="9525"/>
            <wp:docPr id="1" name="Рисунок 1" descr="C:\Users\Delux\AppData\Local\Temp\ksohtml1308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\Users\Delux\AppData\Local\Temp\ksohtml13080\wps1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59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AC8DC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 xml:space="preserve">                                 Kompyuter injineringgi fakulteti</w:t>
      </w:r>
    </w:p>
    <w:p w14:paraId="56F13D59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“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>Kompyuter ilmlari va dasturlash texnologiyalari” yo’nalishi 234 guruh</w:t>
      </w:r>
    </w:p>
    <w:p w14:paraId="4B3B8CDC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 Komilova Farangizning</w:t>
      </w:r>
    </w:p>
    <w:p w14:paraId="4933D356">
      <w:pPr>
        <w:spacing w:before="0" w:beforeAutospacing="0" w:after="0" w:afterAutospacing="0" w:line="360" w:lineRule="auto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color w:val="202122"/>
          <w:sz w:val="28"/>
          <w:szCs w:val="28"/>
          <w:lang w:val="en-US"/>
        </w:rPr>
        <w:t xml:space="preserve">                                      “Web texnologiya ”</w:t>
      </w: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fanidan</w:t>
      </w:r>
    </w:p>
    <w:p w14:paraId="31009089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bCs/>
          <w:color w:val="202122"/>
          <w:sz w:val="52"/>
          <w:szCs w:val="52"/>
          <w:lang w:val="en-US"/>
        </w:rPr>
      </w:pPr>
      <w:r>
        <w:rPr>
          <w:rFonts w:ascii="Times New Roman" w:hAnsi="Times New Roman" w:eastAsia="Calibri"/>
          <w:b/>
          <w:color w:val="202122"/>
          <w:sz w:val="52"/>
          <w:szCs w:val="52"/>
          <w:lang w:val="en-US"/>
        </w:rPr>
        <w:t>1</w:t>
      </w:r>
      <w:r>
        <w:rPr>
          <w:rFonts w:hint="default" w:ascii="Times New Roman" w:hAnsi="Times New Roman" w:eastAsia="Calibri"/>
          <w:b/>
          <w:color w:val="202122"/>
          <w:sz w:val="52"/>
          <w:szCs w:val="52"/>
          <w:lang w:val="en-US"/>
        </w:rPr>
        <w:t>6</w:t>
      </w:r>
      <w:r>
        <w:rPr>
          <w:rFonts w:ascii="Times New Roman" w:hAnsi="Times New Roman" w:eastAsia="Calibri"/>
          <w:b/>
          <w:bCs/>
          <w:color w:val="202122"/>
          <w:sz w:val="52"/>
          <w:szCs w:val="52"/>
          <w:lang w:val="en-US"/>
        </w:rPr>
        <w:t>-laboratoriya mashg’uloti</w:t>
      </w:r>
    </w:p>
    <w:p w14:paraId="198159C2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5AFF1496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7655CBD8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386EFE28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156754C7">
      <w:pPr>
        <w:spacing w:before="0" w:beforeAutospacing="0" w:after="0" w:afterAutospacing="0" w:line="360" w:lineRule="auto"/>
        <w:jc w:val="center"/>
        <w:rPr>
          <w:rFonts w:ascii="Times New Roman" w:hAnsi="Times New Roman" w:eastAsia="Calibri"/>
          <w:b/>
          <w:bCs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>Qabul qildi:________________________________________________</w:t>
      </w:r>
    </w:p>
    <w:p w14:paraId="2E88FDAA">
      <w:pPr>
        <w:spacing w:line="360" w:lineRule="auto"/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23E467CD">
      <w:pPr>
        <w:jc w:val="center"/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</w:p>
    <w:p w14:paraId="1A6A8966">
      <w:pP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color w:val="202122"/>
          <w:sz w:val="28"/>
          <w:szCs w:val="28"/>
          <w:lang w:val="en-US"/>
        </w:rPr>
        <w:t xml:space="preserve">                                                 Urganch-2026</w:t>
      </w:r>
    </w:p>
    <w:p w14:paraId="2C70FFF9">
      <w:pPr>
        <w:spacing w:before="0" w:beforeAutospacing="0" w:after="0" w:afterAutospacing="0" w:line="360" w:lineRule="auto"/>
        <w:jc w:val="both"/>
        <w:rPr>
          <w:rFonts w:hint="default"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                                      LABORATORIYA ISHI № </w:t>
      </w:r>
      <w:r>
        <w:rPr>
          <w:rFonts w:hint="default" w:ascii="Times New Roman" w:hAnsi="Times New Roman" w:eastAsia="Calibri"/>
          <w:b/>
          <w:bCs/>
          <w:sz w:val="28"/>
          <w:szCs w:val="28"/>
          <w:lang w:val="en-US"/>
        </w:rPr>
        <w:t>16</w:t>
      </w:r>
    </w:p>
    <w:p w14:paraId="06F36D5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 xml:space="preserve">Mavzu: jQuery va PHP yordamida AJAX so‘rovlari yuborish va javobni qayta   ishlash                           </w:t>
      </w:r>
    </w:p>
    <w:p w14:paraId="5FEBDD7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1. Ishning maqsadi</w:t>
      </w:r>
    </w:p>
    <w:p w14:paraId="006DD96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Ushbu laboratoriya ishining maqsadi talabalarga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jQuery va PHP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 texnologiyalari yordamida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AJAX so‘rovlarini yuborish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, </w:t>
      </w:r>
      <w:bookmarkStart w:id="0" w:name="_GoBack"/>
      <w:bookmarkEnd w:id="0"/>
      <w:r>
        <w:rPr>
          <w:rFonts w:ascii="Times New Roman" w:hAnsi="Times New Roman" w:eastAsia="Calibri"/>
          <w:sz w:val="28"/>
          <w:szCs w:val="28"/>
          <w:lang w:val="en-US"/>
        </w:rPr>
        <w:t xml:space="preserve">server tomondan kelgan javoblarni qabul qilish hamda ularni </w:t>
      </w:r>
      <w:r>
        <w:rPr>
          <w:rFonts w:ascii="Times New Roman" w:hAnsi="Times New Roman" w:eastAsia="Calibri"/>
          <w:bCs/>
          <w:sz w:val="28"/>
          <w:szCs w:val="28"/>
          <w:lang w:val="en-US"/>
        </w:rPr>
        <w:t>veb sahifada sahifani yangilamasdan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 dinamik tarzda aks ettirish ko‘nikmalarini hosil qilishdan iborat.</w:t>
      </w:r>
    </w:p>
    <w:p w14:paraId="004ECB0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2. Nazariy ma’lumotlar</w:t>
      </w:r>
    </w:p>
    <w:p w14:paraId="3A3B66B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2.1. AJAX tushunchasi</w:t>
      </w:r>
    </w:p>
    <w:p w14:paraId="0133DFE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AJAX (Asynchronous JavaScript and XML)</w:t>
      </w:r>
      <w:r>
        <w:rPr>
          <w:rFonts w:ascii="Times New Roman" w:hAnsi="Times New Roman" w:eastAsia="Calibri"/>
          <w:sz w:val="28"/>
          <w:szCs w:val="28"/>
          <w:lang w:val="en-US"/>
        </w:rPr>
        <w:t xml:space="preserve"> — bu veb sahifani to‘liq qayta yuklamasdan turib server bilan ma’lumot almashish texnologiyasidir. AJAX yordamida foydalanuvchi interfeysi tezkor va qulay bo‘ladi.</w:t>
      </w:r>
    </w:p>
    <w:p w14:paraId="7E58E6BD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AJAX asosan quyidagi texnologiyalar asosida ishlaydi:</w:t>
      </w:r>
    </w:p>
    <w:p w14:paraId="25FB8963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HTML / CSS</w:t>
      </w:r>
    </w:p>
    <w:p w14:paraId="4E513929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JavaScript</w:t>
      </w:r>
    </w:p>
    <w:p w14:paraId="0C5F4DAF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bCs/>
          <w:sz w:val="28"/>
          <w:szCs w:val="28"/>
        </w:rPr>
        <w:t>jQuery</w:t>
      </w:r>
    </w:p>
    <w:p w14:paraId="5FEDD00E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bCs/>
          <w:sz w:val="28"/>
          <w:szCs w:val="28"/>
        </w:rPr>
        <w:t>PHP</w:t>
      </w:r>
    </w:p>
    <w:p w14:paraId="714E7D03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JSON yoki oddiy matn formatlari</w:t>
      </w:r>
    </w:p>
    <w:p w14:paraId="0B3757D2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2.2. jQuery AJAX metodlari</w:t>
      </w:r>
    </w:p>
    <w:p w14:paraId="1E214F3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jQuery AJAX bilan ishlashni soddalashtiradi. Eng ko‘p ishlatiladigan metodlar:</w:t>
      </w:r>
    </w:p>
    <w:p w14:paraId="11CDF097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$.ajax()</w:t>
      </w:r>
    </w:p>
    <w:p w14:paraId="4DD881BD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$.get()</w:t>
      </w:r>
    </w:p>
    <w:p w14:paraId="70F927DE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$.post()</w:t>
      </w:r>
    </w:p>
    <w:p w14:paraId="11C4E5F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Ularning afzalligi:</w:t>
      </w:r>
    </w:p>
    <w:p w14:paraId="29F9B507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Kam kod yoziladi</w:t>
      </w:r>
    </w:p>
    <w:p w14:paraId="52EB168B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Xatoliklarni oson boshqarish mumkin</w:t>
      </w:r>
    </w:p>
    <w:p w14:paraId="45FECE0B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Brauzerlararo moslik mavjud</w:t>
      </w:r>
    </w:p>
    <w:p w14:paraId="505DFB2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2.3. PHP server tomoni</w:t>
      </w:r>
    </w:p>
    <w:p w14:paraId="3D0AB97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PHP — server tomonda ishlovchi dasturlash tili bo‘lib, foydalanuvchidan kelgan AJAX so‘rovlarini qabul qiladi va qayta ishlaydi. PHP orqali:</w:t>
      </w:r>
    </w:p>
    <w:p w14:paraId="35EC9BA1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Ma’lumot qabul qilish</w:t>
      </w:r>
    </w:p>
    <w:p w14:paraId="4C8F3FCE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Tekshirish</w:t>
      </w:r>
    </w:p>
    <w:p w14:paraId="3632E002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JSON yoki matn ko‘rinishida javob qaytarish mumkin</w:t>
      </w:r>
    </w:p>
    <w:p w14:paraId="3AACD3F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3. Kerakli dasturiy vositalar</w:t>
      </w:r>
    </w:p>
    <w:p w14:paraId="2BC95288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Web-brauzer (Google Chrome, Mozilla Firefox)</w:t>
      </w:r>
    </w:p>
    <w:p w14:paraId="16E0A872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Matn muharriri (VS Code, Sublime Text)</w:t>
      </w:r>
    </w:p>
    <w:p w14:paraId="2B896F4B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Lokal server (XAMPP, OpenServer yoki Denwer)</w:t>
      </w:r>
    </w:p>
    <w:p w14:paraId="179FF23A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PHP 7.x yoki undan yuqori</w:t>
      </w:r>
    </w:p>
    <w:p w14:paraId="042C1D0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4. Laboratoriya ishining bajarilish tartibi</w:t>
      </w:r>
    </w:p>
    <w:p w14:paraId="2CC2DE0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4.1. Loyiha tuzilmasini yaratish</w:t>
      </w:r>
    </w:p>
    <w:p w14:paraId="06EC6B8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ajax_lab/</w:t>
      </w:r>
    </w:p>
    <w:p w14:paraId="470F67F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│</w:t>
      </w:r>
    </w:p>
    <w:p w14:paraId="19F936C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MS Gothic"/>
          <w:sz w:val="28"/>
          <w:szCs w:val="28"/>
        </w:rPr>
        <w:t>├</w:t>
      </w:r>
      <w:r>
        <w:rPr>
          <w:rFonts w:ascii="Times New Roman" w:hAnsi="Times New Roman" w:eastAsia="Calibri"/>
          <w:sz w:val="28"/>
          <w:szCs w:val="28"/>
        </w:rPr>
        <w:t>── index.php</w:t>
      </w:r>
    </w:p>
    <w:p w14:paraId="44A58A7F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MS Gothic"/>
          <w:sz w:val="28"/>
          <w:szCs w:val="28"/>
        </w:rPr>
        <w:t>├</w:t>
      </w:r>
      <w:r>
        <w:rPr>
          <w:rFonts w:ascii="Times New Roman" w:hAnsi="Times New Roman" w:eastAsia="Calibri"/>
          <w:sz w:val="28"/>
          <w:szCs w:val="28"/>
        </w:rPr>
        <w:t>── script.js</w:t>
      </w:r>
    </w:p>
    <w:p w14:paraId="6F36DCE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└── server.php</w:t>
      </w:r>
    </w:p>
    <w:p w14:paraId="356771F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5. Amaliy qism</w:t>
      </w:r>
    </w:p>
    <w:p w14:paraId="2FF9E23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5.1. Foydalanuvchi interfeysini yaratish (index.php)</w:t>
      </w:r>
    </w:p>
    <w:p w14:paraId="2C63CF8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&lt;!DOCTYPE html&gt;</w:t>
      </w:r>
    </w:p>
    <w:p w14:paraId="23744AD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&lt;html lang="uz"&gt;</w:t>
      </w:r>
    </w:p>
    <w:p w14:paraId="27312F5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&lt;head&gt;</w:t>
      </w:r>
    </w:p>
    <w:p w14:paraId="4B3F0EE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&lt;meta charset="UTF-8"&gt;</w:t>
      </w:r>
    </w:p>
    <w:p w14:paraId="15D8FB5F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&lt;title&gt;AJAX jQuery + PHP&lt;/title&gt;</w:t>
      </w:r>
    </w:p>
    <w:p w14:paraId="2DB63EE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&lt;script src="https://code.jquery.com/jquery-3.6.0.min.js"&gt;&lt;/script&gt;</w:t>
      </w:r>
    </w:p>
    <w:p w14:paraId="698E7AA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&lt;script src="script.js"&gt;&lt;/script&gt;</w:t>
      </w:r>
    </w:p>
    <w:p w14:paraId="379B59A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&lt;/head&gt;</w:t>
      </w:r>
    </w:p>
    <w:p w14:paraId="2028781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&lt;body&gt;</w:t>
      </w:r>
    </w:p>
    <w:p w14:paraId="1F71152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&lt;h2&gt;AJAX orqali ma’lumot yuborish&lt;/h2&gt;</w:t>
      </w:r>
    </w:p>
    <w:p w14:paraId="2F8ADFB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&lt;label&gt;Ism:&lt;/label&gt;&lt;br&gt;</w:t>
      </w:r>
    </w:p>
    <w:p w14:paraId="0119C49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&lt;input type="text" id="name"&gt;&lt;br&gt;&lt;br&gt;</w:t>
      </w:r>
    </w:p>
    <w:p w14:paraId="4C3E31C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lang w:val="en-US"/>
        </w:rPr>
        <w:t xml:space="preserve">    </w:t>
      </w:r>
      <w:r>
        <w:rPr>
          <w:rFonts w:ascii="Times New Roman" w:hAnsi="Times New Roman" w:eastAsia="Calibri"/>
          <w:sz w:val="28"/>
          <w:szCs w:val="28"/>
          <w:lang w:val="en-US"/>
        </w:rPr>
        <w:t>&lt;label&gt;Yosh:&lt;/label&gt;&lt;br&gt;</w:t>
      </w:r>
    </w:p>
    <w:p w14:paraId="5936EA2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&lt;input type="number" id="age"&gt;&lt;br&gt;&lt;br&gt;</w:t>
      </w:r>
    </w:p>
    <w:p w14:paraId="77943A9F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&lt;button id="sendBtn"&gt;Yuborish&lt;/button&gt;</w:t>
      </w:r>
    </w:p>
    <w:p w14:paraId="56AB5DEE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&lt;h3&gt;Natija:&lt;/h3&gt;</w:t>
      </w:r>
    </w:p>
    <w:p w14:paraId="54455B4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&lt;div id="result"&gt;&lt;/div&gt;</w:t>
      </w:r>
    </w:p>
    <w:p w14:paraId="72A5C3A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&lt;/body&gt;</w:t>
      </w:r>
    </w:p>
    <w:p w14:paraId="19A54F4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&lt;/html&gt;</w:t>
      </w:r>
    </w:p>
    <w:p w14:paraId="3A9EED7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5.2. jQuery AJAX kodi (script.js)</w:t>
      </w:r>
    </w:p>
    <w:p w14:paraId="02C1D2D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$(document).ready(function () {</w:t>
      </w:r>
    </w:p>
    <w:p w14:paraId="3F619A4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$("#sendBtn").click(function () {</w:t>
      </w:r>
    </w:p>
    <w:p w14:paraId="249BCB3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let name = $("#name").val();</w:t>
      </w:r>
    </w:p>
    <w:p w14:paraId="3B38BC8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let age = $("#age").val();</w:t>
      </w:r>
    </w:p>
    <w:p w14:paraId="32A89B0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$.ajax({</w:t>
      </w:r>
    </w:p>
    <w:p w14:paraId="55CDBEA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url: "server.php",</w:t>
      </w:r>
    </w:p>
    <w:p w14:paraId="36E967C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type: "POST",</w:t>
      </w:r>
    </w:p>
    <w:p w14:paraId="0C09842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data: {</w:t>
      </w:r>
    </w:p>
    <w:p w14:paraId="6474F62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name: name,</w:t>
      </w:r>
    </w:p>
    <w:p w14:paraId="626BECB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age: age</w:t>
      </w:r>
    </w:p>
    <w:p w14:paraId="6C0D800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},</w:t>
      </w:r>
    </w:p>
    <w:p w14:paraId="1689666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success: function (response) {</w:t>
      </w:r>
    </w:p>
    <w:p w14:paraId="0BCED42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$("#result").html(response);</w:t>
      </w:r>
    </w:p>
    <w:p w14:paraId="6075921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},</w:t>
      </w:r>
    </w:p>
    <w:p w14:paraId="29C012E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error: function () {</w:t>
      </w:r>
    </w:p>
    <w:p w14:paraId="59363CC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    $("#result").html("Xatolik yuz berdi!");</w:t>
      </w:r>
    </w:p>
    <w:p w14:paraId="08090C5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    }</w:t>
      </w:r>
    </w:p>
    <w:p w14:paraId="67D061E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});</w:t>
      </w:r>
    </w:p>
    <w:p w14:paraId="26ECAE3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});</w:t>
      </w:r>
    </w:p>
    <w:p w14:paraId="47EF378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</w:t>
      </w:r>
    </w:p>
    <w:p w14:paraId="7A2119B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});</w:t>
      </w:r>
    </w:p>
    <w:p w14:paraId="11BAFDF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5.3. Server tomoni (server.php)</w:t>
      </w:r>
    </w:p>
    <w:p w14:paraId="46E7A80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&lt;?php</w:t>
      </w:r>
    </w:p>
    <w:p w14:paraId="4C65DDB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if(isset($_POST['name']) &amp;&amp; isset($_POST['age'])) {</w:t>
      </w:r>
    </w:p>
    <w:p w14:paraId="4DE792A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$name = htmlspecialchars($_POST['name']);</w:t>
      </w:r>
    </w:p>
    <w:p w14:paraId="7A941A8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$age = intval($_POST['age']);</w:t>
      </w:r>
    </w:p>
    <w:p w14:paraId="6609AA66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if($name == "" || $age &lt;= 0){</w:t>
      </w:r>
    </w:p>
    <w:p w14:paraId="07C4F58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echo "Iltimos, barcha maydonlarni to‘ldiring!";</w:t>
      </w:r>
    </w:p>
    <w:p w14:paraId="76AAE05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} else {</w:t>
      </w:r>
    </w:p>
    <w:p w14:paraId="7DB943FB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echo "Ism: &lt;b&gt;$name&lt;/b&gt;&lt;br&gt;";</w:t>
      </w:r>
    </w:p>
    <w:p w14:paraId="100E0B31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    echo "Yosh: &lt;b&gt;$age&lt;/b&gt;";</w:t>
      </w:r>
    </w:p>
    <w:p w14:paraId="2DF2B8A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 xml:space="preserve">    </w:t>
      </w:r>
      <w:r>
        <w:rPr>
          <w:rFonts w:ascii="Times New Roman" w:hAnsi="Times New Roman" w:eastAsia="Calibri"/>
          <w:sz w:val="28"/>
          <w:szCs w:val="28"/>
        </w:rPr>
        <w:t>}</w:t>
      </w:r>
    </w:p>
    <w:p w14:paraId="276FD295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} else {</w:t>
      </w:r>
    </w:p>
    <w:p w14:paraId="40E432E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 xml:space="preserve">    echo "Ma’lumot kelmadi!";</w:t>
      </w:r>
    </w:p>
    <w:p w14:paraId="5A8FA84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}</w:t>
      </w:r>
    </w:p>
    <w:p w14:paraId="3120F1D7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?&gt;</w:t>
      </w:r>
    </w:p>
    <w:p w14:paraId="79F58D9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6. Ish natijasi</w:t>
      </w:r>
    </w:p>
    <w:p w14:paraId="18C594A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Laboratoriya ishi bajarilgandan so‘ng talaba:</w:t>
      </w:r>
    </w:p>
    <w:p w14:paraId="3E3AEF5D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jQuery yordamida AJAX so‘rovi yubora oladi</w:t>
      </w:r>
    </w:p>
    <w:p w14:paraId="76CADF08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PHP orqali POST ma’lumotlarni qabul qiladi</w:t>
      </w:r>
    </w:p>
    <w:p w14:paraId="2C3D1A5D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Serverdan qaytgan javobni sahifani yangilamasdan ko‘rsatadi</w:t>
      </w:r>
    </w:p>
    <w:p w14:paraId="314710E9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</w:rPr>
      </w:pPr>
      <w:r>
        <w:rPr>
          <w:rFonts w:ascii="Times New Roman" w:hAnsi="Times New Roman" w:eastAsia="Calibri"/>
          <w:sz w:val="28"/>
          <w:szCs w:val="28"/>
        </w:rPr>
        <w:t>Xatoliklarni boshqarishni o‘rganadi</w:t>
      </w:r>
    </w:p>
    <w:p w14:paraId="6D2F0328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</w:rPr>
      </w:pPr>
      <w:r>
        <w:rPr>
          <w:rFonts w:ascii="Times New Roman" w:hAnsi="Times New Roman" w:eastAsia="Calibri"/>
          <w:b/>
          <w:bCs/>
          <w:sz w:val="28"/>
          <w:szCs w:val="28"/>
        </w:rPr>
        <w:t>7. Nazorat savollari</w:t>
      </w:r>
    </w:p>
    <w:p w14:paraId="03C5EE14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AJAX nima va u nima uchun ishlatiladi?</w:t>
      </w:r>
    </w:p>
    <w:p w14:paraId="4C8819B8">
      <w:pPr>
        <w:pStyle w:val="6"/>
        <w:spacing w:before="0" w:beforeAutospacing="0" w:after="0" w:afterAutospacing="0" w:line="360" w:lineRule="auto"/>
        <w:jc w:val="both"/>
        <w:rPr>
          <w:rStyle w:val="5"/>
          <w:sz w:val="28"/>
          <w:szCs w:val="28"/>
          <w:lang w:val="en-US"/>
        </w:rPr>
      </w:pPr>
      <w:r>
        <w:rPr>
          <w:rStyle w:val="5"/>
          <w:sz w:val="28"/>
          <w:szCs w:val="28"/>
          <w:lang w:val="en-US"/>
        </w:rPr>
        <w:t>AJAX (Asynchronous JavaScript and XML)</w:t>
      </w:r>
      <w:r>
        <w:rPr>
          <w:sz w:val="28"/>
          <w:szCs w:val="28"/>
          <w:lang w:val="en-US"/>
        </w:rPr>
        <w:t xml:space="preserve"> — bu JavaScript texnologiyasi bo‘lib, u server bilan </w:t>
      </w:r>
      <w:r>
        <w:rPr>
          <w:rStyle w:val="5"/>
          <w:sz w:val="28"/>
          <w:szCs w:val="28"/>
          <w:lang w:val="en-US"/>
        </w:rPr>
        <w:t>sahifani qayta yuklamasdan</w:t>
      </w:r>
      <w:r>
        <w:rPr>
          <w:sz w:val="28"/>
          <w:szCs w:val="28"/>
          <w:lang w:val="en-US"/>
        </w:rPr>
        <w:t xml:space="preserve"> ma’lumot almashish imkonini beradi.</w:t>
      </w:r>
      <w:r>
        <w:rPr>
          <w:rStyle w:val="5"/>
          <w:sz w:val="28"/>
          <w:szCs w:val="28"/>
          <w:lang w:val="en-US"/>
        </w:rPr>
        <w:t xml:space="preserve"> </w:t>
      </w:r>
    </w:p>
    <w:p w14:paraId="7667C762">
      <w:pPr>
        <w:pStyle w:val="6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rStyle w:val="5"/>
          <w:sz w:val="28"/>
          <w:szCs w:val="28"/>
        </w:rPr>
        <w:t>Nima uchun ishlatiladi?</w:t>
      </w:r>
    </w:p>
    <w:p w14:paraId="5BB9584E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Formani yuborishda sahifani yangilamaslik uchun</w:t>
      </w:r>
    </w:p>
    <w:p w14:paraId="5BBDB04A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Ma’lumotlarni dinamik yuklash (masalan: izlash, komment qo‘shish)</w:t>
      </w:r>
    </w:p>
    <w:p w14:paraId="66A0023F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Real vaqt yangilanishlari (chat, bildirishnomalar)</w:t>
      </w:r>
    </w:p>
    <w:p w14:paraId="2A0CB497">
      <w:pPr>
        <w:pStyle w:val="6"/>
        <w:numPr>
          <w:ilvl w:val="0"/>
          <w:numId w:val="8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API dan ma’lumot olish</w:t>
      </w:r>
    </w:p>
    <w:p w14:paraId="19BD7C01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jQuery AJAX ning afzalliklari nimada?</w:t>
      </w:r>
    </w:p>
    <w:p w14:paraId="1CB4CE32">
      <w:pPr>
        <w:spacing w:before="0" w:beforeAutospacing="0" w:after="0" w:afterAutospacing="0" w:line="360" w:lineRule="auto"/>
        <w:ind w:left="360"/>
        <w:jc w:val="both"/>
        <w:rPr>
          <w:rStyle w:val="5"/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jQuery AJAX oddiy JavaScript AJAX ga qaraganda osonroq va qulayroq.</w:t>
      </w:r>
      <w:r>
        <w:rPr>
          <w:rStyle w:val="5"/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Style w:val="5"/>
          <w:rFonts w:ascii="Times New Roman" w:hAnsi="Times New Roman"/>
          <w:b w:val="0"/>
          <w:sz w:val="28"/>
          <w:szCs w:val="28"/>
        </w:rPr>
        <w:t>Afzalliklari:</w:t>
      </w:r>
    </w:p>
    <w:p w14:paraId="025B4C89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Kod qisqa va tushunarli</w:t>
      </w:r>
    </w:p>
    <w:p w14:paraId="396729DA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Brauzerlar bilan moslik muammolari kam</w:t>
      </w:r>
    </w:p>
    <w:p w14:paraId="54F58F10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Xatolarni boshqarish oson</w:t>
      </w:r>
    </w:p>
    <w:p w14:paraId="5A53F50D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JSON bilan ishlash qulay</w:t>
      </w:r>
    </w:p>
    <w:p w14:paraId="5CBA8213">
      <w:pPr>
        <w:pStyle w:val="6"/>
        <w:numPr>
          <w:ilvl w:val="0"/>
          <w:numId w:val="9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Callback funksiyalar sodda</w:t>
      </w:r>
    </w:p>
    <w:p w14:paraId="3AD1D820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$.ajax() metodining asosiy parametrlari qaysilar?</w:t>
      </w:r>
    </w:p>
    <w:p w14:paraId="6CB691D9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4"/>
          <w:rFonts w:ascii="Times New Roman" w:hAnsi="Times New Roman" w:cs="Times New Roman"/>
          <w:sz w:val="28"/>
          <w:szCs w:val="28"/>
          <w:lang w:val="en-US"/>
        </w:rPr>
        <w:t>$.ajax()</w:t>
      </w:r>
      <w:r>
        <w:rPr>
          <w:rFonts w:ascii="Times New Roman" w:hAnsi="Times New Roman"/>
          <w:sz w:val="28"/>
          <w:szCs w:val="28"/>
          <w:lang w:val="en-US"/>
        </w:rPr>
        <w:t xml:space="preserve"> metodida eng ko‘p ishlatiladigan parametrlar: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6"/>
        <w:gridCol w:w="1400"/>
      </w:tblGrid>
      <w:tr w14:paraId="17D19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4A31CA41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Parametr</w:t>
            </w:r>
          </w:p>
        </w:tc>
        <w:tc>
          <w:tcPr>
            <w:tcW w:w="0" w:type="auto"/>
            <w:vAlign w:val="center"/>
          </w:tcPr>
          <w:p w14:paraId="07F7F3AC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 xml:space="preserve">    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Vazifasi</w:t>
            </w:r>
          </w:p>
        </w:tc>
      </w:tr>
    </w:tbl>
    <w:p w14:paraId="3769B03E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7"/>
        <w:gridCol w:w="4285"/>
      </w:tblGrid>
      <w:tr w14:paraId="33E28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C85EAB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</w:tcPr>
          <w:p w14:paraId="06F71DC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  </w:t>
            </w:r>
            <w:r>
              <w:rPr>
                <w:rFonts w:ascii="Times New Roman" w:hAnsi="Times New Roman"/>
                <w:sz w:val="28"/>
                <w:szCs w:val="28"/>
              </w:rPr>
              <w:t>So‘rov yuboriladigan manzil</w:t>
            </w:r>
          </w:p>
        </w:tc>
      </w:tr>
    </w:tbl>
    <w:p w14:paraId="20B31383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8"/>
        <w:gridCol w:w="4270"/>
      </w:tblGrid>
      <w:tr w14:paraId="5F8D8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1BA563D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</w:tcPr>
          <w:p w14:paraId="14B7DAC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So‘rov turi (GET yoki POST)</w:t>
            </w:r>
          </w:p>
        </w:tc>
      </w:tr>
    </w:tbl>
    <w:p w14:paraId="24F33360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2"/>
        <w:gridCol w:w="4704"/>
      </w:tblGrid>
      <w:tr w14:paraId="44E70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9DB66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data</w:t>
            </w:r>
          </w:p>
        </w:tc>
        <w:tc>
          <w:tcPr>
            <w:tcW w:w="0" w:type="auto"/>
            <w:vAlign w:val="center"/>
          </w:tcPr>
          <w:p w14:paraId="41E6BE92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</w:t>
            </w:r>
            <w:r>
              <w:rPr>
                <w:rFonts w:ascii="Times New Roman" w:hAnsi="Times New Roman"/>
                <w:sz w:val="28"/>
                <w:szCs w:val="28"/>
              </w:rPr>
              <w:t>Serverga yuboriladigan ma’lumot</w:t>
            </w:r>
          </w:p>
        </w:tc>
      </w:tr>
    </w:tbl>
    <w:p w14:paraId="22BEC75B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5"/>
        <w:gridCol w:w="4697"/>
      </w:tblGrid>
      <w:tr w14:paraId="68E29B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F5D100D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success</w:t>
            </w:r>
          </w:p>
        </w:tc>
        <w:tc>
          <w:tcPr>
            <w:tcW w:w="0" w:type="auto"/>
            <w:vAlign w:val="center"/>
          </w:tcPr>
          <w:p w14:paraId="4A72F705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So‘rov muvaffaqiyatli bo‘lsa ishlaydi</w:t>
            </w:r>
          </w:p>
        </w:tc>
      </w:tr>
    </w:tbl>
    <w:p w14:paraId="25F7C7BD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30"/>
        <w:gridCol w:w="3717"/>
      </w:tblGrid>
      <w:tr w14:paraId="7712D3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</w:tblPrEx>
        <w:trPr>
          <w:tblCellSpacing w:w="15" w:type="dxa"/>
        </w:trPr>
        <w:tc>
          <w:tcPr>
            <w:tcW w:w="0" w:type="auto"/>
            <w:vAlign w:val="center"/>
          </w:tcPr>
          <w:p w14:paraId="2DD4F878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error</w:t>
            </w:r>
          </w:p>
        </w:tc>
        <w:tc>
          <w:tcPr>
            <w:tcW w:w="0" w:type="auto"/>
            <w:vAlign w:val="center"/>
          </w:tcPr>
          <w:p w14:paraId="056A104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</w:t>
            </w:r>
            <w:r>
              <w:rPr>
                <w:rFonts w:ascii="Times New Roman" w:hAnsi="Times New Roman"/>
                <w:sz w:val="28"/>
                <w:szCs w:val="28"/>
              </w:rPr>
              <w:t>Xatolik yuz bersa ishlaydi</w:t>
            </w:r>
          </w:p>
        </w:tc>
      </w:tr>
    </w:tbl>
    <w:p w14:paraId="5EF90B23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7"/>
        <w:gridCol w:w="5132"/>
      </w:tblGrid>
      <w:tr w14:paraId="369F8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FFDD17F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dataType</w:t>
            </w:r>
          </w:p>
        </w:tc>
        <w:tc>
          <w:tcPr>
            <w:tcW w:w="0" w:type="auto"/>
            <w:vAlign w:val="center"/>
          </w:tcPr>
          <w:p w14:paraId="109144E9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Qaytadigan ma’lumot turi (json, text, xml)</w:t>
            </w:r>
          </w:p>
        </w:tc>
      </w:tr>
    </w:tbl>
    <w:p w14:paraId="10CB29CE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1"/>
        <w:gridCol w:w="4138"/>
      </w:tblGrid>
      <w:tr w14:paraId="0CACA9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7AF22F1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beforeSend</w:t>
            </w:r>
          </w:p>
        </w:tc>
        <w:tc>
          <w:tcPr>
            <w:tcW w:w="0" w:type="auto"/>
            <w:vAlign w:val="center"/>
          </w:tcPr>
          <w:p w14:paraId="19AFBFBE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So‘rov yuborilishidan oldin ishlaydi</w:t>
            </w:r>
          </w:p>
        </w:tc>
      </w:tr>
    </w:tbl>
    <w:p w14:paraId="4D41A639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</w:p>
    <w:p w14:paraId="2A55AF3D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PHP da POST ma’lumotlar qanday olinadi?</w:t>
      </w:r>
    </w:p>
    <w:p w14:paraId="15F87673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PHP da POST ma’lumotlar </w:t>
      </w:r>
      <w:r>
        <w:rPr>
          <w:rStyle w:val="5"/>
          <w:rFonts w:ascii="Times New Roman" w:hAnsi="Times New Roman"/>
          <w:sz w:val="28"/>
          <w:szCs w:val="28"/>
          <w:lang w:val="en-US"/>
        </w:rPr>
        <w:t>$_POST</w:t>
      </w:r>
      <w:r>
        <w:rPr>
          <w:rFonts w:ascii="Times New Roman" w:hAnsi="Times New Roman"/>
          <w:sz w:val="28"/>
          <w:szCs w:val="28"/>
          <w:lang w:val="en-US"/>
        </w:rPr>
        <w:t xml:space="preserve"> superglobal massivi orqali olinadi.Misol:</w:t>
      </w:r>
    </w:p>
    <w:p w14:paraId="4EF32651">
      <w:pPr>
        <w:spacing w:before="0" w:beforeAutospacing="0" w:after="0" w:afterAutospacing="0" w:line="360" w:lineRule="auto"/>
        <w:ind w:left="357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$name = $_POST['name'];</w:t>
      </w:r>
    </w:p>
    <w:p w14:paraId="3B992B3E">
      <w:pPr>
        <w:spacing w:before="0" w:beforeAutospacing="0" w:after="0" w:afterAutospacing="0" w:line="360" w:lineRule="auto"/>
        <w:ind w:left="357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$email = $_POST['email'];</w:t>
      </w:r>
    </w:p>
    <w:p w14:paraId="5DD9C09D">
      <w:pPr>
        <w:spacing w:before="0" w:beforeAutospacing="0" w:after="0" w:afterAutospacing="0" w:line="360" w:lineRule="auto"/>
        <w:ind w:left="357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echo "Ism: " . $name;</w:t>
      </w:r>
    </w:p>
    <w:p w14:paraId="118232A7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sz w:val="28"/>
          <w:szCs w:val="28"/>
          <w:lang w:val="en-US"/>
        </w:rPr>
        <w:t>AJAX yordamida sahifa nega qayta yuklanmaydi?</w:t>
      </w:r>
    </w:p>
    <w:p w14:paraId="2C584CD4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Chunki AJAX:</w:t>
      </w:r>
    </w:p>
    <w:p w14:paraId="68DED7B7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Serverga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fon rejimida (asynchronous)</w:t>
      </w:r>
      <w:r>
        <w:rPr>
          <w:rFonts w:ascii="Times New Roman" w:hAnsi="Times New Roman"/>
          <w:sz w:val="28"/>
          <w:szCs w:val="28"/>
          <w:lang w:val="en-US"/>
        </w:rPr>
        <w:t xml:space="preserve"> so‘rov yuboradi</w:t>
      </w:r>
    </w:p>
    <w:p w14:paraId="264B7F74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JavaScript orqali natijani sahifaga joylaydi</w:t>
      </w:r>
    </w:p>
    <w:p w14:paraId="58A5B301">
      <w:pPr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To‘liq HTML sahifa yangilanmaydi</w:t>
      </w:r>
    </w:p>
    <w:p w14:paraId="292C7B89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 w:eastAsia="Calibri"/>
          <w:b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Ya</w:t>
      </w:r>
      <w:r>
        <w:rPr>
          <w:rFonts w:ascii="Times New Roman" w:hAnsi="Times New Roman"/>
          <w:sz w:val="28"/>
          <w:szCs w:val="28"/>
        </w:rPr>
        <w:t>’</w:t>
      </w:r>
      <w:r>
        <w:rPr>
          <w:rFonts w:ascii="Times New Roman" w:hAnsi="Times New Roman"/>
          <w:sz w:val="28"/>
          <w:szCs w:val="28"/>
          <w:lang w:val="en-US"/>
        </w:rPr>
        <w:t>ni</w:t>
      </w:r>
      <w:r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br w:type="textWrapping"/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Faqat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kerakli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qism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yangilanadi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Butun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sahifa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reload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bo</w:t>
      </w:r>
      <w:r>
        <w:rPr>
          <w:rFonts w:ascii="Times New Roman" w:hAnsi="Times New Roman"/>
          <w:sz w:val="28"/>
          <w:szCs w:val="28"/>
        </w:rPr>
        <w:t>‘</w:t>
      </w:r>
      <w:r>
        <w:rPr>
          <w:rFonts w:ascii="Times New Roman" w:hAnsi="Times New Roman"/>
          <w:sz w:val="28"/>
          <w:szCs w:val="28"/>
          <w:lang w:val="en-US"/>
        </w:rPr>
        <w:t>lmaydi</w:t>
      </w:r>
      <w:r>
        <w:rPr>
          <w:rFonts w:ascii="Times New Roman" w:hAnsi="Times New Roman"/>
          <w:sz w:val="28"/>
          <w:szCs w:val="28"/>
        </w:rPr>
        <w:t>.</w:t>
      </w:r>
    </w:p>
    <w:p w14:paraId="4DC0E90A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8. Mustaqil topshiriqlar</w:t>
      </w:r>
    </w:p>
    <w:p w14:paraId="1819972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b/>
          <w:bCs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10-topshiriq. Ishga ariza</w:t>
      </w:r>
    </w:p>
    <w:p w14:paraId="5DB06A7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Ishga ariza formasini AJAX orqali yuboring.</w:t>
      </w:r>
    </w:p>
    <w:p w14:paraId="01379823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b/>
          <w:bCs/>
          <w:sz w:val="28"/>
          <w:szCs w:val="28"/>
          <w:lang w:val="en-US"/>
        </w:rPr>
        <w:t>Talablar:</w:t>
      </w:r>
    </w:p>
    <w:p w14:paraId="4DA2AA00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Forma maydonlari:ariza_ism,ariza_fam,ariza_lavozim,ariza_tajriba,ariza_telefon</w:t>
      </w:r>
    </w:p>
    <w:p w14:paraId="0C8D3594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Tajriba yillar bilan kiritilsin.</w:t>
      </w:r>
    </w:p>
    <w:p w14:paraId="32610EDC">
      <w:pPr>
        <w:spacing w:before="0" w:beforeAutospacing="0" w:after="0" w:afterAutospacing="0" w:line="360" w:lineRule="auto"/>
        <w:jc w:val="both"/>
        <w:rPr>
          <w:rFonts w:ascii="Times New Roman" w:hAnsi="Times New Roman" w:eastAsia="Calibri"/>
          <w:sz w:val="28"/>
          <w:szCs w:val="28"/>
          <w:lang w:val="en-US"/>
        </w:rPr>
      </w:pPr>
      <w:r>
        <w:rPr>
          <w:rFonts w:ascii="Times New Roman" w:hAnsi="Times New Roman" w:eastAsia="Calibri"/>
          <w:sz w:val="28"/>
          <w:szCs w:val="28"/>
          <w:lang w:val="en-US"/>
        </w:rPr>
        <w:t>PHP da tekshirilib xulosa chiqsin.</w:t>
      </w:r>
    </w:p>
    <w:p w14:paraId="3FC3939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&lt;!</w:t>
      </w:r>
      <w:r>
        <w:rPr>
          <w:rFonts w:ascii="Consolas" w:hAnsi="Consolas"/>
          <w:color w:val="569CD6"/>
          <w:sz w:val="21"/>
          <w:szCs w:val="21"/>
          <w:lang w:val="en-US"/>
        </w:rPr>
        <w:t>DOCTYPE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html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4242B9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html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lang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"uz"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037FF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head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FB631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meta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charset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"UTF-8"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90655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title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Ishga ariza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title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3DBCC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script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src</w:t>
      </w:r>
      <w:r>
        <w:rPr>
          <w:rFonts w:ascii="Consolas" w:hAnsi="Consolas"/>
          <w:color w:val="D4D4D4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"https://code.jquery.com/jquery-3.6.0.min.js"</w:t>
      </w:r>
      <w:r>
        <w:rPr>
          <w:rFonts w:ascii="Consolas" w:hAnsi="Consolas"/>
          <w:color w:val="808080"/>
          <w:sz w:val="21"/>
          <w:szCs w:val="21"/>
          <w:lang w:val="en-US"/>
        </w:rPr>
        <w:t>&gt;&lt;/</w:t>
      </w:r>
      <w:r>
        <w:rPr>
          <w:rFonts w:ascii="Consolas" w:hAnsi="Consolas"/>
          <w:color w:val="569CD6"/>
          <w:sz w:val="21"/>
          <w:szCs w:val="21"/>
          <w:lang w:val="en-US"/>
        </w:rPr>
        <w:t>script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BFFE8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head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38398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body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4B74B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8DDCB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h2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Ishga ariza formasi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h2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092D2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1CEF5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form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id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"arizaForm"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9603A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Ism: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070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input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type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"text"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name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"ariza_ism"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required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EFB06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5F96E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Familiya: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4AA84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input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type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"text"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name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"ariza_fam"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required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F126B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209D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Lavozim: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63EE8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input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type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"text"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name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"ariza_lavozim"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required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7376D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2E962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Tajriba (yil):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70F50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input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type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"number"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name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"ariza_tajriba"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min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"0"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required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C5F27B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65BED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Telefon: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label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FB6B3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input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type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"text"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name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"ariza_telefon"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required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AD11C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B7192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button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type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"submit"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CCCCCC"/>
          <w:sz w:val="21"/>
          <w:szCs w:val="21"/>
          <w:lang w:val="en-US"/>
        </w:rPr>
        <w:t>Yuborish</w:t>
      </w: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button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C3B94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form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45463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39917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br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C839A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id</w:t>
      </w:r>
      <w:r>
        <w:rPr>
          <w:rFonts w:ascii="Consolas" w:hAnsi="Consolas"/>
          <w:color w:val="CCCCCC"/>
          <w:sz w:val="21"/>
          <w:szCs w:val="21"/>
          <w:lang w:val="en-US"/>
        </w:rPr>
        <w:t>=</w:t>
      </w:r>
      <w:r>
        <w:rPr>
          <w:rFonts w:ascii="Consolas" w:hAnsi="Consolas"/>
          <w:color w:val="CE9178"/>
          <w:sz w:val="21"/>
          <w:szCs w:val="21"/>
          <w:lang w:val="en-US"/>
        </w:rPr>
        <w:t>"natija"</w:t>
      </w:r>
      <w:r>
        <w:rPr>
          <w:rFonts w:ascii="Consolas" w:hAnsi="Consolas"/>
          <w:color w:val="808080"/>
          <w:sz w:val="21"/>
          <w:szCs w:val="21"/>
          <w:lang w:val="en-US"/>
        </w:rPr>
        <w:t>&gt;&lt;/</w:t>
      </w:r>
      <w:r>
        <w:rPr>
          <w:rFonts w:ascii="Consolas" w:hAnsi="Consolas"/>
          <w:color w:val="569CD6"/>
          <w:sz w:val="21"/>
          <w:szCs w:val="21"/>
          <w:lang w:val="en-US"/>
        </w:rPr>
        <w:t>div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A2069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9F6C0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</w:t>
      </w:r>
      <w:r>
        <w:rPr>
          <w:rFonts w:ascii="Consolas" w:hAnsi="Consolas"/>
          <w:color w:val="569CD6"/>
          <w:sz w:val="21"/>
          <w:szCs w:val="21"/>
          <w:lang w:val="en-US"/>
        </w:rPr>
        <w:t>script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73A49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  <w:lang w:val="en-US"/>
        </w:rPr>
        <w:t>$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"#arizaForm"</w:t>
      </w:r>
      <w:r>
        <w:rPr>
          <w:rFonts w:ascii="Consolas" w:hAnsi="Consolas"/>
          <w:color w:val="D4D4D4"/>
          <w:sz w:val="21"/>
          <w:szCs w:val="21"/>
          <w:lang w:val="en-US"/>
        </w:rPr>
        <w:t>).</w:t>
      </w:r>
      <w:r>
        <w:rPr>
          <w:rFonts w:ascii="Consolas" w:hAnsi="Consolas"/>
          <w:color w:val="DCDCAA"/>
          <w:sz w:val="21"/>
          <w:szCs w:val="21"/>
          <w:lang w:val="en-US"/>
        </w:rPr>
        <w:t>submit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569CD6"/>
          <w:sz w:val="21"/>
          <w:szCs w:val="21"/>
          <w:lang w:val="en-US"/>
        </w:rPr>
        <w:t>function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e</w:t>
      </w:r>
      <w:r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14:paraId="4816CA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  <w:lang w:val="en-US"/>
        </w:rPr>
        <w:t>e</w:t>
      </w:r>
      <w:r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preventDefault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(); </w:t>
      </w:r>
      <w:r>
        <w:rPr>
          <w:rFonts w:ascii="Consolas" w:hAnsi="Consolas"/>
          <w:color w:val="6A9955"/>
          <w:sz w:val="21"/>
          <w:szCs w:val="21"/>
          <w:lang w:val="en-US"/>
        </w:rPr>
        <w:t>// sahifa reload bo‘lmasligi uchun</w:t>
      </w:r>
    </w:p>
    <w:p w14:paraId="761083F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18E33B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FC1FF"/>
          <w:sz w:val="21"/>
          <w:szCs w:val="21"/>
          <w:lang w:val="en-US"/>
        </w:rPr>
        <w:t>$</w:t>
      </w:r>
      <w:r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ajax</w:t>
      </w:r>
      <w:r>
        <w:rPr>
          <w:rFonts w:ascii="Consolas" w:hAnsi="Consolas"/>
          <w:color w:val="D4D4D4"/>
          <w:sz w:val="21"/>
          <w:szCs w:val="21"/>
          <w:lang w:val="en-US"/>
        </w:rPr>
        <w:t>({</w:t>
      </w:r>
    </w:p>
    <w:p w14:paraId="59615CC5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  <w:lang w:val="en-US"/>
        </w:rPr>
        <w:t>url: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"ariza.php"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C25C05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  <w:lang w:val="en-US"/>
        </w:rPr>
        <w:t>type: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"POST"</w:t>
      </w:r>
      <w:r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AAC7668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  <w:lang w:val="en-US"/>
        </w:rPr>
        <w:t>data: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$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569CD6"/>
          <w:sz w:val="21"/>
          <w:szCs w:val="21"/>
          <w:lang w:val="en-US"/>
        </w:rPr>
        <w:t>this</w:t>
      </w:r>
      <w:r>
        <w:rPr>
          <w:rFonts w:ascii="Consolas" w:hAnsi="Consolas"/>
          <w:color w:val="D4D4D4"/>
          <w:sz w:val="21"/>
          <w:szCs w:val="21"/>
          <w:lang w:val="en-US"/>
        </w:rPr>
        <w:t>).</w:t>
      </w:r>
      <w:r>
        <w:rPr>
          <w:rFonts w:ascii="Consolas" w:hAnsi="Consolas"/>
          <w:color w:val="DCDCAA"/>
          <w:sz w:val="21"/>
          <w:szCs w:val="21"/>
          <w:lang w:val="en-US"/>
        </w:rPr>
        <w:t>serialize</w:t>
      </w:r>
      <w:r>
        <w:rPr>
          <w:rFonts w:ascii="Consolas" w:hAnsi="Consolas"/>
          <w:color w:val="D4D4D4"/>
          <w:sz w:val="21"/>
          <w:szCs w:val="21"/>
          <w:lang w:val="en-US"/>
        </w:rPr>
        <w:t>(),</w:t>
      </w:r>
    </w:p>
    <w:p w14:paraId="07548D0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  <w:lang w:val="en-US"/>
        </w:rPr>
        <w:t>success</w:t>
      </w:r>
      <w:r>
        <w:rPr>
          <w:rFonts w:ascii="Consolas" w:hAnsi="Consolas"/>
          <w:color w:val="9CDCFE"/>
          <w:sz w:val="21"/>
          <w:szCs w:val="21"/>
          <w:lang w:val="en-US"/>
        </w:rPr>
        <w:t>: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  <w:lang w:val="en-US"/>
        </w:rPr>
        <w:t>function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response</w:t>
      </w:r>
      <w:r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14:paraId="69CE727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  <w:lang w:val="en-US"/>
        </w:rPr>
        <w:t>$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"#natija"</w:t>
      </w:r>
      <w:r>
        <w:rPr>
          <w:rFonts w:ascii="Consolas" w:hAnsi="Consolas"/>
          <w:color w:val="D4D4D4"/>
          <w:sz w:val="21"/>
          <w:szCs w:val="21"/>
          <w:lang w:val="en-US"/>
        </w:rPr>
        <w:t>).</w:t>
      </w:r>
      <w:r>
        <w:rPr>
          <w:rFonts w:ascii="Consolas" w:hAnsi="Consolas"/>
          <w:color w:val="DCDCAA"/>
          <w:sz w:val="21"/>
          <w:szCs w:val="21"/>
          <w:lang w:val="en-US"/>
        </w:rPr>
        <w:t>html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response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134BC5B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    },</w:t>
      </w:r>
    </w:p>
    <w:p w14:paraId="60C5EC7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  <w:lang w:val="en-US"/>
        </w:rPr>
        <w:t>error</w:t>
      </w:r>
      <w:r>
        <w:rPr>
          <w:rFonts w:ascii="Consolas" w:hAnsi="Consolas"/>
          <w:color w:val="9CDCFE"/>
          <w:sz w:val="21"/>
          <w:szCs w:val="21"/>
          <w:lang w:val="en-US"/>
        </w:rPr>
        <w:t>: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  <w:lang w:val="en-US"/>
        </w:rPr>
        <w:t>function</w:t>
      </w:r>
      <w:r>
        <w:rPr>
          <w:rFonts w:ascii="Consolas" w:hAnsi="Consolas"/>
          <w:color w:val="D4D4D4"/>
          <w:sz w:val="21"/>
          <w:szCs w:val="21"/>
          <w:lang w:val="en-US"/>
        </w:rPr>
        <w:t>(){</w:t>
      </w:r>
    </w:p>
    <w:p w14:paraId="637CD50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  <w:lang w:val="en-US"/>
        </w:rPr>
        <w:t>$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"#natija"</w:t>
      </w:r>
      <w:r>
        <w:rPr>
          <w:rFonts w:ascii="Consolas" w:hAnsi="Consolas"/>
          <w:color w:val="D4D4D4"/>
          <w:sz w:val="21"/>
          <w:szCs w:val="21"/>
          <w:lang w:val="en-US"/>
        </w:rPr>
        <w:t>).</w:t>
      </w:r>
      <w:r>
        <w:rPr>
          <w:rFonts w:ascii="Consolas" w:hAnsi="Consolas"/>
          <w:color w:val="DCDCAA"/>
          <w:sz w:val="21"/>
          <w:szCs w:val="21"/>
          <w:lang w:val="en-US"/>
        </w:rPr>
        <w:t>html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"Xatolik yuz berdi!"</w:t>
      </w:r>
      <w:r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25DDAE8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14:paraId="339880A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});</w:t>
      </w:r>
    </w:p>
    <w:p w14:paraId="7AEAF9B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});</w:t>
      </w:r>
    </w:p>
    <w:p w14:paraId="3E2EEAD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script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53580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073D3A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body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C404C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808080"/>
          <w:sz w:val="21"/>
          <w:szCs w:val="21"/>
          <w:lang w:val="en-US"/>
        </w:rPr>
        <w:t>&lt;/</w:t>
      </w:r>
      <w:r>
        <w:rPr>
          <w:rFonts w:ascii="Consolas" w:hAnsi="Consolas"/>
          <w:color w:val="569CD6"/>
          <w:sz w:val="21"/>
          <w:szCs w:val="21"/>
          <w:lang w:val="en-US"/>
        </w:rPr>
        <w:t>html</w:t>
      </w:r>
      <w:r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1E60A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4120F6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Ariza.php</w:t>
      </w:r>
    </w:p>
    <w:p w14:paraId="707CC9B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569CD6"/>
          <w:sz w:val="21"/>
          <w:szCs w:val="21"/>
          <w:lang w:val="en-US"/>
        </w:rPr>
        <w:t>&lt;?php</w:t>
      </w:r>
    </w:p>
    <w:p w14:paraId="5F62594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8AF65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$ism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9CDCFE"/>
          <w:sz w:val="21"/>
          <w:szCs w:val="21"/>
          <w:lang w:val="en-US"/>
        </w:rPr>
        <w:t>$_POST</w:t>
      </w:r>
      <w:r>
        <w:rPr>
          <w:rFonts w:ascii="Consolas" w:hAnsi="Consolas"/>
          <w:color w:val="D4D4D4"/>
          <w:sz w:val="21"/>
          <w:szCs w:val="21"/>
          <w:lang w:val="en-US"/>
        </w:rPr>
        <w:t>[</w:t>
      </w:r>
      <w:r>
        <w:rPr>
          <w:rFonts w:ascii="Consolas" w:hAnsi="Consolas"/>
          <w:color w:val="CE9178"/>
          <w:sz w:val="21"/>
          <w:szCs w:val="21"/>
          <w:lang w:val="en-US"/>
        </w:rPr>
        <w:t>'ariza_ism'</w:t>
      </w:r>
      <w:r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14:paraId="55951EB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$fam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9CDCFE"/>
          <w:sz w:val="21"/>
          <w:szCs w:val="21"/>
          <w:lang w:val="en-US"/>
        </w:rPr>
        <w:t>$_POST</w:t>
      </w:r>
      <w:r>
        <w:rPr>
          <w:rFonts w:ascii="Consolas" w:hAnsi="Consolas"/>
          <w:color w:val="D4D4D4"/>
          <w:sz w:val="21"/>
          <w:szCs w:val="21"/>
          <w:lang w:val="en-US"/>
        </w:rPr>
        <w:t>[</w:t>
      </w:r>
      <w:r>
        <w:rPr>
          <w:rFonts w:ascii="Consolas" w:hAnsi="Consolas"/>
          <w:color w:val="CE9178"/>
          <w:sz w:val="21"/>
          <w:szCs w:val="21"/>
          <w:lang w:val="en-US"/>
        </w:rPr>
        <w:t>'ariza_fam'</w:t>
      </w:r>
      <w:r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14:paraId="41C3EE4B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$lavozim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9CDCFE"/>
          <w:sz w:val="21"/>
          <w:szCs w:val="21"/>
          <w:lang w:val="en-US"/>
        </w:rPr>
        <w:t>$_POST</w:t>
      </w:r>
      <w:r>
        <w:rPr>
          <w:rFonts w:ascii="Consolas" w:hAnsi="Consolas"/>
          <w:color w:val="D4D4D4"/>
          <w:sz w:val="21"/>
          <w:szCs w:val="21"/>
          <w:lang w:val="en-US"/>
        </w:rPr>
        <w:t>[</w:t>
      </w:r>
      <w:r>
        <w:rPr>
          <w:rFonts w:ascii="Consolas" w:hAnsi="Consolas"/>
          <w:color w:val="CE9178"/>
          <w:sz w:val="21"/>
          <w:szCs w:val="21"/>
          <w:lang w:val="en-US"/>
        </w:rPr>
        <w:t>'ariza_lavozim'</w:t>
      </w:r>
      <w:r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14:paraId="14E1170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$tajriba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9CDCFE"/>
          <w:sz w:val="21"/>
          <w:szCs w:val="21"/>
          <w:lang w:val="en-US"/>
        </w:rPr>
        <w:t>$_POST</w:t>
      </w:r>
      <w:r>
        <w:rPr>
          <w:rFonts w:ascii="Consolas" w:hAnsi="Consolas"/>
          <w:color w:val="D4D4D4"/>
          <w:sz w:val="21"/>
          <w:szCs w:val="21"/>
          <w:lang w:val="en-US"/>
        </w:rPr>
        <w:t>[</w:t>
      </w:r>
      <w:r>
        <w:rPr>
          <w:rFonts w:ascii="Consolas" w:hAnsi="Consolas"/>
          <w:color w:val="CE9178"/>
          <w:sz w:val="21"/>
          <w:szCs w:val="21"/>
          <w:lang w:val="en-US"/>
        </w:rPr>
        <w:t>'ariza_tajriba'</w:t>
      </w:r>
      <w:r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14:paraId="28CC051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$telefon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9CDCFE"/>
          <w:sz w:val="21"/>
          <w:szCs w:val="21"/>
          <w:lang w:val="en-US"/>
        </w:rPr>
        <w:t>$_POST</w:t>
      </w:r>
      <w:r>
        <w:rPr>
          <w:rFonts w:ascii="Consolas" w:hAnsi="Consolas"/>
          <w:color w:val="D4D4D4"/>
          <w:sz w:val="21"/>
          <w:szCs w:val="21"/>
          <w:lang w:val="en-US"/>
        </w:rPr>
        <w:t>[</w:t>
      </w:r>
      <w:r>
        <w:rPr>
          <w:rFonts w:ascii="Consolas" w:hAnsi="Consolas"/>
          <w:color w:val="CE9178"/>
          <w:sz w:val="21"/>
          <w:szCs w:val="21"/>
          <w:lang w:val="en-US"/>
        </w:rPr>
        <w:t>'ariza_telefon'</w:t>
      </w:r>
      <w:r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14:paraId="59A5336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86FEF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  <w:lang w:val="en-US"/>
        </w:rPr>
        <w:t>// Tekshiruv</w:t>
      </w:r>
    </w:p>
    <w:p w14:paraId="23B144E1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586C0"/>
          <w:sz w:val="21"/>
          <w:szCs w:val="21"/>
          <w:lang w:val="en-US"/>
        </w:rPr>
        <w:t>if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DCDCAA"/>
          <w:sz w:val="21"/>
          <w:szCs w:val="21"/>
          <w:lang w:val="en-US"/>
        </w:rPr>
        <w:t>empty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$ism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>
        <w:rPr>
          <w:rFonts w:ascii="Consolas" w:hAnsi="Consolas"/>
          <w:color w:val="DCDCAA"/>
          <w:sz w:val="21"/>
          <w:szCs w:val="21"/>
          <w:lang w:val="en-US"/>
        </w:rPr>
        <w:t>empty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$fam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>
        <w:rPr>
          <w:rFonts w:ascii="Consolas" w:hAnsi="Consolas"/>
          <w:color w:val="DCDCAA"/>
          <w:sz w:val="21"/>
          <w:szCs w:val="21"/>
          <w:lang w:val="en-US"/>
        </w:rPr>
        <w:t>empty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$lavozim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>
        <w:rPr>
          <w:rFonts w:ascii="Consolas" w:hAnsi="Consolas"/>
          <w:color w:val="DCDCAA"/>
          <w:sz w:val="21"/>
          <w:szCs w:val="21"/>
          <w:lang w:val="en-US"/>
        </w:rPr>
        <w:t>empty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$tajriba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>
        <w:rPr>
          <w:rFonts w:ascii="Consolas" w:hAnsi="Consolas"/>
          <w:color w:val="DCDCAA"/>
          <w:sz w:val="21"/>
          <w:szCs w:val="21"/>
          <w:lang w:val="en-US"/>
        </w:rPr>
        <w:t>empty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$telefon</w:t>
      </w:r>
      <w:r>
        <w:rPr>
          <w:rFonts w:ascii="Consolas" w:hAnsi="Consolas"/>
          <w:color w:val="D4D4D4"/>
          <w:sz w:val="21"/>
          <w:szCs w:val="21"/>
          <w:lang w:val="en-US"/>
        </w:rPr>
        <w:t>)){</w:t>
      </w:r>
    </w:p>
    <w:p w14:paraId="3F564ADC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  <w:lang w:val="en-US"/>
        </w:rPr>
        <w:t>echo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"Iltimos, barcha maydonlarni to‘ldiring!"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66677F9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  <w:lang w:val="en-US"/>
        </w:rPr>
        <w:t>exit</w:t>
      </w:r>
      <w:r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4D4F3E9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D78637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0739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  <w:lang w:val="en-US"/>
        </w:rPr>
        <w:t>// Tajriba yil tekshiruvi</w:t>
      </w:r>
    </w:p>
    <w:p w14:paraId="51E5FD8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586C0"/>
          <w:sz w:val="21"/>
          <w:szCs w:val="21"/>
          <w:lang w:val="en-US"/>
        </w:rPr>
        <w:t>if</w:t>
      </w:r>
      <w:r>
        <w:rPr>
          <w:rFonts w:ascii="Consolas" w:hAnsi="Consolas"/>
          <w:color w:val="D4D4D4"/>
          <w:sz w:val="21"/>
          <w:szCs w:val="21"/>
          <w:lang w:val="en-US"/>
        </w:rPr>
        <w:t>(!</w:t>
      </w:r>
      <w:r>
        <w:rPr>
          <w:rFonts w:ascii="Consolas" w:hAnsi="Consolas"/>
          <w:color w:val="DCDCAA"/>
          <w:sz w:val="21"/>
          <w:szCs w:val="21"/>
          <w:lang w:val="en-US"/>
        </w:rPr>
        <w:t>is_numeric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$tajriba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>
        <w:rPr>
          <w:rFonts w:ascii="Consolas" w:hAnsi="Consolas"/>
          <w:color w:val="9CDCFE"/>
          <w:sz w:val="21"/>
          <w:szCs w:val="21"/>
          <w:lang w:val="en-US"/>
        </w:rPr>
        <w:t>$tajriba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>
        <w:rPr>
          <w:rFonts w:ascii="Consolas" w:hAnsi="Consolas"/>
          <w:color w:val="B5CEA8"/>
          <w:sz w:val="21"/>
          <w:szCs w:val="21"/>
          <w:lang w:val="en-US"/>
        </w:rPr>
        <w:t>0</w:t>
      </w:r>
      <w:r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14:paraId="1AC3AF0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  <w:lang w:val="en-US"/>
        </w:rPr>
        <w:t>echo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"Tajriba yillar bilan to‘g‘ri kiritilishi kerak!"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2494AF1A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  <w:lang w:val="en-US"/>
        </w:rPr>
        <w:t>exit</w:t>
      </w:r>
      <w:r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14:paraId="12F426E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BC1F98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AD27F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  <w:lang w:val="en-US"/>
        </w:rPr>
        <w:t>// Xulosa chiqarish</w:t>
      </w:r>
    </w:p>
    <w:p w14:paraId="623C4FB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586C0"/>
          <w:sz w:val="21"/>
          <w:szCs w:val="21"/>
          <w:lang w:val="en-US"/>
        </w:rPr>
        <w:t>if</w:t>
      </w:r>
      <w:r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$tajriba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>
        <w:rPr>
          <w:rFonts w:ascii="Consolas" w:hAnsi="Consolas"/>
          <w:color w:val="B5CEA8"/>
          <w:sz w:val="21"/>
          <w:szCs w:val="21"/>
          <w:lang w:val="en-US"/>
        </w:rPr>
        <w:t>3</w:t>
      </w:r>
      <w:r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14:paraId="6148641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  <w:lang w:val="en-US"/>
        </w:rPr>
        <w:t>echo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"&lt;h3&gt;Hurmatli </w:t>
      </w:r>
      <w:r>
        <w:rPr>
          <w:rFonts w:ascii="Consolas" w:hAnsi="Consolas"/>
          <w:color w:val="9CDCFE"/>
          <w:sz w:val="21"/>
          <w:szCs w:val="21"/>
          <w:lang w:val="en-US"/>
        </w:rPr>
        <w:t>$ism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$fam</w:t>
      </w:r>
      <w:r>
        <w:rPr>
          <w:rFonts w:ascii="Consolas" w:hAnsi="Consolas"/>
          <w:color w:val="CE9178"/>
          <w:sz w:val="21"/>
          <w:szCs w:val="21"/>
          <w:lang w:val="en-US"/>
        </w:rPr>
        <w:t>!&lt;/h3&gt;"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3834F33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  <w:lang w:val="en-US"/>
        </w:rPr>
        <w:t>echo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"Sizning arizangiz qabul qilindi. Siz </w:t>
      </w:r>
      <w:r>
        <w:rPr>
          <w:rFonts w:ascii="Consolas" w:hAnsi="Consolas"/>
          <w:color w:val="9CDCFE"/>
          <w:sz w:val="21"/>
          <w:szCs w:val="21"/>
          <w:lang w:val="en-US"/>
        </w:rPr>
        <w:t>$lavozim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 lavozimiga mos nomzodsiz."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19A4A64D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}</w:t>
      </w:r>
      <w:r>
        <w:rPr>
          <w:rFonts w:ascii="Consolas" w:hAnsi="Consolas"/>
          <w:color w:val="C586C0"/>
          <w:sz w:val="21"/>
          <w:szCs w:val="21"/>
          <w:lang w:val="en-US"/>
        </w:rPr>
        <w:t>else</w:t>
      </w:r>
      <w:r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14:paraId="4051BF10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  <w:lang w:val="en-US"/>
        </w:rPr>
        <w:t>echo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"&lt;h3&gt;Hurmatli </w:t>
      </w:r>
      <w:r>
        <w:rPr>
          <w:rFonts w:ascii="Consolas" w:hAnsi="Consolas"/>
          <w:color w:val="9CDCFE"/>
          <w:sz w:val="21"/>
          <w:szCs w:val="21"/>
          <w:lang w:val="en-US"/>
        </w:rPr>
        <w:t>$ism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$fam</w:t>
      </w:r>
      <w:r>
        <w:rPr>
          <w:rFonts w:ascii="Consolas" w:hAnsi="Consolas"/>
          <w:color w:val="CE9178"/>
          <w:sz w:val="21"/>
          <w:szCs w:val="21"/>
          <w:lang w:val="en-US"/>
        </w:rPr>
        <w:t>!&lt;/h3&gt;"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516FEFB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  <w:lang w:val="en-US"/>
        </w:rPr>
        <w:t>echo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"Afsuski, </w:t>
      </w:r>
      <w:r>
        <w:rPr>
          <w:rFonts w:ascii="Consolas" w:hAnsi="Consolas"/>
          <w:color w:val="9CDCFE"/>
          <w:sz w:val="21"/>
          <w:szCs w:val="21"/>
          <w:lang w:val="en-US"/>
        </w:rPr>
        <w:t>$lavozim</w:t>
      </w:r>
      <w:r>
        <w:rPr>
          <w:rFonts w:ascii="Consolas" w:hAnsi="Consolas"/>
          <w:color w:val="CE9178"/>
          <w:sz w:val="21"/>
          <w:szCs w:val="21"/>
          <w:lang w:val="en-US"/>
        </w:rPr>
        <w:t xml:space="preserve"> lavozimi uchun tajribangiz yetarli emas."</w:t>
      </w:r>
      <w:r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4BF77BD2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7C7858C6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14:paraId="617C1E93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?&gt;</w:t>
      </w:r>
    </w:p>
    <w:p w14:paraId="0C87379F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14:paraId="5D36E4D0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5C8F8E3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>
            <wp:extent cx="5940425" cy="56915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9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31EE4"/>
    <w:multiLevelType w:val="multilevel"/>
    <w:tmpl w:val="00A31EE4"/>
    <w:lvl w:ilvl="0" w:tentative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hint="default" w:ascii="Wingdings" w:hAnsi="Wingdings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9A51F83"/>
    <w:multiLevelType w:val="multilevel"/>
    <w:tmpl w:val="09A51F83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2">
    <w:nsid w:val="1CA81D61"/>
    <w:multiLevelType w:val="multilevel"/>
    <w:tmpl w:val="1CA81D61"/>
    <w:lvl w:ilvl="0" w:tentative="0">
      <w:start w:val="1"/>
      <w:numFmt w:val="decimal"/>
      <w:lvlText w:val="%1.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Times New Roman" w:hAnsi="Times New Roman" w:cs="Times New Roman"/>
      </w:rPr>
    </w:lvl>
  </w:abstractNum>
  <w:abstractNum w:abstractNumId="3">
    <w:nsid w:val="4EDE5303"/>
    <w:multiLevelType w:val="multilevel"/>
    <w:tmpl w:val="4EDE5303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4">
    <w:nsid w:val="5469175C"/>
    <w:multiLevelType w:val="multilevel"/>
    <w:tmpl w:val="5469175C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5">
    <w:nsid w:val="5DE56528"/>
    <w:multiLevelType w:val="multilevel"/>
    <w:tmpl w:val="5DE56528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6">
    <w:nsid w:val="5FF62F1C"/>
    <w:multiLevelType w:val="multilevel"/>
    <w:tmpl w:val="5FF62F1C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7">
    <w:nsid w:val="65E95AD3"/>
    <w:multiLevelType w:val="multilevel"/>
    <w:tmpl w:val="65E95AD3"/>
    <w:lvl w:ilvl="0" w:tentative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nsid w:val="6B817556"/>
    <w:multiLevelType w:val="multilevel"/>
    <w:tmpl w:val="6B8175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7B1A553C"/>
    <w:multiLevelType w:val="multilevel"/>
    <w:tmpl w:val="7B1A553C"/>
    <w:lvl w:ilvl="0" w:tentative="0">
      <w:start w:val="1"/>
      <w:numFmt w:val="bullet"/>
      <w:lvlText w:val="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hint="default" w:ascii="Symbol" w:hAnsi="Symbol"/>
        <w:b w:val="0"/>
      </w:rPr>
    </w:lvl>
    <w:lvl w:ilvl="1" w:tentative="0">
      <w:start w:val="1"/>
      <w:numFmt w:val="bullet"/>
      <w:lvlText w:val="o"/>
      <w:lvlJc w:val="left"/>
      <w:pPr>
        <w:tabs>
          <w:tab w:val="left" w:pos="0"/>
          <w:tab w:val="left" w:pos="1080"/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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hint="default" w:ascii="Wingdings" w:hAnsi="Wingdings"/>
      </w:rPr>
    </w:lvl>
    <w:lvl w:ilvl="4" w:tentative="0">
      <w:start w:val="1"/>
      <w:numFmt w:val="bullet"/>
      <w:lvlText w:val="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hint="default" w:ascii="Wingdings" w:hAnsi="Wingdings"/>
      </w:rPr>
    </w:lvl>
    <w:lvl w:ilvl="5" w:tentative="0">
      <w:start w:val="1"/>
      <w:numFmt w:val="bullet"/>
      <w:lvlText w:val="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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hint="default" w:ascii="Wingdings" w:hAnsi="Wingdings"/>
      </w:rPr>
    </w:lvl>
    <w:lvl w:ilvl="8" w:tentative="0">
      <w:start w:val="1"/>
      <w:numFmt w:val="bullet"/>
      <w:lvlText w:val="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hint="default" w:ascii="Wingdings" w:hAnsi="Wingdings"/>
      </w:rPr>
    </w:lvl>
  </w:abstractNum>
  <w:num w:numId="1">
    <w:abstractNumId w:val="9"/>
  </w:num>
  <w:num w:numId="2">
    <w:abstractNumId w:val="1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580B"/>
    <w:rsid w:val="000C580B"/>
    <w:rsid w:val="00147243"/>
    <w:rsid w:val="00611519"/>
    <w:rsid w:val="00E03AFC"/>
    <w:rsid w:val="00FA5317"/>
    <w:rsid w:val="18713F94"/>
    <w:rsid w:val="28884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before="100" w:beforeAutospacing="1" w:after="100" w:afterAutospacing="1" w:line="252" w:lineRule="auto"/>
    </w:pPr>
    <w:rPr>
      <w:rFonts w:ascii="Calibri" w:hAnsi="Calibri" w:eastAsia="Times New Roman" w:cs="Times New Roman"/>
      <w:sz w:val="24"/>
      <w:szCs w:val="24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Normal (Web)"/>
    <w:basedOn w:val="1"/>
    <w:unhideWhenUsed/>
    <w:qFormat/>
    <w:uiPriority w:val="99"/>
    <w:pPr>
      <w:spacing w:line="240" w:lineRule="auto"/>
    </w:pPr>
    <w:rPr>
      <w:rFonts w:ascii="Times New Roman" w:hAnsi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1192</Words>
  <Characters>6799</Characters>
  <Lines>56</Lines>
  <Paragraphs>15</Paragraphs>
  <TotalTime>43</TotalTime>
  <ScaleCrop>false</ScaleCrop>
  <LinksUpToDate>false</LinksUpToDate>
  <CharactersWithSpaces>7976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2026-02-12T15:14:00Z</dcterms:created>
  <dc:creator>Delux</dc:creator>
  <cp:lastModifiedBy>Delux</cp:lastModifiedBy>
  <dcterms:modified xsi:type="dcterms:W3CDTF">2026-02-12T16:44:21Z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F10CE9CD08C1435EA984D02ED970F191_12</vt:lpwstr>
  </property>
</Properties>
</file>