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40653" w14:textId="77777777" w:rsidR="00B603BE" w:rsidRPr="00275F9A" w:rsidRDefault="00B603BE" w:rsidP="00032CAE">
      <w:pPr>
        <w:pStyle w:val="BoldModelerNormal"/>
      </w:pPr>
    </w:p>
    <w:p w14:paraId="11E36D0E" w14:textId="77777777" w:rsidR="00B603BE" w:rsidRPr="00275F9A" w:rsidRDefault="00B603BE" w:rsidP="00032CAE">
      <w:pPr>
        <w:pStyle w:val="BoldModelerNormal"/>
      </w:pPr>
    </w:p>
    <w:p w14:paraId="5CDB6FD3" w14:textId="77777777" w:rsidR="00B603BE" w:rsidRPr="00275F9A" w:rsidRDefault="00B603BE" w:rsidP="00032CAE">
      <w:pPr>
        <w:pStyle w:val="BoldModelerNormal"/>
      </w:pPr>
    </w:p>
    <w:p w14:paraId="695DE544" w14:textId="77777777" w:rsidR="00B603BE" w:rsidRPr="00275F9A" w:rsidRDefault="00B603BE" w:rsidP="00032CAE">
      <w:pPr>
        <w:pStyle w:val="BoldModelerNormal"/>
      </w:pPr>
    </w:p>
    <w:p w14:paraId="523145F5" w14:textId="77777777" w:rsidR="00B603BE" w:rsidRPr="00275F9A" w:rsidRDefault="00B603BE" w:rsidP="00032CAE">
      <w:pPr>
        <w:pStyle w:val="BoldModelerNormal"/>
      </w:pPr>
    </w:p>
    <w:p w14:paraId="4755A331" w14:textId="77777777" w:rsidR="00B603BE" w:rsidRPr="00275F9A" w:rsidRDefault="00B603BE" w:rsidP="00032CAE">
      <w:pPr>
        <w:pStyle w:val="BoldModelerNormal"/>
      </w:pPr>
    </w:p>
    <w:p w14:paraId="3B626AD0" w14:textId="77777777" w:rsidR="00B603BE" w:rsidRPr="00275F9A" w:rsidRDefault="00B603BE" w:rsidP="00032CAE">
      <w:pPr>
        <w:pStyle w:val="BoldModelerNormal"/>
      </w:pPr>
    </w:p>
    <w:p w14:paraId="49A88980" w14:textId="77777777" w:rsidR="00B603BE" w:rsidRPr="00275F9A" w:rsidRDefault="00B603BE" w:rsidP="00032CAE">
      <w:pPr>
        <w:pStyle w:val="BoldModelerNormal"/>
      </w:pPr>
    </w:p>
    <w:p w14:paraId="61AFC878" w14:textId="77777777" w:rsidR="00B603BE" w:rsidRPr="00275F9A" w:rsidRDefault="00B603BE" w:rsidP="00032CAE">
      <w:pPr>
        <w:pStyle w:val="BoldModelerNormal"/>
      </w:pPr>
    </w:p>
    <w:p w14:paraId="2FAA7CAF" w14:textId="77777777" w:rsidR="00B603BE" w:rsidRPr="00610DDD" w:rsidRDefault="00000000" w:rsidP="00032CAE">
      <w:pPr>
        <w:pStyle w:val="bizTitle"/>
        <w:rPr>
          <w:lang w:val="es-MX"/>
        </w:rPr>
      </w:pPr>
      <w:bookmarkStart w:id="0" w:name="_Toc256000000"/>
      <w:r w:rsidRPr="00610DDD">
        <w:rPr>
          <w:lang w:val="es-MX"/>
        </w:rPr>
        <w:t>5. OFICIALÍA DE PARTES -RECEPCIÓN DE PROMOCIONES- Ver  3</w:t>
      </w:r>
      <w:bookmarkEnd w:id="0"/>
    </w:p>
    <w:p w14:paraId="3A7E1E4A" w14:textId="77777777" w:rsidR="00B603BE" w:rsidRPr="00610DDD" w:rsidRDefault="00000000" w:rsidP="00032CAE">
      <w:pPr>
        <w:pStyle w:val="bizSubtitle"/>
        <w:rPr>
          <w:lang w:val="es-MX"/>
        </w:rPr>
      </w:pPr>
      <w:bookmarkStart w:id="1" w:name="_Toc256000001"/>
      <w:r w:rsidRPr="00610DDD">
        <w:rPr>
          <w:lang w:val="es-MX"/>
        </w:rPr>
        <w:t>Bizagi Modeler</w:t>
      </w:r>
      <w:bookmarkEnd w:id="1"/>
    </w:p>
    <w:p w14:paraId="135CD91F" w14:textId="77777777" w:rsidR="00B603BE" w:rsidRPr="00610DDD" w:rsidRDefault="00B603BE">
      <w:pPr>
        <w:rPr>
          <w:lang w:val="es-MX"/>
        </w:rPr>
        <w:sectPr w:rsidR="00B603BE" w:rsidRPr="00610DDD" w:rsidSect="001A471E">
          <w:headerReference w:type="default" r:id="rId9"/>
          <w:footerReference w:type="even" r:id="rId10"/>
          <w:footerReference w:type="default" r:id="rId11"/>
          <w:footerReference w:type="first" r:id="rId12"/>
          <w:pgSz w:w="12240" w:h="15840" w:code="1"/>
          <w:pgMar w:top="1616" w:right="1701" w:bottom="1418" w:left="1701" w:header="709" w:footer="255" w:gutter="0"/>
          <w:cols w:space="708"/>
          <w:docGrid w:linePitch="360"/>
        </w:sectPr>
      </w:pPr>
    </w:p>
    <w:p w14:paraId="6C0244BD" w14:textId="77777777" w:rsidR="00AE3ACF" w:rsidRPr="00610DDD" w:rsidRDefault="00000000" w:rsidP="00854218">
      <w:pPr>
        <w:jc w:val="center"/>
        <w:rPr>
          <w:lang w:val="es-MX"/>
        </w:rPr>
      </w:pPr>
      <w:r w:rsidRPr="00610DDD">
        <w:rPr>
          <w:lang w:val="es-MX"/>
        </w:rPr>
        <w:lastRenderedPageBreak/>
        <w:t>Tabla de Contenidos</w:t>
      </w:r>
      <w:r w:rsidRPr="008D2D31">
        <w:fldChar w:fldCharType="begin"/>
      </w:r>
      <w:r w:rsidRPr="00610DDD">
        <w:rPr>
          <w:lang w:val="es-MX"/>
        </w:rPr>
        <w:instrText>TOC \o "1-4" \h \z \u</w:instrText>
      </w:r>
      <w:r w:rsidRPr="008D2D31">
        <w:fldChar w:fldCharType="separate"/>
      </w:r>
    </w:p>
    <w:p w14:paraId="2E13F5A1" w14:textId="77777777" w:rsidR="000F6940" w:rsidRDefault="00000000">
      <w:pPr>
        <w:pStyle w:val="TDC1"/>
        <w:tabs>
          <w:tab w:val="right" w:leader="dot" w:pos="8828"/>
        </w:tabs>
        <w:rPr>
          <w:rFonts w:ascii="Calibri" w:hAnsi="Calibri"/>
          <w:noProof/>
          <w:sz w:val="22"/>
        </w:rPr>
      </w:pPr>
      <w:hyperlink w:anchor="_Toc256000000" w:history="1">
        <w:r w:rsidR="00B603BE" w:rsidRPr="00275F9A">
          <w:rPr>
            <w:rStyle w:val="Hipervnculo"/>
          </w:rPr>
          <w:t>5. OFICIALÍA DE PARTES -RECEPCIÓN DE PROMOCIONES- Ver  3</w:t>
        </w:r>
        <w:r>
          <w:tab/>
        </w:r>
        <w:r>
          <w:fldChar w:fldCharType="begin"/>
        </w:r>
        <w:r>
          <w:instrText xml:space="preserve"> PAGEREF _Toc256000000 \h </w:instrText>
        </w:r>
        <w:r>
          <w:fldChar w:fldCharType="separate"/>
        </w:r>
        <w:r>
          <w:t>1</w:t>
        </w:r>
        <w:r>
          <w:fldChar w:fldCharType="end"/>
        </w:r>
      </w:hyperlink>
    </w:p>
    <w:p w14:paraId="4EC2FBC7" w14:textId="77777777" w:rsidR="000F6940" w:rsidRDefault="00000000">
      <w:pPr>
        <w:pStyle w:val="TDC2"/>
        <w:rPr>
          <w:rFonts w:ascii="Calibri" w:hAnsi="Calibri"/>
          <w:noProof/>
          <w:sz w:val="22"/>
        </w:rPr>
      </w:pPr>
      <w:hyperlink w:anchor="_Toc256000001" w:history="1">
        <w:r w:rsidR="00B603BE" w:rsidRPr="00275F9A">
          <w:rPr>
            <w:rStyle w:val="Hipervnculo"/>
          </w:rPr>
          <w:t>Bizagi Modeler</w:t>
        </w:r>
        <w:r>
          <w:tab/>
        </w:r>
        <w:r>
          <w:fldChar w:fldCharType="begin"/>
        </w:r>
        <w:r>
          <w:instrText xml:space="preserve"> PAGEREF _Toc256000001 \h </w:instrText>
        </w:r>
        <w:r>
          <w:fldChar w:fldCharType="separate"/>
        </w:r>
        <w:r>
          <w:t>1</w:t>
        </w:r>
        <w:r>
          <w:fldChar w:fldCharType="end"/>
        </w:r>
      </w:hyperlink>
    </w:p>
    <w:p w14:paraId="2941D66A" w14:textId="77777777" w:rsidR="000F6940" w:rsidRDefault="00000000">
      <w:pPr>
        <w:pStyle w:val="TDC1"/>
        <w:tabs>
          <w:tab w:val="left" w:pos="403"/>
          <w:tab w:val="right" w:leader="dot" w:pos="8828"/>
        </w:tabs>
        <w:rPr>
          <w:rFonts w:ascii="Calibri" w:hAnsi="Calibri"/>
          <w:noProof/>
          <w:sz w:val="22"/>
        </w:rPr>
      </w:pPr>
      <w:hyperlink w:anchor="_Toc256000002" w:history="1">
        <w:r>
          <w:rPr>
            <w:rStyle w:val="Hipervnculo"/>
          </w:rPr>
          <w:t>1</w:t>
        </w:r>
        <w:r>
          <w:rPr>
            <w:rFonts w:ascii="Calibri" w:hAnsi="Calibri"/>
            <w:noProof/>
            <w:sz w:val="22"/>
          </w:rPr>
          <w:tab/>
        </w:r>
        <w:r>
          <w:rPr>
            <w:rStyle w:val="Hipervnculo"/>
          </w:rPr>
          <w:t>Diagrama 1</w:t>
        </w:r>
        <w:r>
          <w:tab/>
        </w:r>
        <w:r>
          <w:fldChar w:fldCharType="begin"/>
        </w:r>
        <w:r>
          <w:instrText xml:space="preserve"> PAGEREF _Toc256000002 \h </w:instrText>
        </w:r>
        <w:r>
          <w:fldChar w:fldCharType="separate"/>
        </w:r>
        <w:r>
          <w:t>3</w:t>
        </w:r>
        <w:r>
          <w:fldChar w:fldCharType="end"/>
        </w:r>
      </w:hyperlink>
    </w:p>
    <w:p w14:paraId="5DCB612B" w14:textId="77777777" w:rsidR="000F6940" w:rsidRDefault="00000000">
      <w:pPr>
        <w:pStyle w:val="TDC2"/>
        <w:tabs>
          <w:tab w:val="left" w:pos="800"/>
        </w:tabs>
        <w:rPr>
          <w:rFonts w:ascii="Calibri" w:hAnsi="Calibri"/>
          <w:noProof/>
          <w:sz w:val="22"/>
        </w:rPr>
      </w:pPr>
      <w:hyperlink w:anchor="_Toc256000003" w:history="1">
        <w:r>
          <w:rPr>
            <w:rStyle w:val="Hipervnculo"/>
          </w:rPr>
          <w:t>1.1</w:t>
        </w:r>
        <w:r>
          <w:rPr>
            <w:rFonts w:ascii="Calibri" w:hAnsi="Calibri"/>
            <w:noProof/>
            <w:sz w:val="22"/>
          </w:rPr>
          <w:tab/>
        </w:r>
        <w:r>
          <w:rPr>
            <w:rStyle w:val="Hipervnculo"/>
          </w:rPr>
          <w:t>OFICIALÍA DE PARTES "RECEPCIÓN DE PROMOCIONES"</w:t>
        </w:r>
        <w:r>
          <w:tab/>
        </w:r>
        <w:r>
          <w:fldChar w:fldCharType="begin"/>
        </w:r>
        <w:r>
          <w:instrText xml:space="preserve"> PAGEREF _Toc256000003 \h </w:instrText>
        </w:r>
        <w:r>
          <w:fldChar w:fldCharType="separate"/>
        </w:r>
        <w:r>
          <w:t>4</w:t>
        </w:r>
        <w:r>
          <w:fldChar w:fldCharType="end"/>
        </w:r>
      </w:hyperlink>
    </w:p>
    <w:p w14:paraId="5E5BA575" w14:textId="77777777" w:rsidR="000F6940" w:rsidRDefault="00000000">
      <w:pPr>
        <w:pStyle w:val="TDC3"/>
        <w:rPr>
          <w:rFonts w:ascii="Calibri" w:hAnsi="Calibri"/>
          <w:sz w:val="22"/>
        </w:rPr>
      </w:pPr>
      <w:hyperlink w:anchor="_Toc256000004" w:history="1">
        <w:r>
          <w:rPr>
            <w:rStyle w:val="Hipervnculo"/>
          </w:rPr>
          <w:t>1.1.1</w:t>
        </w:r>
        <w:r>
          <w:rPr>
            <w:rFonts w:ascii="Calibri" w:hAnsi="Calibri"/>
            <w:sz w:val="22"/>
          </w:rPr>
          <w:tab/>
        </w:r>
        <w:r>
          <w:rPr>
            <w:rStyle w:val="Hipervnculo"/>
          </w:rPr>
          <w:t>Elementos del proceso</w:t>
        </w:r>
        <w:r>
          <w:tab/>
        </w:r>
        <w:r>
          <w:fldChar w:fldCharType="begin"/>
        </w:r>
        <w:r>
          <w:instrText xml:space="preserve"> PAGEREF _Toc256000004 \h </w:instrText>
        </w:r>
        <w:r>
          <w:fldChar w:fldCharType="separate"/>
        </w:r>
        <w:r>
          <w:t>4</w:t>
        </w:r>
        <w:r>
          <w:fldChar w:fldCharType="end"/>
        </w:r>
      </w:hyperlink>
    </w:p>
    <w:p w14:paraId="7CE7567D" w14:textId="77777777" w:rsidR="000F6940" w:rsidRDefault="00000000">
      <w:pPr>
        <w:pStyle w:val="TDC4"/>
        <w:rPr>
          <w:rFonts w:ascii="Calibri" w:hAnsi="Calibri"/>
          <w:noProof/>
          <w:sz w:val="22"/>
        </w:rPr>
      </w:pPr>
      <w:hyperlink w:anchor="_Toc256000005" w:history="1">
        <w:r>
          <w:rPr>
            <w:rStyle w:val="Hipervnculo"/>
          </w:rPr>
          <w:t>1.1.1.1</w:t>
        </w:r>
        <w:r>
          <w:rPr>
            <w:rFonts w:ascii="Calibri" w:hAnsi="Calibri"/>
            <w:noProof/>
            <w:sz w:val="22"/>
          </w:rPr>
          <w:tab/>
        </w:r>
        <w:r>
          <w:rPr>
            <w:noProof/>
          </w:rPr>
          <w:drawing>
            <wp:inline distT="0" distB="0" distL="0" distR="0" wp14:anchorId="68B023F6" wp14:editId="48607BC5">
              <wp:extent cx="152421" cy="152421"/>
              <wp:effectExtent l="0" t="0" r="0" b="0"/>
              <wp:docPr id="100010" name="Imagen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29839"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Recibe documentación de Promoción o cumplimiento de sentencia</w:t>
        </w:r>
        <w:r>
          <w:tab/>
        </w:r>
        <w:r>
          <w:fldChar w:fldCharType="begin"/>
        </w:r>
        <w:r>
          <w:instrText xml:space="preserve"> PAGEREF _Toc256000005 \h </w:instrText>
        </w:r>
        <w:r>
          <w:fldChar w:fldCharType="separate"/>
        </w:r>
        <w:r>
          <w:t>4</w:t>
        </w:r>
        <w:r>
          <w:fldChar w:fldCharType="end"/>
        </w:r>
      </w:hyperlink>
    </w:p>
    <w:p w14:paraId="51EDE335" w14:textId="77777777" w:rsidR="000F6940" w:rsidRDefault="00000000">
      <w:pPr>
        <w:pStyle w:val="TDC4"/>
        <w:rPr>
          <w:rFonts w:ascii="Calibri" w:hAnsi="Calibri"/>
          <w:noProof/>
          <w:sz w:val="22"/>
        </w:rPr>
      </w:pPr>
      <w:hyperlink w:anchor="_Toc256000006" w:history="1">
        <w:r>
          <w:rPr>
            <w:rStyle w:val="Hipervnculo"/>
          </w:rPr>
          <w:t>1.1.1.2</w:t>
        </w:r>
        <w:r>
          <w:rPr>
            <w:rFonts w:ascii="Calibri" w:hAnsi="Calibri"/>
            <w:noProof/>
            <w:sz w:val="22"/>
          </w:rPr>
          <w:tab/>
        </w:r>
        <w:r>
          <w:rPr>
            <w:noProof/>
          </w:rPr>
          <w:drawing>
            <wp:inline distT="0" distB="0" distL="0" distR="0" wp14:anchorId="38790185" wp14:editId="153C13B3">
              <wp:extent cx="152421" cy="152421"/>
              <wp:effectExtent l="0" t="0" r="0" b="0"/>
              <wp:docPr id="100011" name="Imagen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184"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Sella y anota  fecha y hora de recepción</w:t>
        </w:r>
        <w:r>
          <w:tab/>
        </w:r>
        <w:r>
          <w:fldChar w:fldCharType="begin"/>
        </w:r>
        <w:r>
          <w:instrText xml:space="preserve"> PAGEREF _Toc256000006 \h </w:instrText>
        </w:r>
        <w:r>
          <w:fldChar w:fldCharType="separate"/>
        </w:r>
        <w:r>
          <w:t>4</w:t>
        </w:r>
        <w:r>
          <w:fldChar w:fldCharType="end"/>
        </w:r>
      </w:hyperlink>
    </w:p>
    <w:p w14:paraId="2E325460" w14:textId="77777777" w:rsidR="000F6940" w:rsidRDefault="00000000">
      <w:pPr>
        <w:pStyle w:val="TDC4"/>
        <w:rPr>
          <w:rFonts w:ascii="Calibri" w:hAnsi="Calibri"/>
          <w:noProof/>
          <w:sz w:val="22"/>
        </w:rPr>
      </w:pPr>
      <w:hyperlink w:anchor="_Toc256000007" w:history="1">
        <w:r>
          <w:rPr>
            <w:rStyle w:val="Hipervnculo"/>
          </w:rPr>
          <w:t>1.1.1.3</w:t>
        </w:r>
        <w:r>
          <w:rPr>
            <w:rFonts w:ascii="Calibri" w:hAnsi="Calibri"/>
            <w:noProof/>
            <w:sz w:val="22"/>
          </w:rPr>
          <w:tab/>
        </w:r>
        <w:r>
          <w:rPr>
            <w:noProof/>
          </w:rPr>
          <w:drawing>
            <wp:inline distT="0" distB="0" distL="0" distR="0" wp14:anchorId="3CCC7F56" wp14:editId="0C3DE0C2">
              <wp:extent cx="152421" cy="152421"/>
              <wp:effectExtent l="0" t="0" r="0" b="0"/>
              <wp:docPr id="100012" name="Imagen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38431"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Selecciona el tipo de promoción (Asunto, Promoción, Incidente o Cuaderno) y la clasifica según el tipo.</w:t>
        </w:r>
        <w:r>
          <w:tab/>
        </w:r>
        <w:r>
          <w:fldChar w:fldCharType="begin"/>
        </w:r>
        <w:r>
          <w:instrText xml:space="preserve"> PAGEREF _Toc256000007 \h </w:instrText>
        </w:r>
        <w:r>
          <w:fldChar w:fldCharType="separate"/>
        </w:r>
        <w:r>
          <w:t>4</w:t>
        </w:r>
        <w:r>
          <w:fldChar w:fldCharType="end"/>
        </w:r>
      </w:hyperlink>
    </w:p>
    <w:p w14:paraId="5BDBC4D5" w14:textId="77777777" w:rsidR="000F6940" w:rsidRDefault="00000000">
      <w:pPr>
        <w:pStyle w:val="TDC4"/>
        <w:rPr>
          <w:rFonts w:ascii="Calibri" w:hAnsi="Calibri"/>
          <w:noProof/>
          <w:sz w:val="22"/>
        </w:rPr>
      </w:pPr>
      <w:hyperlink w:anchor="_Toc256000008" w:history="1">
        <w:r>
          <w:rPr>
            <w:rStyle w:val="Hipervnculo"/>
          </w:rPr>
          <w:t>1.1.1.4</w:t>
        </w:r>
        <w:r>
          <w:rPr>
            <w:rFonts w:ascii="Calibri" w:hAnsi="Calibri"/>
            <w:noProof/>
            <w:sz w:val="22"/>
          </w:rPr>
          <w:tab/>
        </w:r>
        <w:r>
          <w:rPr>
            <w:noProof/>
          </w:rPr>
          <w:drawing>
            <wp:inline distT="0" distB="0" distL="0" distR="0" wp14:anchorId="3CE43623" wp14:editId="19FDB761">
              <wp:extent cx="152421" cy="152421"/>
              <wp:effectExtent l="0" t="0" r="0" b="0"/>
              <wp:docPr id="100013" name="Imagen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15367"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Registra en el control de recepción</w:t>
        </w:r>
        <w:r>
          <w:tab/>
        </w:r>
        <w:r>
          <w:fldChar w:fldCharType="begin"/>
        </w:r>
        <w:r>
          <w:instrText xml:space="preserve"> PAGEREF _Toc256000008 \h </w:instrText>
        </w:r>
        <w:r>
          <w:fldChar w:fldCharType="separate"/>
        </w:r>
        <w:r>
          <w:t>5</w:t>
        </w:r>
        <w:r>
          <w:fldChar w:fldCharType="end"/>
        </w:r>
      </w:hyperlink>
    </w:p>
    <w:p w14:paraId="191B170B" w14:textId="77777777" w:rsidR="000F6940" w:rsidRDefault="00000000">
      <w:pPr>
        <w:pStyle w:val="TDC4"/>
        <w:rPr>
          <w:rFonts w:ascii="Calibri" w:hAnsi="Calibri"/>
          <w:noProof/>
          <w:sz w:val="22"/>
        </w:rPr>
      </w:pPr>
      <w:hyperlink w:anchor="_Toc256000009" w:history="1">
        <w:r>
          <w:rPr>
            <w:rStyle w:val="Hipervnculo"/>
          </w:rPr>
          <w:t>1.1.1.5</w:t>
        </w:r>
        <w:r>
          <w:rPr>
            <w:rFonts w:ascii="Calibri" w:hAnsi="Calibri"/>
            <w:noProof/>
            <w:sz w:val="22"/>
          </w:rPr>
          <w:tab/>
        </w:r>
        <w:r>
          <w:rPr>
            <w:noProof/>
          </w:rPr>
          <w:drawing>
            <wp:inline distT="0" distB="0" distL="0" distR="0" wp14:anchorId="3570D5D6" wp14:editId="44C8452A">
              <wp:extent cx="152421" cy="152421"/>
              <wp:effectExtent l="0" t="0" r="0" b="0"/>
              <wp:docPr id="100014" name="Imagen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57133"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rPr>
            <w:rStyle w:val="Hipervnculo"/>
          </w:rPr>
          <w:t>Control de recepción</w:t>
        </w:r>
        <w:r>
          <w:tab/>
        </w:r>
        <w:r>
          <w:fldChar w:fldCharType="begin"/>
        </w:r>
        <w:r>
          <w:instrText xml:space="preserve"> PAGEREF _Toc256000009 \h </w:instrText>
        </w:r>
        <w:r>
          <w:fldChar w:fldCharType="separate"/>
        </w:r>
        <w:r>
          <w:t>5</w:t>
        </w:r>
        <w:r>
          <w:fldChar w:fldCharType="end"/>
        </w:r>
      </w:hyperlink>
    </w:p>
    <w:p w14:paraId="3F4FB78B" w14:textId="77777777" w:rsidR="00AE3ACF" w:rsidRPr="008D2D31" w:rsidRDefault="00000000" w:rsidP="00854218">
      <w:pPr>
        <w:jc w:val="center"/>
        <w:sectPr w:rsidR="00AE3ACF" w:rsidRPr="008D2D31" w:rsidSect="001A471E">
          <w:headerReference w:type="even" r:id="rId15"/>
          <w:headerReference w:type="default" r:id="rId16"/>
          <w:footerReference w:type="default" r:id="rId17"/>
          <w:headerReference w:type="first" r:id="rId18"/>
          <w:pgSz w:w="12240" w:h="15840" w:code="1"/>
          <w:pgMar w:top="1616" w:right="1701" w:bottom="1418" w:left="1701" w:header="709" w:footer="255" w:gutter="0"/>
          <w:cols w:space="708"/>
          <w:docGrid w:linePitch="360"/>
        </w:sectPr>
      </w:pPr>
      <w:r w:rsidRPr="008D2D31">
        <w:fldChar w:fldCharType="end"/>
      </w:r>
    </w:p>
    <w:p w14:paraId="70413253" w14:textId="77777777" w:rsidR="000F6940" w:rsidRDefault="00000000">
      <w:pPr>
        <w:pStyle w:val="bizHeading1"/>
      </w:pPr>
      <w:bookmarkStart w:id="2" w:name="_Toc256000002"/>
      <w:bookmarkStart w:id="3" w:name="Id_7e719534f4224f5d89bc5a2743ef1a4b"/>
      <w:r>
        <w:lastRenderedPageBreak/>
        <w:t>Diagrama 1</w:t>
      </w:r>
      <w:bookmarkEnd w:id="2"/>
    </w:p>
    <w:bookmarkEnd w:id="3"/>
    <w:p w14:paraId="10348A66" w14:textId="77777777" w:rsidR="000F6940" w:rsidRDefault="00000000">
      <w:pPr>
        <w:jc w:val="center"/>
      </w:pPr>
      <w:r>
        <w:rPr>
          <w:noProof/>
        </w:rPr>
        <w:drawing>
          <wp:inline distT="0" distB="0" distL="0" distR="0" wp14:anchorId="52122E9A" wp14:editId="1E92BBB0">
            <wp:extent cx="7898130" cy="3992972"/>
            <wp:effectExtent l="0" t="0" r="0" b="0"/>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23146" name=""/>
                    <pic:cNvPicPr>
                      <a:picLocks noChangeAspect="1"/>
                    </pic:cNvPicPr>
                  </pic:nvPicPr>
                  <pic:blipFill>
                    <a:blip r:embed="rId19"/>
                    <a:stretch>
                      <a:fillRect/>
                    </a:stretch>
                  </pic:blipFill>
                  <pic:spPr>
                    <a:xfrm>
                      <a:off x="0" y="0"/>
                      <a:ext cx="7898130" cy="3992972"/>
                    </a:xfrm>
                    <a:prstGeom prst="rect">
                      <a:avLst/>
                    </a:prstGeom>
                  </pic:spPr>
                </pic:pic>
              </a:graphicData>
            </a:graphic>
          </wp:inline>
        </w:drawing>
      </w:r>
    </w:p>
    <w:p w14:paraId="4AAE226D" w14:textId="77777777" w:rsidR="000F6940" w:rsidRDefault="000F6940">
      <w:pPr>
        <w:sectPr w:rsidR="000F6940" w:rsidSect="001A471E">
          <w:pgSz w:w="15840" w:h="12240" w:orient="landscape"/>
          <w:pgMar w:top="1616" w:right="1701" w:bottom="1418" w:left="1701" w:header="708" w:footer="708" w:gutter="0"/>
          <w:cols w:space="708"/>
        </w:sectPr>
      </w:pPr>
    </w:p>
    <w:p w14:paraId="156B925B" w14:textId="77777777" w:rsidR="000F6940" w:rsidRDefault="00000000">
      <w:pPr>
        <w:pStyle w:val="BoldModelerNormal"/>
      </w:pPr>
      <w:r>
        <w:lastRenderedPageBreak/>
        <w:t xml:space="preserve">Versión: </w:t>
      </w:r>
    </w:p>
    <w:p w14:paraId="5ADA6FF8" w14:textId="77777777" w:rsidR="000F6940" w:rsidRDefault="00000000">
      <w:pPr>
        <w:pStyle w:val="ModelerNormal"/>
      </w:pPr>
      <w:r>
        <w:t>1.0</w:t>
      </w:r>
    </w:p>
    <w:p w14:paraId="09065ECE" w14:textId="77777777" w:rsidR="000F6940" w:rsidRDefault="00000000">
      <w:pPr>
        <w:pStyle w:val="BoldModelerNormal"/>
      </w:pPr>
      <w:r>
        <w:t xml:space="preserve">Autor: </w:t>
      </w:r>
    </w:p>
    <w:p w14:paraId="546FB2EA" w14:textId="77777777" w:rsidR="000F6940" w:rsidRDefault="00000000">
      <w:pPr>
        <w:pStyle w:val="ModelerNormal"/>
      </w:pPr>
      <w:r>
        <w:t>Cesar Cervantes</w:t>
      </w:r>
    </w:p>
    <w:p w14:paraId="5C2FB00B" w14:textId="77777777" w:rsidR="000F6940" w:rsidRPr="00610DDD" w:rsidRDefault="00000000">
      <w:pPr>
        <w:pStyle w:val="bizHeading2"/>
        <w:rPr>
          <w:lang w:val="es-MX"/>
        </w:rPr>
      </w:pPr>
      <w:bookmarkStart w:id="4" w:name="_Toc256000003"/>
      <w:bookmarkStart w:id="5" w:name="Id_918bf4f9986a4afe8a55b75bf2c22f2c"/>
      <w:r w:rsidRPr="00610DDD">
        <w:rPr>
          <w:lang w:val="es-MX"/>
        </w:rPr>
        <w:t>OFICIALÍA DE PARTES "RECEPCIÓN DE PROMOCIONES"</w:t>
      </w:r>
      <w:bookmarkEnd w:id="4"/>
    </w:p>
    <w:p w14:paraId="2C818B8F" w14:textId="77777777" w:rsidR="000F6940" w:rsidRDefault="00000000">
      <w:pPr>
        <w:pStyle w:val="bizHeading3"/>
      </w:pPr>
      <w:bookmarkStart w:id="6" w:name="_Toc256000004"/>
      <w:bookmarkEnd w:id="5"/>
      <w:r>
        <w:t>Elementos del proceso</w:t>
      </w:r>
      <w:bookmarkEnd w:id="6"/>
    </w:p>
    <w:p w14:paraId="00D3C691" w14:textId="77777777" w:rsidR="000F6940" w:rsidRPr="00610DDD" w:rsidRDefault="00000000">
      <w:pPr>
        <w:pStyle w:val="bizHeading4"/>
        <w:rPr>
          <w:lang w:val="es-MX"/>
        </w:rPr>
      </w:pPr>
      <w:bookmarkStart w:id="7" w:name="_Toc256000005"/>
      <w:r>
        <w:rPr>
          <w:noProof/>
        </w:rPr>
        <w:drawing>
          <wp:inline distT="0" distB="0" distL="0" distR="0" wp14:anchorId="7E371E6F" wp14:editId="23977DD0">
            <wp:extent cx="152421" cy="152421"/>
            <wp:effectExtent l="0" t="0" r="0" b="0"/>
            <wp:docPr id="30236500" name="Imagen 3023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62149"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610DDD">
        <w:rPr>
          <w:lang w:val="es-MX"/>
        </w:rPr>
        <w:t>Recibe documentación de Promoción o cumplimiento de sentencia</w:t>
      </w:r>
      <w:bookmarkEnd w:id="7"/>
    </w:p>
    <w:p w14:paraId="57756571" w14:textId="77777777" w:rsidR="000F6940" w:rsidRPr="00610DDD" w:rsidRDefault="000F6940">
      <w:pPr>
        <w:rPr>
          <w:lang w:val="es-MX"/>
        </w:rPr>
      </w:pPr>
    </w:p>
    <w:p w14:paraId="4DC185CE" w14:textId="77777777" w:rsidR="000F6940" w:rsidRPr="00610DDD" w:rsidRDefault="00000000">
      <w:pPr>
        <w:pStyle w:val="BoldModelerNormal"/>
        <w:rPr>
          <w:lang w:val="es-MX"/>
        </w:rPr>
      </w:pPr>
      <w:r w:rsidRPr="00610DDD">
        <w:rPr>
          <w:lang w:val="es-MX"/>
        </w:rPr>
        <w:t>Descripción</w:t>
      </w:r>
    </w:p>
    <w:p w14:paraId="14370867" w14:textId="77777777" w:rsidR="000F6940" w:rsidRPr="00610DDD" w:rsidRDefault="00000000">
      <w:pPr>
        <w:pStyle w:val="ModelerNormal"/>
        <w:spacing w:afterAutospacing="1"/>
        <w:rPr>
          <w:lang w:val="es-MX"/>
        </w:rPr>
      </w:pPr>
      <w:r w:rsidRPr="00610DDD">
        <w:rPr>
          <w:rFonts w:eastAsia="Segoe UI" w:cs="Segoe UI"/>
          <w:sz w:val="16"/>
          <w:szCs w:val="16"/>
          <w:lang w:val="es-MX"/>
        </w:rPr>
        <w:t>La cual debe contener:</w:t>
      </w:r>
    </w:p>
    <w:p w14:paraId="1E4A25B8" w14:textId="77777777" w:rsidR="000F6940" w:rsidRDefault="00000000">
      <w:pPr>
        <w:pStyle w:val="ModelerNormal"/>
        <w:spacing w:afterAutospacing="1"/>
      </w:pPr>
      <w:r w:rsidRPr="00610DDD">
        <w:rPr>
          <w:rFonts w:eastAsia="Segoe UI" w:cs="Segoe UI"/>
          <w:sz w:val="16"/>
          <w:szCs w:val="16"/>
          <w:lang w:val="es-MX"/>
        </w:rPr>
        <w:t xml:space="preserve">Tipo de medio, No. de expediente, año, estatus, alta y resguardo, tipo (asunto, promoción, incidente y cuaderno), remitente, asunto (acto impugnado), fojas, turnado a, fecha de recepción, hora de recepción, fecha de turno, hora de turno, persona que recibe en ponencia, nombre del actor, nombre de la autoridad, tercero, coadyuvante, observaciones, clasificación de promoción, en caso de incidente mencionar tipo de incidente. </w:t>
      </w:r>
      <w:r>
        <w:rPr>
          <w:rFonts w:eastAsia="Segoe UI" w:cs="Segoe UI"/>
          <w:sz w:val="16"/>
          <w:szCs w:val="16"/>
        </w:rPr>
        <w:t>Generar papeleta de entrega de expediente.</w:t>
      </w:r>
    </w:p>
    <w:p w14:paraId="1D95D691" w14:textId="77777777" w:rsidR="000F6940" w:rsidRPr="00610DDD" w:rsidRDefault="00000000">
      <w:pPr>
        <w:pStyle w:val="bizHeading4"/>
        <w:rPr>
          <w:lang w:val="es-MX"/>
        </w:rPr>
      </w:pPr>
      <w:bookmarkStart w:id="8" w:name="_Toc256000006"/>
      <w:r>
        <w:rPr>
          <w:noProof/>
        </w:rPr>
        <w:drawing>
          <wp:inline distT="0" distB="0" distL="0" distR="0" wp14:anchorId="05C26736" wp14:editId="0DFE4382">
            <wp:extent cx="152421" cy="152421"/>
            <wp:effectExtent l="0" t="0" r="0" b="0"/>
            <wp:docPr id="766587221" name="Imagen 76658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1940"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610DDD">
        <w:rPr>
          <w:lang w:val="es-MX"/>
        </w:rPr>
        <w:t>Sella y anota  fecha y hora de recepción</w:t>
      </w:r>
      <w:bookmarkEnd w:id="8"/>
    </w:p>
    <w:p w14:paraId="18554089" w14:textId="77777777" w:rsidR="000F6940" w:rsidRPr="00610DDD" w:rsidRDefault="000F6940">
      <w:pPr>
        <w:rPr>
          <w:lang w:val="es-MX"/>
        </w:rPr>
      </w:pPr>
    </w:p>
    <w:p w14:paraId="199982AA" w14:textId="77777777" w:rsidR="000F6940" w:rsidRPr="00610DDD" w:rsidRDefault="00000000">
      <w:pPr>
        <w:pStyle w:val="BoldModelerNormal"/>
        <w:rPr>
          <w:lang w:val="es-MX"/>
        </w:rPr>
      </w:pPr>
      <w:r w:rsidRPr="00610DDD">
        <w:rPr>
          <w:lang w:val="es-MX"/>
        </w:rPr>
        <w:t>Descripción</w:t>
      </w:r>
    </w:p>
    <w:p w14:paraId="313684C2" w14:textId="77777777" w:rsidR="000F6940" w:rsidRPr="00610DDD" w:rsidRDefault="00000000">
      <w:pPr>
        <w:pStyle w:val="ModelerNormal"/>
        <w:spacing w:afterAutospacing="1"/>
        <w:rPr>
          <w:lang w:val="es-MX"/>
        </w:rPr>
      </w:pPr>
      <w:r w:rsidRPr="00610DDD">
        <w:rPr>
          <w:rFonts w:eastAsia="Segoe UI" w:cs="Segoe UI"/>
          <w:sz w:val="16"/>
          <w:szCs w:val="16"/>
          <w:lang w:val="es-MX"/>
        </w:rPr>
        <w:t>El original y copia de la primera foja de la documentación presentada</w:t>
      </w:r>
    </w:p>
    <w:p w14:paraId="138FC784" w14:textId="77777777" w:rsidR="000F6940" w:rsidRPr="00610DDD" w:rsidRDefault="00000000">
      <w:pPr>
        <w:pStyle w:val="bizHeading4"/>
        <w:rPr>
          <w:lang w:val="es-MX"/>
        </w:rPr>
      </w:pPr>
      <w:bookmarkStart w:id="9" w:name="_Toc256000007"/>
      <w:r>
        <w:rPr>
          <w:noProof/>
        </w:rPr>
        <w:drawing>
          <wp:inline distT="0" distB="0" distL="0" distR="0" wp14:anchorId="6E70913D" wp14:editId="6F80C825">
            <wp:extent cx="152421" cy="152421"/>
            <wp:effectExtent l="0" t="0" r="0" b="0"/>
            <wp:docPr id="1109617985" name="Imagen 110961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4874"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610DDD">
        <w:rPr>
          <w:lang w:val="es-MX"/>
        </w:rPr>
        <w:t>Selecciona el tipo de promoción (Asunto, Promoción, Incidente o Cuaderno) y la clasifica según el tipo.</w:t>
      </w:r>
      <w:bookmarkEnd w:id="9"/>
    </w:p>
    <w:p w14:paraId="0DE5DFE8" w14:textId="77777777" w:rsidR="000F6940" w:rsidRPr="00610DDD" w:rsidRDefault="000F6940">
      <w:pPr>
        <w:rPr>
          <w:lang w:val="es-MX"/>
        </w:rPr>
      </w:pPr>
    </w:p>
    <w:p w14:paraId="46CB8FA9" w14:textId="77777777" w:rsidR="000F6940" w:rsidRPr="00610DDD" w:rsidRDefault="00000000">
      <w:pPr>
        <w:pStyle w:val="BoldModelerNormal"/>
        <w:rPr>
          <w:lang w:val="es-MX"/>
        </w:rPr>
      </w:pPr>
      <w:r w:rsidRPr="00610DDD">
        <w:rPr>
          <w:lang w:val="es-MX"/>
        </w:rPr>
        <w:t>Descripción</w:t>
      </w:r>
    </w:p>
    <w:p w14:paraId="0A533212" w14:textId="77777777" w:rsidR="000F6940" w:rsidRPr="00610DDD" w:rsidRDefault="00000000">
      <w:pPr>
        <w:pStyle w:val="ModelerNormal"/>
        <w:spacing w:afterAutospacing="1"/>
        <w:rPr>
          <w:lang w:val="es-MX"/>
        </w:rPr>
      </w:pPr>
      <w:r w:rsidRPr="00610DDD">
        <w:rPr>
          <w:rFonts w:eastAsia="Segoe UI" w:cs="Segoe UI"/>
          <w:sz w:val="16"/>
          <w:szCs w:val="16"/>
          <w:lang w:val="es-MX"/>
        </w:rPr>
        <w:t>Este procedimiento incluye recepción de promociones, incidentes y cumplimientos, por lo que deberá existir un menú para la clasificación de la promoción según el tipo elegido. se debe poder captura fecha y hora de recepción y debera jalar toda la información general del expediente, el nombre del remitente, el asunto de la rpomoción y un espacio para observaciones.</w:t>
      </w:r>
    </w:p>
    <w:p w14:paraId="34B490B1" w14:textId="77777777" w:rsidR="000F6940" w:rsidRPr="00610DDD" w:rsidRDefault="00000000">
      <w:pPr>
        <w:pStyle w:val="ModelerNormal"/>
        <w:spacing w:afterAutospacing="1"/>
        <w:rPr>
          <w:lang w:val="es-MX"/>
        </w:rPr>
      </w:pPr>
      <w:r w:rsidRPr="00610DDD">
        <w:rPr>
          <w:rFonts w:eastAsia="Segoe UI" w:cs="Segoe UI"/>
          <w:sz w:val="16"/>
          <w:szCs w:val="16"/>
          <w:lang w:val="es-MX"/>
        </w:rPr>
        <w:t>En el caso de los cumplimientos, el sistema debe vincular la información a la capturada en la pestaña de cumplimientos de General de Medios de Impugnación, y en caso de los incidentes, la información capturada aquí se deberá poder vincular con la información que se capture, una vez resuelto el incidente, en la pestaña de incidentes, tambien en General de Medios de Impugnación</w:t>
      </w:r>
    </w:p>
    <w:p w14:paraId="0E1F99F7" w14:textId="77777777" w:rsidR="000F6940" w:rsidRPr="00610DDD" w:rsidRDefault="00000000">
      <w:pPr>
        <w:pStyle w:val="bizHeading4"/>
        <w:rPr>
          <w:lang w:val="es-MX"/>
        </w:rPr>
      </w:pPr>
      <w:bookmarkStart w:id="10" w:name="_Toc256000008"/>
      <w:r>
        <w:rPr>
          <w:noProof/>
        </w:rPr>
        <w:lastRenderedPageBreak/>
        <w:drawing>
          <wp:inline distT="0" distB="0" distL="0" distR="0" wp14:anchorId="3A8B1E5D" wp14:editId="0618B76C">
            <wp:extent cx="152421" cy="152421"/>
            <wp:effectExtent l="0" t="0" r="0" b="0"/>
            <wp:docPr id="713256174" name="Imagen 71325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755"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610DDD">
        <w:rPr>
          <w:lang w:val="es-MX"/>
        </w:rPr>
        <w:t>Registra en el control de recepción</w:t>
      </w:r>
      <w:bookmarkEnd w:id="10"/>
    </w:p>
    <w:p w14:paraId="6D624D07" w14:textId="77777777" w:rsidR="000F6940" w:rsidRPr="00610DDD" w:rsidRDefault="000F6940">
      <w:pPr>
        <w:rPr>
          <w:lang w:val="es-MX"/>
        </w:rPr>
      </w:pPr>
    </w:p>
    <w:p w14:paraId="6F31FD80" w14:textId="77777777" w:rsidR="000F6940" w:rsidRPr="00610DDD" w:rsidRDefault="00000000">
      <w:pPr>
        <w:pStyle w:val="BoldModelerNormal"/>
        <w:rPr>
          <w:lang w:val="es-MX"/>
        </w:rPr>
      </w:pPr>
      <w:r w:rsidRPr="00610DDD">
        <w:rPr>
          <w:lang w:val="es-MX"/>
        </w:rPr>
        <w:t>Descripción</w:t>
      </w:r>
    </w:p>
    <w:p w14:paraId="6BD7105B" w14:textId="77777777" w:rsidR="000F6940" w:rsidRPr="00610DDD" w:rsidRDefault="00000000">
      <w:pPr>
        <w:pStyle w:val="ModelerNormal"/>
        <w:spacing w:afterAutospacing="1"/>
        <w:rPr>
          <w:lang w:val="es-MX"/>
        </w:rPr>
      </w:pPr>
      <w:r w:rsidRPr="00610DDD">
        <w:rPr>
          <w:rFonts w:eastAsia="Segoe UI" w:cs="Segoe UI"/>
          <w:sz w:val="16"/>
          <w:szCs w:val="16"/>
          <w:lang w:val="es-MX"/>
        </w:rPr>
        <w:t xml:space="preserve">Se debe poder registrar el detalle pormenorizado de los documentos que se reciben y poder imprimir dicho detalle para anexarlo al acuse de recibo </w:t>
      </w:r>
    </w:p>
    <w:p w14:paraId="349B72D0" w14:textId="77777777" w:rsidR="000F6940" w:rsidRDefault="00000000">
      <w:pPr>
        <w:pStyle w:val="bizHeading4"/>
      </w:pPr>
      <w:bookmarkStart w:id="11" w:name="_Toc256000009"/>
      <w:r>
        <w:rPr>
          <w:noProof/>
        </w:rPr>
        <w:drawing>
          <wp:inline distT="0" distB="0" distL="0" distR="0" wp14:anchorId="7D415158" wp14:editId="4DDA9621">
            <wp:extent cx="152421" cy="152421"/>
            <wp:effectExtent l="0" t="0" r="0" b="0"/>
            <wp:docPr id="1086357382" name="Imagen 10863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5917"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t>Control de recepción</w:t>
      </w:r>
      <w:bookmarkEnd w:id="11"/>
    </w:p>
    <w:p w14:paraId="4A9063DD" w14:textId="77777777" w:rsidR="000F6940" w:rsidRDefault="000F6940"/>
    <w:p w14:paraId="2053E802" w14:textId="77777777" w:rsidR="000F6940" w:rsidRDefault="00000000">
      <w:pPr>
        <w:pStyle w:val="BoldModelerNormal"/>
      </w:pPr>
      <w:r>
        <w:t>Descripción</w:t>
      </w:r>
    </w:p>
    <w:p w14:paraId="4DF85C95" w14:textId="77777777" w:rsidR="000F6940" w:rsidRDefault="00000000">
      <w:pPr>
        <w:pStyle w:val="ModelerNormal"/>
        <w:spacing w:afterAutospacing="1"/>
      </w:pPr>
      <w:r>
        <w:rPr>
          <w:rFonts w:eastAsia="Segoe UI" w:cs="Segoe UI"/>
          <w:sz w:val="16"/>
          <w:szCs w:val="16"/>
        </w:rPr>
        <w:t xml:space="preserve">Captura </w:t>
      </w:r>
    </w:p>
    <w:p w14:paraId="4C04A163" w14:textId="77777777" w:rsidR="000F6940" w:rsidRDefault="000F6940"/>
    <w:sectPr w:rsidR="000F6940">
      <w:pgSz w:w="12240" w:h="15840"/>
      <w:pgMar w:top="1616" w:right="1701"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D58C7" w14:textId="77777777" w:rsidR="001A471E" w:rsidRDefault="001A471E">
      <w:pPr>
        <w:spacing w:after="0" w:line="240" w:lineRule="auto"/>
      </w:pPr>
      <w:r>
        <w:separator/>
      </w:r>
    </w:p>
  </w:endnote>
  <w:endnote w:type="continuationSeparator" w:id="0">
    <w:p w14:paraId="73807E35" w14:textId="77777777" w:rsidR="001A471E" w:rsidRDefault="001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eo Sans Std">
    <w:charset w:val="00"/>
    <w:family w:val="swiss"/>
    <w:pitch w:val="variable"/>
    <w:sig w:usb0="800000AF" w:usb1="5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Aller Light">
    <w:altName w:val="Corbel"/>
    <w:charset w:val="00"/>
    <w:family w:val="auto"/>
    <w:pitch w:val="variable"/>
    <w:sig w:usb0="00000001"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233AC" w14:textId="77777777" w:rsidR="00B603BE" w:rsidRDefault="00000000" w:rsidP="00F05C3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14:paraId="6FC53FE6" w14:textId="77777777" w:rsidR="00B603BE" w:rsidRDefault="00B603BE" w:rsidP="00B603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0401F" w14:textId="36022A94" w:rsidR="0008686E" w:rsidRPr="003B5308" w:rsidRDefault="00610DDD" w:rsidP="003B5308">
    <w:pPr>
      <w:pStyle w:val="Piedepgina"/>
      <w:rPr>
        <w:i/>
        <w:iCs/>
        <w:lang w:val="es-CO"/>
      </w:rPr>
    </w:pPr>
    <w:r>
      <w:rPr>
        <w:i/>
        <w:iCs/>
        <w:noProof/>
        <w:lang w:val="es-CO" w:eastAsia="es-CO" w:bidi="bn-IN"/>
      </w:rPr>
      <mc:AlternateContent>
        <mc:Choice Requires="wps">
          <w:drawing>
            <wp:anchor distT="0" distB="0" distL="114300" distR="114300" simplePos="0" relativeHeight="251658240" behindDoc="1" locked="0" layoutInCell="1" allowOverlap="1" wp14:anchorId="5EB01342" wp14:editId="19FDBB2B">
              <wp:simplePos x="0" y="0"/>
              <wp:positionH relativeFrom="column">
                <wp:posOffset>-596265</wp:posOffset>
              </wp:positionH>
              <wp:positionV relativeFrom="paragraph">
                <wp:posOffset>-245745</wp:posOffset>
              </wp:positionV>
              <wp:extent cx="1310640" cy="336550"/>
              <wp:effectExtent l="3810" t="1905" r="0" b="4445"/>
              <wp:wrapNone/>
              <wp:docPr id="72993282"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D3DDC" w14:textId="1A25D14E" w:rsidR="003B5308" w:rsidRPr="003B5308" w:rsidRDefault="00000000">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01342" id="_x0000_t202" coordsize="21600,21600" o:spt="202" path="m,l,21600r21600,l21600,xe">
              <v:stroke joinstyle="miter"/>
              <v:path gradientshapeok="t" o:connecttype="rect"/>
            </v:shapetype>
            <v:shape id="Text Box 1027" o:spid="_x0000_s1026" type="#_x0000_t202" style="position:absolute;margin-left:-46.95pt;margin-top:-19.35pt;width:103.2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U8QEAAMo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" stroked="f">
              <v:textbox>
                <w:txbxContent>
                  <w:p w14:paraId="100D3DDC" w14:textId="1A25D14E" w:rsidR="003B5308" w:rsidRPr="003B5308" w:rsidRDefault="00000000">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5973" w14:textId="750C8FCA" w:rsidR="003B5308" w:rsidRDefault="00610DDD">
    <w:pPr>
      <w:pStyle w:val="Piedepgina"/>
    </w:pPr>
    <w:r>
      <w:rPr>
        <w:noProof/>
        <w:lang w:val="es-CO" w:eastAsia="es-CO" w:bidi="bn-IN"/>
      </w:rPr>
      <mc:AlternateContent>
        <mc:Choice Requires="wps">
          <w:drawing>
            <wp:anchor distT="0" distB="0" distL="114300" distR="114300" simplePos="0" relativeHeight="251659264" behindDoc="0" locked="0" layoutInCell="1" allowOverlap="1" wp14:anchorId="23DFAC3C" wp14:editId="652FC7B0">
              <wp:simplePos x="0" y="0"/>
              <wp:positionH relativeFrom="column">
                <wp:posOffset>-630555</wp:posOffset>
              </wp:positionH>
              <wp:positionV relativeFrom="paragraph">
                <wp:posOffset>-208915</wp:posOffset>
              </wp:positionV>
              <wp:extent cx="1310640" cy="336550"/>
              <wp:effectExtent l="0" t="635" r="0" b="0"/>
              <wp:wrapNone/>
              <wp:docPr id="200494773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F3FF3" w14:textId="5D58D58A" w:rsidR="003B5308" w:rsidRPr="003B5308" w:rsidRDefault="00000000" w:rsidP="003B5308">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FAC3C" id="_x0000_t202" coordsize="21600,21600" o:spt="202" path="m,l,21600r21600,l21600,xe">
              <v:stroke joinstyle="miter"/>
              <v:path gradientshapeok="t" o:connecttype="rect"/>
            </v:shapetype>
            <v:shape id="Text Box 1028" o:spid="_x0000_s1027" type="#_x0000_t202" style="position:absolute;margin-left:-49.65pt;margin-top:-16.45pt;width:103.2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B9AEAANE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" stroked="f">
              <v:textbox>
                <w:txbxContent>
                  <w:p w14:paraId="282F3FF3" w14:textId="5D58D58A" w:rsidR="003B5308" w:rsidRPr="003B5308" w:rsidRDefault="00000000" w:rsidP="003B5308">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10449" w14:textId="77777777" w:rsidR="00B603BE" w:rsidRPr="00AE3ACF" w:rsidRDefault="00A50009" w:rsidP="006A5345">
    <w:pPr>
      <w:pStyle w:val="Confidential"/>
      <w:jc w:val="center"/>
    </w:pPr>
    <w:r>
      <w:t>www.bizagi.com</w:t>
    </w:r>
    <w:r w:rsidR="00463079">
      <w:t xml:space="preserve">                                          </w:t>
    </w:r>
    <w:r>
      <w:t xml:space="preserve">  </w:t>
    </w:r>
    <w:r w:rsidR="00463079">
      <w:t xml:space="preserve">     </w:t>
    </w:r>
    <w:r w:rsidR="00463079" w:rsidRPr="00463079">
      <w:rPr>
        <w:sz w:val="18"/>
        <w:szCs w:val="18"/>
      </w:rPr>
      <w:t>Confidential</w:t>
    </w:r>
    <w:r w:rsidR="00463079">
      <w:t xml:space="preserve">                        </w:t>
    </w:r>
    <w:r>
      <w:t xml:space="preserve">                       </w:t>
    </w:r>
    <w:r w:rsidR="00A33804">
      <w:t xml:space="preserve">               </w:t>
    </w:r>
    <w:r w:rsidR="00463079" w:rsidRPr="00A50009">
      <w:rPr>
        <w:i w:val="0"/>
        <w:iCs/>
        <w:sz w:val="18"/>
        <w:szCs w:val="18"/>
      </w:rPr>
      <w:t xml:space="preserve">| </w:t>
    </w:r>
    <w:r w:rsidR="00463079" w:rsidRPr="00A50009">
      <w:rPr>
        <w:i w:val="0"/>
        <w:iCs/>
        <w:sz w:val="18"/>
        <w:szCs w:val="18"/>
      </w:rPr>
      <w:fldChar w:fldCharType="begin"/>
    </w:r>
    <w:r w:rsidR="00463079" w:rsidRPr="00A50009">
      <w:rPr>
        <w:i w:val="0"/>
        <w:iCs/>
        <w:sz w:val="18"/>
        <w:szCs w:val="18"/>
      </w:rPr>
      <w:instrText xml:space="preserve"> PAGE   \* MERGEFORMAT </w:instrText>
    </w:r>
    <w:r w:rsidR="00463079" w:rsidRPr="00A50009">
      <w:rPr>
        <w:i w:val="0"/>
        <w:iCs/>
        <w:sz w:val="18"/>
        <w:szCs w:val="18"/>
      </w:rPr>
      <w:fldChar w:fldCharType="separate"/>
    </w:r>
    <w:r w:rsidR="00032CAE">
      <w:rPr>
        <w:i w:val="0"/>
        <w:iCs/>
        <w:noProof/>
        <w:sz w:val="18"/>
        <w:szCs w:val="18"/>
      </w:rPr>
      <w:t>5</w:t>
    </w:r>
    <w:r w:rsidR="00463079" w:rsidRPr="00A50009">
      <w:rPr>
        <w:i w:val="0"/>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ABC6" w14:textId="77777777" w:rsidR="001A471E" w:rsidRDefault="001A471E">
      <w:pPr>
        <w:spacing w:after="0" w:line="240" w:lineRule="auto"/>
      </w:pPr>
      <w:r>
        <w:separator/>
      </w:r>
    </w:p>
  </w:footnote>
  <w:footnote w:type="continuationSeparator" w:id="0">
    <w:p w14:paraId="7187CE0B" w14:textId="77777777" w:rsidR="001A471E" w:rsidRDefault="001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34740" w14:textId="3DDF5415" w:rsidR="00275F9A" w:rsidRDefault="00610DDD" w:rsidP="00275F9A">
    <w:pPr>
      <w:pStyle w:val="Encabezado"/>
      <w:jc w:val="right"/>
    </w:pPr>
    <w:r>
      <w:rPr>
        <w:noProof/>
      </w:rPr>
      <w:drawing>
        <wp:inline distT="0" distB="0" distL="0" distR="0" wp14:anchorId="165F37A3" wp14:editId="61B163A1">
          <wp:extent cx="2141220" cy="5873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20" cy="587375"/>
                  </a:xfrm>
                  <a:prstGeom prst="rect">
                    <a:avLst/>
                  </a:prstGeom>
                  <a:noFill/>
                  <a:ln>
                    <a:noFill/>
                  </a:ln>
                </pic:spPr>
              </pic:pic>
            </a:graphicData>
          </a:graphic>
        </wp:inline>
      </w:drawing>
    </w:r>
    <w:r>
      <w:rPr>
        <w:noProof/>
      </w:rPr>
      <w:drawing>
        <wp:anchor distT="0" distB="0" distL="114300" distR="114300" simplePos="0" relativeHeight="251661312" behindDoc="1" locked="0" layoutInCell="1" allowOverlap="1" wp14:anchorId="5DE61492" wp14:editId="3A3928CF">
          <wp:simplePos x="0" y="0"/>
          <wp:positionH relativeFrom="column">
            <wp:posOffset>-1072515</wp:posOffset>
          </wp:positionH>
          <wp:positionV relativeFrom="paragraph">
            <wp:posOffset>-447675</wp:posOffset>
          </wp:positionV>
          <wp:extent cx="7657465" cy="5497195"/>
          <wp:effectExtent l="0" t="0" r="0" b="0"/>
          <wp:wrapNone/>
          <wp:docPr id="10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7465" cy="549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127B6" w14:textId="77777777" w:rsidR="00275F9A" w:rsidRDefault="00275F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FF81B" w14:textId="77777777" w:rsidR="00275F9A" w:rsidRDefault="00275F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C259" w14:textId="02A8561A" w:rsidR="00B603BE" w:rsidRPr="00B603BE" w:rsidRDefault="00610DDD">
    <w:pPr>
      <w:pStyle w:val="Encabezado"/>
      <w:rPr>
        <w:lang w:val="es-ES"/>
      </w:rPr>
    </w:pPr>
    <w:r>
      <w:rPr>
        <w:noProof/>
      </w:rPr>
      <w:drawing>
        <wp:inline distT="0" distB="0" distL="0" distR="0" wp14:anchorId="56DF4ACB" wp14:editId="56C29A5A">
          <wp:extent cx="1226820" cy="335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33591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CA04" w14:textId="7ABAB100" w:rsidR="001B21EE" w:rsidRDefault="00610DDD" w:rsidP="001B21EE">
    <w:pPr>
      <w:pStyle w:val="Encabezado"/>
      <w:jc w:val="right"/>
    </w:pPr>
    <w:r>
      <w:rPr>
        <w:noProof/>
      </w:rPr>
      <w:drawing>
        <wp:inline distT="0" distB="0" distL="0" distR="0" wp14:anchorId="4F453526" wp14:editId="4A535A44">
          <wp:extent cx="1593850" cy="58039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580390"/>
                  </a:xfrm>
                  <a:prstGeom prst="rect">
                    <a:avLst/>
                  </a:prstGeom>
                  <a:noFill/>
                  <a:ln>
                    <a:noFill/>
                  </a:ln>
                </pic:spPr>
              </pic:pic>
            </a:graphicData>
          </a:graphic>
        </wp:inline>
      </w:drawing>
    </w:r>
  </w:p>
  <w:p w14:paraId="4A86E4A7" w14:textId="5D881DA0" w:rsidR="00275F9A" w:rsidRDefault="00610DDD">
    <w:pPr>
      <w:pStyle w:val="Encabezado"/>
    </w:pPr>
    <w:r>
      <w:rPr>
        <w:noProof/>
      </w:rPr>
      <w:drawing>
        <wp:anchor distT="0" distB="0" distL="114300" distR="114300" simplePos="0" relativeHeight="251660288" behindDoc="1" locked="0" layoutInCell="1" allowOverlap="1" wp14:anchorId="2D14BFC2" wp14:editId="4D9162CC">
          <wp:simplePos x="0" y="0"/>
          <wp:positionH relativeFrom="margin">
            <wp:posOffset>-1084580</wp:posOffset>
          </wp:positionH>
          <wp:positionV relativeFrom="margin">
            <wp:posOffset>1929765</wp:posOffset>
          </wp:positionV>
          <wp:extent cx="4779010" cy="6788785"/>
          <wp:effectExtent l="0" t="0" r="0" b="0"/>
          <wp:wrapNone/>
          <wp:docPr id="1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79010" cy="6788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0A4"/>
    <w:multiLevelType w:val="multilevel"/>
    <w:tmpl w:val="35E627E4"/>
    <w:numStyleLink w:val="Headings"/>
  </w:abstractNum>
  <w:abstractNum w:abstractNumId="1" w15:restartNumberingAfterBreak="0">
    <w:nsid w:val="0A13321D"/>
    <w:multiLevelType w:val="multilevel"/>
    <w:tmpl w:val="C4520BEC"/>
    <w:lvl w:ilvl="0">
      <w:start w:val="1"/>
      <w:numFmt w:val="decimal"/>
      <w:pStyle w:val="bizHeading1"/>
      <w:lvlText w:val="%1"/>
      <w:lvlJc w:val="left"/>
      <w:pPr>
        <w:tabs>
          <w:tab w:val="num" w:pos="936"/>
        </w:tabs>
        <w:ind w:left="936" w:hanging="432"/>
      </w:pPr>
      <w:rPr>
        <w:rFonts w:hint="default"/>
      </w:rPr>
    </w:lvl>
    <w:lvl w:ilvl="1">
      <w:start w:val="1"/>
      <w:numFmt w:val="decimal"/>
      <w:pStyle w:val="bizHeading2"/>
      <w:lvlText w:val="%1.%2"/>
      <w:lvlJc w:val="left"/>
      <w:pPr>
        <w:tabs>
          <w:tab w:val="num" w:pos="1080"/>
        </w:tabs>
        <w:ind w:left="1080" w:hanging="576"/>
      </w:pPr>
      <w:rPr>
        <w:rFonts w:hint="default"/>
      </w:rPr>
    </w:lvl>
    <w:lvl w:ilvl="2">
      <w:start w:val="1"/>
      <w:numFmt w:val="decimal"/>
      <w:pStyle w:val="bizHeading3"/>
      <w:lvlText w:val="%1.%2.%3"/>
      <w:lvlJc w:val="left"/>
      <w:pPr>
        <w:tabs>
          <w:tab w:val="num" w:pos="1224"/>
        </w:tabs>
        <w:ind w:left="1224" w:hanging="720"/>
      </w:pPr>
      <w:rPr>
        <w:rFonts w:hint="default"/>
      </w:rPr>
    </w:lvl>
    <w:lvl w:ilvl="3">
      <w:start w:val="1"/>
      <w:numFmt w:val="decimal"/>
      <w:pStyle w:val="bizHeading4"/>
      <w:lvlText w:val="%1.%2.%3.%4"/>
      <w:lvlJc w:val="left"/>
      <w:pPr>
        <w:tabs>
          <w:tab w:val="num" w:pos="1368"/>
        </w:tabs>
        <w:ind w:left="1368" w:hanging="864"/>
      </w:pPr>
      <w:rPr>
        <w:rFonts w:hint="default"/>
        <w:b/>
        <w:i w:val="0"/>
        <w:sz w:val="20"/>
        <w:szCs w:val="20"/>
      </w:rPr>
    </w:lvl>
    <w:lvl w:ilvl="4">
      <w:start w:val="1"/>
      <w:numFmt w:val="decimal"/>
      <w:pStyle w:val="bizHeading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15:restartNumberingAfterBreak="0">
    <w:nsid w:val="298877DF"/>
    <w:multiLevelType w:val="hybridMultilevel"/>
    <w:tmpl w:val="2FF64D54"/>
    <w:lvl w:ilvl="0" w:tplc="720E1236">
      <w:start w:val="1"/>
      <w:numFmt w:val="decimal"/>
      <w:lvlText w:val="%1."/>
      <w:lvlJc w:val="left"/>
      <w:pPr>
        <w:ind w:left="720" w:hanging="360"/>
      </w:pPr>
    </w:lvl>
    <w:lvl w:ilvl="1" w:tplc="0C580BE6" w:tentative="1">
      <w:start w:val="1"/>
      <w:numFmt w:val="lowerLetter"/>
      <w:lvlText w:val="%2."/>
      <w:lvlJc w:val="left"/>
      <w:pPr>
        <w:ind w:left="1440" w:hanging="360"/>
      </w:pPr>
    </w:lvl>
    <w:lvl w:ilvl="2" w:tplc="D4BE0416" w:tentative="1">
      <w:start w:val="1"/>
      <w:numFmt w:val="lowerRoman"/>
      <w:lvlText w:val="%3."/>
      <w:lvlJc w:val="right"/>
      <w:pPr>
        <w:ind w:left="2160" w:hanging="180"/>
      </w:pPr>
    </w:lvl>
    <w:lvl w:ilvl="3" w:tplc="0FC41F00" w:tentative="1">
      <w:start w:val="1"/>
      <w:numFmt w:val="decimal"/>
      <w:lvlText w:val="%4."/>
      <w:lvlJc w:val="left"/>
      <w:pPr>
        <w:ind w:left="2880" w:hanging="360"/>
      </w:pPr>
    </w:lvl>
    <w:lvl w:ilvl="4" w:tplc="BAD076B2" w:tentative="1">
      <w:start w:val="1"/>
      <w:numFmt w:val="lowerLetter"/>
      <w:lvlText w:val="%5."/>
      <w:lvlJc w:val="left"/>
      <w:pPr>
        <w:ind w:left="3600" w:hanging="360"/>
      </w:pPr>
    </w:lvl>
    <w:lvl w:ilvl="5" w:tplc="F72CED6E" w:tentative="1">
      <w:start w:val="1"/>
      <w:numFmt w:val="lowerRoman"/>
      <w:lvlText w:val="%6."/>
      <w:lvlJc w:val="right"/>
      <w:pPr>
        <w:ind w:left="4320" w:hanging="180"/>
      </w:pPr>
    </w:lvl>
    <w:lvl w:ilvl="6" w:tplc="49940270" w:tentative="1">
      <w:start w:val="1"/>
      <w:numFmt w:val="decimal"/>
      <w:lvlText w:val="%7."/>
      <w:lvlJc w:val="left"/>
      <w:pPr>
        <w:ind w:left="5040" w:hanging="360"/>
      </w:pPr>
    </w:lvl>
    <w:lvl w:ilvl="7" w:tplc="BA4CA9FE" w:tentative="1">
      <w:start w:val="1"/>
      <w:numFmt w:val="lowerLetter"/>
      <w:lvlText w:val="%8."/>
      <w:lvlJc w:val="left"/>
      <w:pPr>
        <w:ind w:left="5760" w:hanging="360"/>
      </w:pPr>
    </w:lvl>
    <w:lvl w:ilvl="8" w:tplc="20BE9E12" w:tentative="1">
      <w:start w:val="1"/>
      <w:numFmt w:val="lowerRoman"/>
      <w:lvlText w:val="%9."/>
      <w:lvlJc w:val="right"/>
      <w:pPr>
        <w:ind w:left="6480" w:hanging="180"/>
      </w:pPr>
    </w:lvl>
  </w:abstractNum>
  <w:abstractNum w:abstractNumId="3" w15:restartNumberingAfterBreak="0">
    <w:nsid w:val="3C194FAE"/>
    <w:multiLevelType w:val="multilevel"/>
    <w:tmpl w:val="35E627E4"/>
    <w:numStyleLink w:val="Headings"/>
  </w:abstractNum>
  <w:abstractNum w:abstractNumId="4" w15:restartNumberingAfterBreak="0">
    <w:nsid w:val="44B055A6"/>
    <w:multiLevelType w:val="multilevel"/>
    <w:tmpl w:val="35E627E4"/>
    <w:numStyleLink w:val="Headings"/>
  </w:abstractNum>
  <w:abstractNum w:abstractNumId="5" w15:restartNumberingAfterBreak="0">
    <w:nsid w:val="4ACB189B"/>
    <w:multiLevelType w:val="multilevel"/>
    <w:tmpl w:val="35E627E4"/>
    <w:styleLink w:val="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4BE02392"/>
    <w:multiLevelType w:val="multilevel"/>
    <w:tmpl w:val="35E627E4"/>
    <w:numStyleLink w:val="Headings"/>
  </w:abstractNum>
  <w:abstractNum w:abstractNumId="7" w15:restartNumberingAfterBreak="0">
    <w:nsid w:val="681C5AA5"/>
    <w:multiLevelType w:val="multilevel"/>
    <w:tmpl w:val="35E627E4"/>
    <w:numStyleLink w:val="Headings"/>
  </w:abstractNum>
  <w:abstractNum w:abstractNumId="8" w15:restartNumberingAfterBreak="0">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BAF63F9"/>
    <w:multiLevelType w:val="hybridMultilevel"/>
    <w:tmpl w:val="0BAADF2C"/>
    <w:lvl w:ilvl="0" w:tplc="CD248D94">
      <w:start w:val="1"/>
      <w:numFmt w:val="decimal"/>
      <w:pStyle w:val="bizHeadingBAS1"/>
      <w:lvlText w:val="%1."/>
      <w:lvlJc w:val="left"/>
      <w:pPr>
        <w:ind w:left="720" w:hanging="360"/>
      </w:pPr>
    </w:lvl>
    <w:lvl w:ilvl="1" w:tplc="E7F8D5D2" w:tentative="1">
      <w:start w:val="1"/>
      <w:numFmt w:val="lowerLetter"/>
      <w:lvlText w:val="%2."/>
      <w:lvlJc w:val="left"/>
      <w:pPr>
        <w:ind w:left="1440" w:hanging="360"/>
      </w:pPr>
    </w:lvl>
    <w:lvl w:ilvl="2" w:tplc="95BE3BE2" w:tentative="1">
      <w:start w:val="1"/>
      <w:numFmt w:val="lowerRoman"/>
      <w:lvlText w:val="%3."/>
      <w:lvlJc w:val="right"/>
      <w:pPr>
        <w:ind w:left="2160" w:hanging="180"/>
      </w:pPr>
    </w:lvl>
    <w:lvl w:ilvl="3" w:tplc="96328172" w:tentative="1">
      <w:start w:val="1"/>
      <w:numFmt w:val="decimal"/>
      <w:lvlText w:val="%4."/>
      <w:lvlJc w:val="left"/>
      <w:pPr>
        <w:ind w:left="2880" w:hanging="360"/>
      </w:pPr>
    </w:lvl>
    <w:lvl w:ilvl="4" w:tplc="79FC408C" w:tentative="1">
      <w:start w:val="1"/>
      <w:numFmt w:val="lowerLetter"/>
      <w:lvlText w:val="%5."/>
      <w:lvlJc w:val="left"/>
      <w:pPr>
        <w:ind w:left="3600" w:hanging="360"/>
      </w:pPr>
    </w:lvl>
    <w:lvl w:ilvl="5" w:tplc="BB16D79C" w:tentative="1">
      <w:start w:val="1"/>
      <w:numFmt w:val="lowerRoman"/>
      <w:lvlText w:val="%6."/>
      <w:lvlJc w:val="right"/>
      <w:pPr>
        <w:ind w:left="4320" w:hanging="180"/>
      </w:pPr>
    </w:lvl>
    <w:lvl w:ilvl="6" w:tplc="33468292" w:tentative="1">
      <w:start w:val="1"/>
      <w:numFmt w:val="decimal"/>
      <w:lvlText w:val="%7."/>
      <w:lvlJc w:val="left"/>
      <w:pPr>
        <w:ind w:left="5040" w:hanging="360"/>
      </w:pPr>
    </w:lvl>
    <w:lvl w:ilvl="7" w:tplc="B27A9D0E" w:tentative="1">
      <w:start w:val="1"/>
      <w:numFmt w:val="lowerLetter"/>
      <w:lvlText w:val="%8."/>
      <w:lvlJc w:val="left"/>
      <w:pPr>
        <w:ind w:left="5760" w:hanging="360"/>
      </w:pPr>
    </w:lvl>
    <w:lvl w:ilvl="8" w:tplc="A02E7CBA" w:tentative="1">
      <w:start w:val="1"/>
      <w:numFmt w:val="lowerRoman"/>
      <w:lvlText w:val="%9."/>
      <w:lvlJc w:val="right"/>
      <w:pPr>
        <w:ind w:left="6480" w:hanging="180"/>
      </w:pPr>
    </w:lvl>
  </w:abstractNum>
  <w:abstractNum w:abstractNumId="10" w15:restartNumberingAfterBreak="0">
    <w:nsid w:val="6EC1314F"/>
    <w:multiLevelType w:val="hybridMultilevel"/>
    <w:tmpl w:val="0F64E4CC"/>
    <w:lvl w:ilvl="0" w:tplc="279AA420">
      <w:start w:val="1"/>
      <w:numFmt w:val="bullet"/>
      <w:pStyle w:val="Listaconvietas"/>
      <w:lvlText w:val=""/>
      <w:lvlJc w:val="left"/>
      <w:pPr>
        <w:tabs>
          <w:tab w:val="num" w:pos="144"/>
        </w:tabs>
        <w:ind w:left="288" w:hanging="288"/>
      </w:pPr>
      <w:rPr>
        <w:rFonts w:ascii="Symbol" w:hAnsi="Symbol" w:hint="default"/>
        <w:sz w:val="16"/>
        <w:szCs w:val="16"/>
      </w:rPr>
    </w:lvl>
    <w:lvl w:ilvl="1" w:tplc="F9667C28" w:tentative="1">
      <w:start w:val="1"/>
      <w:numFmt w:val="bullet"/>
      <w:lvlText w:val="o"/>
      <w:lvlJc w:val="left"/>
      <w:pPr>
        <w:tabs>
          <w:tab w:val="num" w:pos="2160"/>
        </w:tabs>
        <w:ind w:left="2160" w:hanging="360"/>
      </w:pPr>
      <w:rPr>
        <w:rFonts w:ascii="Courier New" w:hAnsi="Courier New" w:cs="Courier New" w:hint="default"/>
      </w:rPr>
    </w:lvl>
    <w:lvl w:ilvl="2" w:tplc="9B2A3F9A" w:tentative="1">
      <w:start w:val="1"/>
      <w:numFmt w:val="bullet"/>
      <w:lvlText w:val=""/>
      <w:lvlJc w:val="left"/>
      <w:pPr>
        <w:tabs>
          <w:tab w:val="num" w:pos="2880"/>
        </w:tabs>
        <w:ind w:left="2880" w:hanging="360"/>
      </w:pPr>
      <w:rPr>
        <w:rFonts w:ascii="Wingdings" w:hAnsi="Wingdings" w:hint="default"/>
      </w:rPr>
    </w:lvl>
    <w:lvl w:ilvl="3" w:tplc="68A04120" w:tentative="1">
      <w:start w:val="1"/>
      <w:numFmt w:val="bullet"/>
      <w:lvlText w:val=""/>
      <w:lvlJc w:val="left"/>
      <w:pPr>
        <w:tabs>
          <w:tab w:val="num" w:pos="3600"/>
        </w:tabs>
        <w:ind w:left="3600" w:hanging="360"/>
      </w:pPr>
      <w:rPr>
        <w:rFonts w:ascii="Symbol" w:hAnsi="Symbol" w:hint="default"/>
      </w:rPr>
    </w:lvl>
    <w:lvl w:ilvl="4" w:tplc="DAC40A6C" w:tentative="1">
      <w:start w:val="1"/>
      <w:numFmt w:val="bullet"/>
      <w:lvlText w:val="o"/>
      <w:lvlJc w:val="left"/>
      <w:pPr>
        <w:tabs>
          <w:tab w:val="num" w:pos="4320"/>
        </w:tabs>
        <w:ind w:left="4320" w:hanging="360"/>
      </w:pPr>
      <w:rPr>
        <w:rFonts w:ascii="Courier New" w:hAnsi="Courier New" w:cs="Courier New" w:hint="default"/>
      </w:rPr>
    </w:lvl>
    <w:lvl w:ilvl="5" w:tplc="46EE8A8E" w:tentative="1">
      <w:start w:val="1"/>
      <w:numFmt w:val="bullet"/>
      <w:lvlText w:val=""/>
      <w:lvlJc w:val="left"/>
      <w:pPr>
        <w:tabs>
          <w:tab w:val="num" w:pos="5040"/>
        </w:tabs>
        <w:ind w:left="5040" w:hanging="360"/>
      </w:pPr>
      <w:rPr>
        <w:rFonts w:ascii="Wingdings" w:hAnsi="Wingdings" w:hint="default"/>
      </w:rPr>
    </w:lvl>
    <w:lvl w:ilvl="6" w:tplc="F8C68552" w:tentative="1">
      <w:start w:val="1"/>
      <w:numFmt w:val="bullet"/>
      <w:lvlText w:val=""/>
      <w:lvlJc w:val="left"/>
      <w:pPr>
        <w:tabs>
          <w:tab w:val="num" w:pos="5760"/>
        </w:tabs>
        <w:ind w:left="5760" w:hanging="360"/>
      </w:pPr>
      <w:rPr>
        <w:rFonts w:ascii="Symbol" w:hAnsi="Symbol" w:hint="default"/>
      </w:rPr>
    </w:lvl>
    <w:lvl w:ilvl="7" w:tplc="2D5209D8" w:tentative="1">
      <w:start w:val="1"/>
      <w:numFmt w:val="bullet"/>
      <w:lvlText w:val="o"/>
      <w:lvlJc w:val="left"/>
      <w:pPr>
        <w:tabs>
          <w:tab w:val="num" w:pos="6480"/>
        </w:tabs>
        <w:ind w:left="6480" w:hanging="360"/>
      </w:pPr>
      <w:rPr>
        <w:rFonts w:ascii="Courier New" w:hAnsi="Courier New" w:cs="Courier New" w:hint="default"/>
      </w:rPr>
    </w:lvl>
    <w:lvl w:ilvl="8" w:tplc="ED964C14" w:tentative="1">
      <w:start w:val="1"/>
      <w:numFmt w:val="bullet"/>
      <w:lvlText w:val=""/>
      <w:lvlJc w:val="left"/>
      <w:pPr>
        <w:tabs>
          <w:tab w:val="num" w:pos="7200"/>
        </w:tabs>
        <w:ind w:left="7200" w:hanging="360"/>
      </w:pPr>
      <w:rPr>
        <w:rFonts w:ascii="Wingdings" w:hAnsi="Wingdings" w:hint="default"/>
      </w:rPr>
    </w:lvl>
  </w:abstractNum>
  <w:num w:numId="1" w16cid:durableId="707147342">
    <w:abstractNumId w:val="8"/>
  </w:num>
  <w:num w:numId="2" w16cid:durableId="747194924">
    <w:abstractNumId w:val="9"/>
  </w:num>
  <w:num w:numId="3" w16cid:durableId="1540236524">
    <w:abstractNumId w:val="10"/>
  </w:num>
  <w:num w:numId="4" w16cid:durableId="428087949">
    <w:abstractNumId w:val="1"/>
  </w:num>
  <w:num w:numId="5" w16cid:durableId="633364897">
    <w:abstractNumId w:val="5"/>
  </w:num>
  <w:num w:numId="6" w16cid:durableId="2073261749">
    <w:abstractNumId w:val="0"/>
  </w:num>
  <w:num w:numId="7" w16cid:durableId="43063763">
    <w:abstractNumId w:val="3"/>
  </w:num>
  <w:num w:numId="8" w16cid:durableId="1315645033">
    <w:abstractNumId w:val="4"/>
  </w:num>
  <w:num w:numId="9" w16cid:durableId="948510059">
    <w:abstractNumId w:val="6"/>
  </w:num>
  <w:num w:numId="10" w16cid:durableId="1526555243">
    <w:abstractNumId w:val="7"/>
  </w:num>
  <w:num w:numId="11" w16cid:durableId="1333339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5D"/>
    <w:rsid w:val="000007FB"/>
    <w:rsid w:val="00000F1B"/>
    <w:rsid w:val="00003A15"/>
    <w:rsid w:val="00003D77"/>
    <w:rsid w:val="000074F6"/>
    <w:rsid w:val="00007736"/>
    <w:rsid w:val="00012BBE"/>
    <w:rsid w:val="00014F7C"/>
    <w:rsid w:val="00015341"/>
    <w:rsid w:val="00015ACC"/>
    <w:rsid w:val="00021707"/>
    <w:rsid w:val="0002310C"/>
    <w:rsid w:val="00025BD9"/>
    <w:rsid w:val="0003100E"/>
    <w:rsid w:val="00031F20"/>
    <w:rsid w:val="00032CAE"/>
    <w:rsid w:val="000400C4"/>
    <w:rsid w:val="00056796"/>
    <w:rsid w:val="000606FF"/>
    <w:rsid w:val="00062727"/>
    <w:rsid w:val="00064038"/>
    <w:rsid w:val="00071488"/>
    <w:rsid w:val="000734DA"/>
    <w:rsid w:val="00074D42"/>
    <w:rsid w:val="00074E36"/>
    <w:rsid w:val="000774A1"/>
    <w:rsid w:val="00084110"/>
    <w:rsid w:val="0008686E"/>
    <w:rsid w:val="00086D30"/>
    <w:rsid w:val="0008735C"/>
    <w:rsid w:val="00091358"/>
    <w:rsid w:val="000961EB"/>
    <w:rsid w:val="00097384"/>
    <w:rsid w:val="000B26D6"/>
    <w:rsid w:val="000B2900"/>
    <w:rsid w:val="000B4982"/>
    <w:rsid w:val="000B5018"/>
    <w:rsid w:val="000D0F74"/>
    <w:rsid w:val="000D2ECA"/>
    <w:rsid w:val="000D74E2"/>
    <w:rsid w:val="000E1245"/>
    <w:rsid w:val="000E1F68"/>
    <w:rsid w:val="000E2E00"/>
    <w:rsid w:val="000E4853"/>
    <w:rsid w:val="000E4AD1"/>
    <w:rsid w:val="000F0F39"/>
    <w:rsid w:val="000F5064"/>
    <w:rsid w:val="000F5CBC"/>
    <w:rsid w:val="000F6940"/>
    <w:rsid w:val="00105188"/>
    <w:rsid w:val="00105811"/>
    <w:rsid w:val="00107B4C"/>
    <w:rsid w:val="00115201"/>
    <w:rsid w:val="0011555F"/>
    <w:rsid w:val="001244D0"/>
    <w:rsid w:val="00133DB2"/>
    <w:rsid w:val="0014099E"/>
    <w:rsid w:val="0014184E"/>
    <w:rsid w:val="001442E7"/>
    <w:rsid w:val="00146FD2"/>
    <w:rsid w:val="00152EF1"/>
    <w:rsid w:val="00153542"/>
    <w:rsid w:val="00153CDC"/>
    <w:rsid w:val="00154FD3"/>
    <w:rsid w:val="001572C1"/>
    <w:rsid w:val="00160AE1"/>
    <w:rsid w:val="00161BEE"/>
    <w:rsid w:val="001631E2"/>
    <w:rsid w:val="00163F1C"/>
    <w:rsid w:val="00165BDD"/>
    <w:rsid w:val="00167DB2"/>
    <w:rsid w:val="00170E80"/>
    <w:rsid w:val="001745B2"/>
    <w:rsid w:val="00175724"/>
    <w:rsid w:val="00184ACA"/>
    <w:rsid w:val="0018567E"/>
    <w:rsid w:val="001860BF"/>
    <w:rsid w:val="001911EC"/>
    <w:rsid w:val="001967F0"/>
    <w:rsid w:val="001A0D60"/>
    <w:rsid w:val="001A3D5B"/>
    <w:rsid w:val="001A471E"/>
    <w:rsid w:val="001B21EE"/>
    <w:rsid w:val="001C22BE"/>
    <w:rsid w:val="001C251F"/>
    <w:rsid w:val="001D335C"/>
    <w:rsid w:val="001D77FC"/>
    <w:rsid w:val="001E527D"/>
    <w:rsid w:val="001E5639"/>
    <w:rsid w:val="001F3B82"/>
    <w:rsid w:val="001F5161"/>
    <w:rsid w:val="001F5727"/>
    <w:rsid w:val="00203170"/>
    <w:rsid w:val="00213E7F"/>
    <w:rsid w:val="0021548A"/>
    <w:rsid w:val="002313AF"/>
    <w:rsid w:val="002431E4"/>
    <w:rsid w:val="00245ACB"/>
    <w:rsid w:val="00245B5B"/>
    <w:rsid w:val="0024677B"/>
    <w:rsid w:val="002501A6"/>
    <w:rsid w:val="0025587E"/>
    <w:rsid w:val="00270F07"/>
    <w:rsid w:val="002732D9"/>
    <w:rsid w:val="0027569B"/>
    <w:rsid w:val="00275F9A"/>
    <w:rsid w:val="002945BF"/>
    <w:rsid w:val="002A1FD5"/>
    <w:rsid w:val="002A3185"/>
    <w:rsid w:val="002B3EFE"/>
    <w:rsid w:val="002B65BB"/>
    <w:rsid w:val="002B7464"/>
    <w:rsid w:val="002B7F64"/>
    <w:rsid w:val="002C4B5D"/>
    <w:rsid w:val="002C6201"/>
    <w:rsid w:val="002D20E4"/>
    <w:rsid w:val="002D6001"/>
    <w:rsid w:val="002D673C"/>
    <w:rsid w:val="002E0F27"/>
    <w:rsid w:val="002E7C7C"/>
    <w:rsid w:val="002F0FB6"/>
    <w:rsid w:val="00305B53"/>
    <w:rsid w:val="00312616"/>
    <w:rsid w:val="003201C8"/>
    <w:rsid w:val="003247EA"/>
    <w:rsid w:val="003263B4"/>
    <w:rsid w:val="00326B56"/>
    <w:rsid w:val="00326F94"/>
    <w:rsid w:val="00330E4C"/>
    <w:rsid w:val="00331169"/>
    <w:rsid w:val="0033261A"/>
    <w:rsid w:val="0033264A"/>
    <w:rsid w:val="00333651"/>
    <w:rsid w:val="00333A43"/>
    <w:rsid w:val="00334236"/>
    <w:rsid w:val="00342534"/>
    <w:rsid w:val="0034294D"/>
    <w:rsid w:val="00344C90"/>
    <w:rsid w:val="00344F17"/>
    <w:rsid w:val="00345DA2"/>
    <w:rsid w:val="00353FC8"/>
    <w:rsid w:val="00362E19"/>
    <w:rsid w:val="0036453B"/>
    <w:rsid w:val="00364B15"/>
    <w:rsid w:val="003715DB"/>
    <w:rsid w:val="00372ED7"/>
    <w:rsid w:val="00376C9A"/>
    <w:rsid w:val="00382F51"/>
    <w:rsid w:val="00384D6B"/>
    <w:rsid w:val="003859E7"/>
    <w:rsid w:val="00393D40"/>
    <w:rsid w:val="003A26CF"/>
    <w:rsid w:val="003A6EDD"/>
    <w:rsid w:val="003B5308"/>
    <w:rsid w:val="003C1C42"/>
    <w:rsid w:val="003D32DA"/>
    <w:rsid w:val="003D699F"/>
    <w:rsid w:val="003D7DE5"/>
    <w:rsid w:val="003E0728"/>
    <w:rsid w:val="003E28A5"/>
    <w:rsid w:val="003E48D4"/>
    <w:rsid w:val="003E5F9A"/>
    <w:rsid w:val="003E7AC4"/>
    <w:rsid w:val="003F36E3"/>
    <w:rsid w:val="0040021E"/>
    <w:rsid w:val="00402100"/>
    <w:rsid w:val="00402D66"/>
    <w:rsid w:val="00414DCE"/>
    <w:rsid w:val="00422C9A"/>
    <w:rsid w:val="004255C7"/>
    <w:rsid w:val="00425E09"/>
    <w:rsid w:val="0043331B"/>
    <w:rsid w:val="00440553"/>
    <w:rsid w:val="00443780"/>
    <w:rsid w:val="00445EDC"/>
    <w:rsid w:val="00447241"/>
    <w:rsid w:val="004478F1"/>
    <w:rsid w:val="00447FB2"/>
    <w:rsid w:val="00450B29"/>
    <w:rsid w:val="00451BB4"/>
    <w:rsid w:val="00456DF1"/>
    <w:rsid w:val="00463079"/>
    <w:rsid w:val="00463FAD"/>
    <w:rsid w:val="00473639"/>
    <w:rsid w:val="0048085A"/>
    <w:rsid w:val="00483741"/>
    <w:rsid w:val="00490365"/>
    <w:rsid w:val="00494A66"/>
    <w:rsid w:val="00497467"/>
    <w:rsid w:val="004A338C"/>
    <w:rsid w:val="004A4250"/>
    <w:rsid w:val="004A5B6B"/>
    <w:rsid w:val="004A7AA5"/>
    <w:rsid w:val="004B411D"/>
    <w:rsid w:val="004B66E5"/>
    <w:rsid w:val="004B6FAB"/>
    <w:rsid w:val="004C1A63"/>
    <w:rsid w:val="004C1B4C"/>
    <w:rsid w:val="004C2A9C"/>
    <w:rsid w:val="004C30E2"/>
    <w:rsid w:val="004C536F"/>
    <w:rsid w:val="004D16DF"/>
    <w:rsid w:val="004D7B3B"/>
    <w:rsid w:val="004F1444"/>
    <w:rsid w:val="004F48B3"/>
    <w:rsid w:val="00500120"/>
    <w:rsid w:val="005012CE"/>
    <w:rsid w:val="00503EE8"/>
    <w:rsid w:val="00503FF1"/>
    <w:rsid w:val="00507477"/>
    <w:rsid w:val="00527129"/>
    <w:rsid w:val="00534239"/>
    <w:rsid w:val="0053486F"/>
    <w:rsid w:val="00535E45"/>
    <w:rsid w:val="00540156"/>
    <w:rsid w:val="005402E4"/>
    <w:rsid w:val="005529B3"/>
    <w:rsid w:val="00554DC9"/>
    <w:rsid w:val="005624B2"/>
    <w:rsid w:val="00562BBE"/>
    <w:rsid w:val="005640C6"/>
    <w:rsid w:val="005676E5"/>
    <w:rsid w:val="00572CD1"/>
    <w:rsid w:val="00574F23"/>
    <w:rsid w:val="00576752"/>
    <w:rsid w:val="005868D8"/>
    <w:rsid w:val="00587ADF"/>
    <w:rsid w:val="00591299"/>
    <w:rsid w:val="00591489"/>
    <w:rsid w:val="005A5202"/>
    <w:rsid w:val="005A70BD"/>
    <w:rsid w:val="005B1D20"/>
    <w:rsid w:val="005B230C"/>
    <w:rsid w:val="005D0836"/>
    <w:rsid w:val="005D0FE7"/>
    <w:rsid w:val="005D720A"/>
    <w:rsid w:val="005E21A4"/>
    <w:rsid w:val="005E31F9"/>
    <w:rsid w:val="005F3913"/>
    <w:rsid w:val="005F3E2D"/>
    <w:rsid w:val="005F683B"/>
    <w:rsid w:val="005F6D8C"/>
    <w:rsid w:val="00603E0F"/>
    <w:rsid w:val="0060571A"/>
    <w:rsid w:val="00610DDD"/>
    <w:rsid w:val="006128B8"/>
    <w:rsid w:val="00613750"/>
    <w:rsid w:val="006258E4"/>
    <w:rsid w:val="00630DDB"/>
    <w:rsid w:val="00636FCF"/>
    <w:rsid w:val="006406AE"/>
    <w:rsid w:val="006439D7"/>
    <w:rsid w:val="00645AD4"/>
    <w:rsid w:val="00646A59"/>
    <w:rsid w:val="006478FA"/>
    <w:rsid w:val="0066431A"/>
    <w:rsid w:val="00670E18"/>
    <w:rsid w:val="006726D2"/>
    <w:rsid w:val="00673AA0"/>
    <w:rsid w:val="00680CF5"/>
    <w:rsid w:val="00682B73"/>
    <w:rsid w:val="00682EC2"/>
    <w:rsid w:val="006871AC"/>
    <w:rsid w:val="00692B0C"/>
    <w:rsid w:val="0069526B"/>
    <w:rsid w:val="006958E0"/>
    <w:rsid w:val="0069770B"/>
    <w:rsid w:val="006A01F4"/>
    <w:rsid w:val="006A5345"/>
    <w:rsid w:val="006B0908"/>
    <w:rsid w:val="006C2187"/>
    <w:rsid w:val="006C5BC9"/>
    <w:rsid w:val="006E0689"/>
    <w:rsid w:val="006E2B36"/>
    <w:rsid w:val="006F44CE"/>
    <w:rsid w:val="006F6461"/>
    <w:rsid w:val="00703508"/>
    <w:rsid w:val="0070473B"/>
    <w:rsid w:val="0070512E"/>
    <w:rsid w:val="00705381"/>
    <w:rsid w:val="007056B0"/>
    <w:rsid w:val="00711AA1"/>
    <w:rsid w:val="00714B19"/>
    <w:rsid w:val="00722BDE"/>
    <w:rsid w:val="0073310A"/>
    <w:rsid w:val="00734243"/>
    <w:rsid w:val="00743611"/>
    <w:rsid w:val="00753E90"/>
    <w:rsid w:val="00760E2F"/>
    <w:rsid w:val="00773DEB"/>
    <w:rsid w:val="007741DF"/>
    <w:rsid w:val="00774636"/>
    <w:rsid w:val="00781243"/>
    <w:rsid w:val="0078732B"/>
    <w:rsid w:val="00787DA9"/>
    <w:rsid w:val="00787E0A"/>
    <w:rsid w:val="007914C6"/>
    <w:rsid w:val="007A2CFF"/>
    <w:rsid w:val="007B3313"/>
    <w:rsid w:val="007B663B"/>
    <w:rsid w:val="007C4D01"/>
    <w:rsid w:val="007C5A5C"/>
    <w:rsid w:val="007D4C61"/>
    <w:rsid w:val="007D63D4"/>
    <w:rsid w:val="007E50A6"/>
    <w:rsid w:val="007E6FC5"/>
    <w:rsid w:val="007E7B92"/>
    <w:rsid w:val="007F20AE"/>
    <w:rsid w:val="007F5560"/>
    <w:rsid w:val="00803056"/>
    <w:rsid w:val="00805CF9"/>
    <w:rsid w:val="00810B05"/>
    <w:rsid w:val="00820B48"/>
    <w:rsid w:val="00823735"/>
    <w:rsid w:val="00823FEB"/>
    <w:rsid w:val="008261D1"/>
    <w:rsid w:val="0082646C"/>
    <w:rsid w:val="00830C0D"/>
    <w:rsid w:val="0083534E"/>
    <w:rsid w:val="00840511"/>
    <w:rsid w:val="008416BE"/>
    <w:rsid w:val="008426A8"/>
    <w:rsid w:val="00843316"/>
    <w:rsid w:val="00846E73"/>
    <w:rsid w:val="00854218"/>
    <w:rsid w:val="008606E1"/>
    <w:rsid w:val="00862648"/>
    <w:rsid w:val="00865284"/>
    <w:rsid w:val="00876E5D"/>
    <w:rsid w:val="00885444"/>
    <w:rsid w:val="00885706"/>
    <w:rsid w:val="008869C4"/>
    <w:rsid w:val="00890369"/>
    <w:rsid w:val="00891880"/>
    <w:rsid w:val="00897789"/>
    <w:rsid w:val="008A015E"/>
    <w:rsid w:val="008A06D1"/>
    <w:rsid w:val="008B0CB5"/>
    <w:rsid w:val="008B780C"/>
    <w:rsid w:val="008C074A"/>
    <w:rsid w:val="008C2240"/>
    <w:rsid w:val="008C2CEA"/>
    <w:rsid w:val="008C6778"/>
    <w:rsid w:val="008D2D31"/>
    <w:rsid w:val="008D537D"/>
    <w:rsid w:val="008D7250"/>
    <w:rsid w:val="008E1BD1"/>
    <w:rsid w:val="008F524D"/>
    <w:rsid w:val="008F5647"/>
    <w:rsid w:val="00913444"/>
    <w:rsid w:val="00914BC2"/>
    <w:rsid w:val="00923871"/>
    <w:rsid w:val="00931B93"/>
    <w:rsid w:val="0093251F"/>
    <w:rsid w:val="00933901"/>
    <w:rsid w:val="009360A9"/>
    <w:rsid w:val="00943A19"/>
    <w:rsid w:val="00953102"/>
    <w:rsid w:val="009532B2"/>
    <w:rsid w:val="00955DC1"/>
    <w:rsid w:val="0097351B"/>
    <w:rsid w:val="00974798"/>
    <w:rsid w:val="00983916"/>
    <w:rsid w:val="00984E7D"/>
    <w:rsid w:val="009854E2"/>
    <w:rsid w:val="00986AFA"/>
    <w:rsid w:val="00995FDF"/>
    <w:rsid w:val="009A4204"/>
    <w:rsid w:val="009A6F62"/>
    <w:rsid w:val="009B7DFE"/>
    <w:rsid w:val="009C06B5"/>
    <w:rsid w:val="009C1220"/>
    <w:rsid w:val="009C2C93"/>
    <w:rsid w:val="009C5494"/>
    <w:rsid w:val="009C72BB"/>
    <w:rsid w:val="009F1800"/>
    <w:rsid w:val="009F5920"/>
    <w:rsid w:val="009F7A0D"/>
    <w:rsid w:val="00A07A8E"/>
    <w:rsid w:val="00A07FA6"/>
    <w:rsid w:val="00A13634"/>
    <w:rsid w:val="00A2192D"/>
    <w:rsid w:val="00A221E1"/>
    <w:rsid w:val="00A262B2"/>
    <w:rsid w:val="00A33804"/>
    <w:rsid w:val="00A363ED"/>
    <w:rsid w:val="00A374BC"/>
    <w:rsid w:val="00A40C1F"/>
    <w:rsid w:val="00A47B9C"/>
    <w:rsid w:val="00A50009"/>
    <w:rsid w:val="00A50CAC"/>
    <w:rsid w:val="00A52BFA"/>
    <w:rsid w:val="00A55D18"/>
    <w:rsid w:val="00A576B2"/>
    <w:rsid w:val="00A6077A"/>
    <w:rsid w:val="00A61739"/>
    <w:rsid w:val="00A65310"/>
    <w:rsid w:val="00A66741"/>
    <w:rsid w:val="00A6763D"/>
    <w:rsid w:val="00A74F07"/>
    <w:rsid w:val="00A8200B"/>
    <w:rsid w:val="00A8255E"/>
    <w:rsid w:val="00A85F1E"/>
    <w:rsid w:val="00A87182"/>
    <w:rsid w:val="00A9061A"/>
    <w:rsid w:val="00A919BB"/>
    <w:rsid w:val="00A9206B"/>
    <w:rsid w:val="00A9312C"/>
    <w:rsid w:val="00A93B0A"/>
    <w:rsid w:val="00A9667F"/>
    <w:rsid w:val="00AA11B9"/>
    <w:rsid w:val="00AA2266"/>
    <w:rsid w:val="00AA5EEB"/>
    <w:rsid w:val="00AB17F0"/>
    <w:rsid w:val="00AB2CF3"/>
    <w:rsid w:val="00AB2F59"/>
    <w:rsid w:val="00AB621F"/>
    <w:rsid w:val="00AC0BD3"/>
    <w:rsid w:val="00AC14E6"/>
    <w:rsid w:val="00AC1C30"/>
    <w:rsid w:val="00AC3C64"/>
    <w:rsid w:val="00AC49CB"/>
    <w:rsid w:val="00AC4FAE"/>
    <w:rsid w:val="00AC5F01"/>
    <w:rsid w:val="00AD2B07"/>
    <w:rsid w:val="00AD7061"/>
    <w:rsid w:val="00AE1DA8"/>
    <w:rsid w:val="00AE2294"/>
    <w:rsid w:val="00AE2D90"/>
    <w:rsid w:val="00AE3ACF"/>
    <w:rsid w:val="00AF0F8A"/>
    <w:rsid w:val="00AF405D"/>
    <w:rsid w:val="00B040C4"/>
    <w:rsid w:val="00B0626C"/>
    <w:rsid w:val="00B117B7"/>
    <w:rsid w:val="00B1222D"/>
    <w:rsid w:val="00B1429E"/>
    <w:rsid w:val="00B16DFD"/>
    <w:rsid w:val="00B22967"/>
    <w:rsid w:val="00B23D9C"/>
    <w:rsid w:val="00B33A67"/>
    <w:rsid w:val="00B3418D"/>
    <w:rsid w:val="00B36D0B"/>
    <w:rsid w:val="00B3758D"/>
    <w:rsid w:val="00B452F9"/>
    <w:rsid w:val="00B51285"/>
    <w:rsid w:val="00B531D8"/>
    <w:rsid w:val="00B54298"/>
    <w:rsid w:val="00B603BE"/>
    <w:rsid w:val="00B6080A"/>
    <w:rsid w:val="00B679EC"/>
    <w:rsid w:val="00B76981"/>
    <w:rsid w:val="00B83DCF"/>
    <w:rsid w:val="00B87B02"/>
    <w:rsid w:val="00B97928"/>
    <w:rsid w:val="00BC1CCA"/>
    <w:rsid w:val="00BC2FC0"/>
    <w:rsid w:val="00BC3029"/>
    <w:rsid w:val="00BC532D"/>
    <w:rsid w:val="00BD71BF"/>
    <w:rsid w:val="00BE42AC"/>
    <w:rsid w:val="00BE7281"/>
    <w:rsid w:val="00BF1BBD"/>
    <w:rsid w:val="00C02ED2"/>
    <w:rsid w:val="00C239E1"/>
    <w:rsid w:val="00C30B19"/>
    <w:rsid w:val="00C3181A"/>
    <w:rsid w:val="00C357F7"/>
    <w:rsid w:val="00C43BBD"/>
    <w:rsid w:val="00C45896"/>
    <w:rsid w:val="00C51DA3"/>
    <w:rsid w:val="00C52FB5"/>
    <w:rsid w:val="00C53A1D"/>
    <w:rsid w:val="00C5440E"/>
    <w:rsid w:val="00C547E1"/>
    <w:rsid w:val="00C55278"/>
    <w:rsid w:val="00C60046"/>
    <w:rsid w:val="00C624DC"/>
    <w:rsid w:val="00C63FE5"/>
    <w:rsid w:val="00C642B2"/>
    <w:rsid w:val="00C7009A"/>
    <w:rsid w:val="00C71EF7"/>
    <w:rsid w:val="00C72EA3"/>
    <w:rsid w:val="00C73FAC"/>
    <w:rsid w:val="00C83A4B"/>
    <w:rsid w:val="00C84A64"/>
    <w:rsid w:val="00C949BC"/>
    <w:rsid w:val="00CA03F0"/>
    <w:rsid w:val="00CA0E09"/>
    <w:rsid w:val="00CA269A"/>
    <w:rsid w:val="00CA3F8A"/>
    <w:rsid w:val="00CB7BC6"/>
    <w:rsid w:val="00CC0596"/>
    <w:rsid w:val="00CC423C"/>
    <w:rsid w:val="00CC4BD9"/>
    <w:rsid w:val="00CD13A8"/>
    <w:rsid w:val="00CD1D66"/>
    <w:rsid w:val="00CD5D29"/>
    <w:rsid w:val="00CD6444"/>
    <w:rsid w:val="00CD7DF9"/>
    <w:rsid w:val="00CE7D6F"/>
    <w:rsid w:val="00CF068B"/>
    <w:rsid w:val="00CF394B"/>
    <w:rsid w:val="00CF449C"/>
    <w:rsid w:val="00CF6D90"/>
    <w:rsid w:val="00CF744F"/>
    <w:rsid w:val="00D00E81"/>
    <w:rsid w:val="00D03D21"/>
    <w:rsid w:val="00D03F58"/>
    <w:rsid w:val="00D06536"/>
    <w:rsid w:val="00D100AA"/>
    <w:rsid w:val="00D10748"/>
    <w:rsid w:val="00D142FB"/>
    <w:rsid w:val="00D14752"/>
    <w:rsid w:val="00D16747"/>
    <w:rsid w:val="00D17132"/>
    <w:rsid w:val="00D2128A"/>
    <w:rsid w:val="00D3218B"/>
    <w:rsid w:val="00D32603"/>
    <w:rsid w:val="00D327C6"/>
    <w:rsid w:val="00D33BAA"/>
    <w:rsid w:val="00D37268"/>
    <w:rsid w:val="00D37C8C"/>
    <w:rsid w:val="00D4476F"/>
    <w:rsid w:val="00D55DAB"/>
    <w:rsid w:val="00D55F51"/>
    <w:rsid w:val="00D57EF2"/>
    <w:rsid w:val="00D610E6"/>
    <w:rsid w:val="00D6529A"/>
    <w:rsid w:val="00D65A66"/>
    <w:rsid w:val="00D815A8"/>
    <w:rsid w:val="00D95D67"/>
    <w:rsid w:val="00DA3A79"/>
    <w:rsid w:val="00DA3C7A"/>
    <w:rsid w:val="00DA5550"/>
    <w:rsid w:val="00DB1766"/>
    <w:rsid w:val="00DB201A"/>
    <w:rsid w:val="00DB36AC"/>
    <w:rsid w:val="00DB73E8"/>
    <w:rsid w:val="00DC4218"/>
    <w:rsid w:val="00DD1F3A"/>
    <w:rsid w:val="00DD4909"/>
    <w:rsid w:val="00DD74F7"/>
    <w:rsid w:val="00DF6638"/>
    <w:rsid w:val="00DF74EC"/>
    <w:rsid w:val="00E00DE0"/>
    <w:rsid w:val="00E07B66"/>
    <w:rsid w:val="00E23E4D"/>
    <w:rsid w:val="00E25804"/>
    <w:rsid w:val="00E259F7"/>
    <w:rsid w:val="00E266FC"/>
    <w:rsid w:val="00E30D39"/>
    <w:rsid w:val="00E3338A"/>
    <w:rsid w:val="00E3617B"/>
    <w:rsid w:val="00E366FB"/>
    <w:rsid w:val="00E41A0B"/>
    <w:rsid w:val="00E42B39"/>
    <w:rsid w:val="00E46ACA"/>
    <w:rsid w:val="00E52327"/>
    <w:rsid w:val="00E53183"/>
    <w:rsid w:val="00E564AF"/>
    <w:rsid w:val="00E57DBB"/>
    <w:rsid w:val="00E60254"/>
    <w:rsid w:val="00E63153"/>
    <w:rsid w:val="00E705CD"/>
    <w:rsid w:val="00E7090D"/>
    <w:rsid w:val="00E751A7"/>
    <w:rsid w:val="00E76C13"/>
    <w:rsid w:val="00E77951"/>
    <w:rsid w:val="00E80344"/>
    <w:rsid w:val="00E823BD"/>
    <w:rsid w:val="00E82488"/>
    <w:rsid w:val="00E82879"/>
    <w:rsid w:val="00E86820"/>
    <w:rsid w:val="00E86BBA"/>
    <w:rsid w:val="00E87698"/>
    <w:rsid w:val="00E91938"/>
    <w:rsid w:val="00E95040"/>
    <w:rsid w:val="00E95647"/>
    <w:rsid w:val="00E957D1"/>
    <w:rsid w:val="00E96FED"/>
    <w:rsid w:val="00EA2ED4"/>
    <w:rsid w:val="00EA3463"/>
    <w:rsid w:val="00EA36BE"/>
    <w:rsid w:val="00EA5373"/>
    <w:rsid w:val="00EB171C"/>
    <w:rsid w:val="00EC336A"/>
    <w:rsid w:val="00EC54AD"/>
    <w:rsid w:val="00EC57FE"/>
    <w:rsid w:val="00EC5F8C"/>
    <w:rsid w:val="00ED01ED"/>
    <w:rsid w:val="00ED12B5"/>
    <w:rsid w:val="00ED24DA"/>
    <w:rsid w:val="00ED41B2"/>
    <w:rsid w:val="00ED5A00"/>
    <w:rsid w:val="00EE207F"/>
    <w:rsid w:val="00EF0ABC"/>
    <w:rsid w:val="00EF5329"/>
    <w:rsid w:val="00EF584F"/>
    <w:rsid w:val="00EF675A"/>
    <w:rsid w:val="00F01FF6"/>
    <w:rsid w:val="00F02ABC"/>
    <w:rsid w:val="00F03869"/>
    <w:rsid w:val="00F05139"/>
    <w:rsid w:val="00F05C3B"/>
    <w:rsid w:val="00F05CA3"/>
    <w:rsid w:val="00F100E3"/>
    <w:rsid w:val="00F10A5E"/>
    <w:rsid w:val="00F11476"/>
    <w:rsid w:val="00F12F11"/>
    <w:rsid w:val="00F261EB"/>
    <w:rsid w:val="00F32CE0"/>
    <w:rsid w:val="00F35AB0"/>
    <w:rsid w:val="00F40119"/>
    <w:rsid w:val="00F632C6"/>
    <w:rsid w:val="00F71427"/>
    <w:rsid w:val="00F74035"/>
    <w:rsid w:val="00F74E9E"/>
    <w:rsid w:val="00F74FC2"/>
    <w:rsid w:val="00F829DE"/>
    <w:rsid w:val="00F86C7F"/>
    <w:rsid w:val="00F94FFC"/>
    <w:rsid w:val="00F95652"/>
    <w:rsid w:val="00FB7EAB"/>
    <w:rsid w:val="00FC763C"/>
    <w:rsid w:val="00FD0416"/>
    <w:rsid w:val="00FD2EB6"/>
    <w:rsid w:val="00FD61CA"/>
    <w:rsid w:val="00FE6CA5"/>
    <w:rsid w:val="00FF11B5"/>
    <w:rsid w:val="00FF6AD8"/>
  </w:rsids>
  <m:mathPr>
    <m:mathFont m:val="Cambria Math"/>
    <m:brkBin m:val="before"/>
    <m:brkBinSub m:val="--"/>
    <m:smallFrac m:val="0"/>
    <m:dispDef/>
    <m:lMargin m:val="0"/>
    <m:rMargin m:val="0"/>
    <m:defJc m:val="centerGroup"/>
    <m:wrapRight/>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3B32B"/>
  <w15:docId w15:val="{9C983757-2E7F-4061-A270-66B691FC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4" w:uiPriority="39"/>
    <w:lsdException w:name="toc 6" w:uiPriority="39"/>
    <w:lsdException w:name="footer" w:uiPriority="99"/>
    <w:lsdException w:name="caption" w:semiHidden="1" w:unhideWhenUsed="1" w:qFormat="1"/>
    <w:lsdException w:name="toa heading" w:uiPriority="99"/>
    <w:lsdException w:name="Title" w:uiPriority="10" w:qFormat="1"/>
    <w:lsdException w:name="Default Paragraph Font" w:uiPriority="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0B"/>
    <w:pPr>
      <w:spacing w:after="200" w:line="276" w:lineRule="auto"/>
    </w:pPr>
    <w:rPr>
      <w:rFonts w:ascii="Segoe UI" w:eastAsia="Calibri" w:hAnsi="Segoe UI"/>
      <w:color w:val="595959"/>
      <w:szCs w:val="22"/>
    </w:rPr>
  </w:style>
  <w:style w:type="paragraph" w:styleId="Ttulo1">
    <w:name w:val="heading 1"/>
    <w:next w:val="Normal"/>
    <w:link w:val="Ttulo1Car"/>
    <w:uiPriority w:val="9"/>
    <w:qFormat/>
    <w:rsid w:val="00E41A0B"/>
    <w:pPr>
      <w:autoSpaceDE w:val="0"/>
      <w:autoSpaceDN w:val="0"/>
      <w:adjustRightInd w:val="0"/>
      <w:spacing w:after="80"/>
      <w:outlineLvl w:val="0"/>
    </w:pPr>
    <w:rPr>
      <w:rFonts w:ascii="Neo Sans Std" w:hAnsi="Neo Sans Std" w:cs="Arial"/>
      <w:color w:val="1A2A44"/>
      <w:sz w:val="44"/>
      <w:szCs w:val="44"/>
    </w:rPr>
  </w:style>
  <w:style w:type="paragraph" w:styleId="Ttulo2">
    <w:name w:val="heading 2"/>
    <w:basedOn w:val="Normal"/>
    <w:next w:val="Normal"/>
    <w:link w:val="Ttulo2Car"/>
    <w:uiPriority w:val="9"/>
    <w:qFormat/>
    <w:rsid w:val="00E41A0B"/>
    <w:pPr>
      <w:autoSpaceDE w:val="0"/>
      <w:autoSpaceDN w:val="0"/>
      <w:adjustRightInd w:val="0"/>
      <w:spacing w:line="240" w:lineRule="auto"/>
      <w:outlineLvl w:val="1"/>
    </w:pPr>
    <w:rPr>
      <w:rFonts w:ascii="Neo Sans Std" w:eastAsia="Times New Roman" w:hAnsi="Neo Sans Std" w:cs="Arial"/>
      <w:color w:val="2E5E88"/>
      <w:sz w:val="34"/>
      <w:szCs w:val="32"/>
    </w:rPr>
  </w:style>
  <w:style w:type="paragraph" w:styleId="Ttulo3">
    <w:name w:val="heading 3"/>
    <w:basedOn w:val="Normal"/>
    <w:next w:val="Normal"/>
    <w:link w:val="Ttulo3Car"/>
    <w:uiPriority w:val="9"/>
    <w:qFormat/>
    <w:rsid w:val="00E41A0B"/>
    <w:pPr>
      <w:keepNext/>
      <w:spacing w:before="240" w:after="240" w:line="260" w:lineRule="exact"/>
      <w:outlineLvl w:val="2"/>
    </w:pPr>
    <w:rPr>
      <w:rFonts w:ascii="Neo Sans Std" w:eastAsia="Times New Roman" w:hAnsi="Neo Sans Std" w:cs="Arial"/>
      <w:bCs/>
      <w:color w:val="548DD4"/>
      <w:sz w:val="26"/>
      <w:szCs w:val="26"/>
    </w:rPr>
  </w:style>
  <w:style w:type="paragraph" w:styleId="Ttulo4">
    <w:name w:val="heading 4"/>
    <w:next w:val="Normal"/>
    <w:link w:val="Ttulo4Car"/>
    <w:uiPriority w:val="9"/>
    <w:unhideWhenUsed/>
    <w:qFormat/>
    <w:rsid w:val="00E41A0B"/>
    <w:pPr>
      <w:keepLines/>
      <w:spacing w:before="200" w:after="200"/>
      <w:outlineLvl w:val="3"/>
    </w:pPr>
    <w:rPr>
      <w:rFonts w:ascii="Aller" w:hAnsi="Aller"/>
      <w:iCs/>
      <w:color w:val="7F7F7F"/>
      <w:sz w:val="24"/>
      <w:szCs w:val="26"/>
    </w:rPr>
  </w:style>
  <w:style w:type="paragraph" w:styleId="Ttulo5">
    <w:name w:val="heading 5"/>
    <w:next w:val="Normal"/>
    <w:link w:val="Ttulo5Car"/>
    <w:uiPriority w:val="9"/>
    <w:unhideWhenUsed/>
    <w:qFormat/>
    <w:rsid w:val="00E41A0B"/>
    <w:pPr>
      <w:keepLines/>
      <w:spacing w:before="200" w:after="200"/>
      <w:outlineLvl w:val="4"/>
    </w:pPr>
    <w:rPr>
      <w:rFonts w:ascii="Aller Light" w:hAnsi="Aller Light"/>
      <w:bCs/>
      <w:color w:val="808080"/>
      <w:sz w:val="24"/>
      <w:szCs w:val="26"/>
    </w:rPr>
  </w:style>
  <w:style w:type="paragraph" w:styleId="Ttulo6">
    <w:name w:val="heading 6"/>
    <w:next w:val="Normal"/>
    <w:link w:val="Ttulo6Car"/>
    <w:uiPriority w:val="9"/>
    <w:unhideWhenUsed/>
    <w:qFormat/>
    <w:rsid w:val="00E41A0B"/>
    <w:pPr>
      <w:keepLines/>
      <w:numPr>
        <w:ilvl w:val="5"/>
        <w:numId w:val="4"/>
      </w:numPr>
      <w:spacing w:before="200" w:after="200"/>
      <w:outlineLvl w:val="5"/>
    </w:pPr>
    <w:rPr>
      <w:rFonts w:ascii="Aller Light" w:hAnsi="Aller Light"/>
      <w:bCs/>
      <w:i/>
      <w:iCs/>
      <w:color w:val="808080"/>
      <w:sz w:val="22"/>
      <w:szCs w:val="26"/>
    </w:rPr>
  </w:style>
  <w:style w:type="paragraph" w:styleId="Ttulo7">
    <w:name w:val="heading 7"/>
    <w:basedOn w:val="Normal"/>
    <w:next w:val="Normal"/>
    <w:qFormat/>
    <w:rsid w:val="00885706"/>
    <w:pPr>
      <w:spacing w:before="240" w:after="60"/>
      <w:outlineLvl w:val="6"/>
    </w:pPr>
    <w:rPr>
      <w:rFonts w:ascii="Times New Roman" w:hAnsi="Times New Roman"/>
      <w:sz w:val="24"/>
      <w:szCs w:val="24"/>
    </w:rPr>
  </w:style>
  <w:style w:type="paragraph" w:styleId="Ttulo8">
    <w:name w:val="heading 8"/>
    <w:basedOn w:val="Normal"/>
    <w:next w:val="Normal"/>
    <w:qFormat/>
    <w:rsid w:val="00885706"/>
    <w:pPr>
      <w:spacing w:before="240" w:after="60"/>
      <w:outlineLvl w:val="7"/>
    </w:pPr>
    <w:rPr>
      <w:rFonts w:ascii="Times New Roman" w:hAnsi="Times New Roman"/>
      <w:i/>
      <w:iCs/>
      <w:sz w:val="24"/>
      <w:szCs w:val="24"/>
    </w:rPr>
  </w:style>
  <w:style w:type="paragraph" w:styleId="Ttulo9">
    <w:name w:val="heading 9"/>
    <w:basedOn w:val="Normal"/>
    <w:next w:val="Normal"/>
    <w:qFormat/>
    <w:rsid w:val="00885706"/>
    <w:pPr>
      <w:spacing w:before="240" w:after="60"/>
      <w:outlineLvl w:val="8"/>
    </w:pPr>
    <w:rPr>
      <w:rFonts w:ascii="Arial" w:hAnsi="Arial" w:cs="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41A0B"/>
    <w:rPr>
      <w:rFonts w:ascii="Neo Sans Std" w:hAnsi="Neo Sans Std" w:cs="Arial"/>
      <w:color w:val="1A2A44"/>
      <w:sz w:val="44"/>
      <w:szCs w:val="44"/>
      <w:lang w:val="en-US" w:eastAsia="en-US" w:bidi="ar-SA"/>
    </w:rPr>
  </w:style>
  <w:style w:type="paragraph" w:styleId="TDC1">
    <w:name w:val="toc 1"/>
    <w:basedOn w:val="ModelerNormal"/>
    <w:next w:val="ModelerNormal"/>
    <w:autoRedefine/>
    <w:rsid w:val="00E41A0B"/>
    <w:pPr>
      <w:spacing w:before="120" w:after="0" w:line="240" w:lineRule="auto"/>
    </w:pPr>
    <w:rPr>
      <w:rFonts w:eastAsia="Times New Roman"/>
      <w:caps/>
      <w:color w:val="auto"/>
      <w:szCs w:val="20"/>
      <w:lang w:val="es-ES_tradnl" w:eastAsia="es-ES"/>
    </w:rPr>
  </w:style>
  <w:style w:type="paragraph" w:styleId="TDC2">
    <w:name w:val="toc 2"/>
    <w:basedOn w:val="ModelerNormal"/>
    <w:next w:val="ModelerNormal"/>
    <w:autoRedefine/>
    <w:rsid w:val="00E41A0B"/>
    <w:pPr>
      <w:tabs>
        <w:tab w:val="right" w:leader="dot" w:pos="8828"/>
      </w:tabs>
      <w:spacing w:after="0" w:line="240" w:lineRule="auto"/>
      <w:ind w:left="198"/>
      <w:jc w:val="both"/>
    </w:pPr>
    <w:rPr>
      <w:rFonts w:eastAsia="Times New Roman"/>
      <w:smallCaps/>
      <w:color w:val="auto"/>
      <w:szCs w:val="20"/>
      <w:lang w:eastAsia="es-ES"/>
    </w:rPr>
  </w:style>
  <w:style w:type="paragraph" w:styleId="TDC3">
    <w:name w:val="toc 3"/>
    <w:basedOn w:val="ModelerNormal"/>
    <w:next w:val="ModelerNormal"/>
    <w:autoRedefine/>
    <w:rsid w:val="00E41A0B"/>
    <w:pPr>
      <w:tabs>
        <w:tab w:val="left" w:pos="1321"/>
        <w:tab w:val="right" w:leader="dot" w:pos="8828"/>
      </w:tabs>
      <w:spacing w:after="0" w:line="240" w:lineRule="auto"/>
      <w:ind w:left="403"/>
      <w:jc w:val="both"/>
    </w:pPr>
    <w:rPr>
      <w:rFonts w:eastAsia="Times New Roman"/>
      <w:noProof/>
      <w:color w:val="000000"/>
      <w:szCs w:val="20"/>
      <w:lang w:val="es-ES" w:eastAsia="es-ES"/>
    </w:rPr>
  </w:style>
  <w:style w:type="character" w:styleId="Hipervnculo">
    <w:name w:val="Hyperlink"/>
    <w:uiPriority w:val="99"/>
    <w:unhideWhenUsed/>
    <w:rsid w:val="00E41A0B"/>
    <w:rPr>
      <w:rFonts w:ascii="Segoe UI" w:hAnsi="Segoe UI"/>
      <w:color w:val="0000FF"/>
      <w:u w:val="single"/>
    </w:rPr>
  </w:style>
  <w:style w:type="paragraph" w:styleId="Encabezado">
    <w:name w:val="header"/>
    <w:basedOn w:val="Normal"/>
    <w:link w:val="EncabezadoCar"/>
    <w:unhideWhenUsed/>
    <w:rsid w:val="00E41A0B"/>
    <w:pPr>
      <w:tabs>
        <w:tab w:val="center" w:pos="4419"/>
        <w:tab w:val="right" w:pos="8838"/>
      </w:tabs>
      <w:spacing w:after="0" w:line="240" w:lineRule="auto"/>
    </w:pPr>
  </w:style>
  <w:style w:type="paragraph" w:styleId="Piedepgina">
    <w:name w:val="footer"/>
    <w:basedOn w:val="Normal"/>
    <w:link w:val="PiedepginaCar"/>
    <w:uiPriority w:val="99"/>
    <w:unhideWhenUsed/>
    <w:rsid w:val="00E41A0B"/>
    <w:pPr>
      <w:tabs>
        <w:tab w:val="center" w:pos="4419"/>
        <w:tab w:val="right" w:pos="8838"/>
      </w:tabs>
      <w:spacing w:after="0" w:line="240" w:lineRule="auto"/>
    </w:pPr>
  </w:style>
  <w:style w:type="character" w:styleId="Nmerodepgina">
    <w:name w:val="page number"/>
    <w:basedOn w:val="Fuentedeprrafopredeter"/>
    <w:rsid w:val="00A55D18"/>
  </w:style>
  <w:style w:type="paragraph" w:customStyle="1" w:styleId="Titular">
    <w:name w:val="Titular"/>
    <w:basedOn w:val="Ttulo1"/>
    <w:link w:val="TitularChar"/>
    <w:semiHidden/>
    <w:rsid w:val="00A55D18"/>
    <w:rPr>
      <w:color w:val="333333"/>
    </w:rPr>
  </w:style>
  <w:style w:type="character" w:customStyle="1" w:styleId="TitularChar">
    <w:name w:val="Titular Char"/>
    <w:link w:val="Titular"/>
    <w:semiHidden/>
    <w:rsid w:val="00A55D18"/>
    <w:rPr>
      <w:rFonts w:ascii="Neo Sans Std" w:hAnsi="Neo Sans Std" w:cs="Arial"/>
      <w:color w:val="333333"/>
      <w:sz w:val="44"/>
      <w:szCs w:val="44"/>
      <w:lang w:val="en-US" w:eastAsia="en-US" w:bidi="ar-SA"/>
    </w:rPr>
  </w:style>
  <w:style w:type="paragraph" w:styleId="Textoindependiente">
    <w:name w:val="Body Text"/>
    <w:basedOn w:val="Normal"/>
    <w:link w:val="TextoindependienteCar"/>
    <w:rsid w:val="00E41A0B"/>
    <w:pPr>
      <w:spacing w:line="240" w:lineRule="auto"/>
      <w:ind w:left="634"/>
    </w:pPr>
    <w:rPr>
      <w:rFonts w:eastAsia="Times New Roman"/>
      <w:szCs w:val="20"/>
    </w:rPr>
  </w:style>
  <w:style w:type="table" w:styleId="Tablaconcuadrcula">
    <w:name w:val="Table Grid"/>
    <w:basedOn w:val="Tablanormal"/>
    <w:uiPriority w:val="59"/>
    <w:rsid w:val="00E41A0B"/>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Textonotapie">
    <w:name w:val="footnote text"/>
    <w:basedOn w:val="Normal"/>
    <w:semiHidden/>
    <w:rsid w:val="00AE3ACF"/>
  </w:style>
  <w:style w:type="character" w:styleId="Refdenotaalpie">
    <w:name w:val="footnote reference"/>
    <w:semiHidden/>
    <w:rsid w:val="00AE3ACF"/>
    <w:rPr>
      <w:vertAlign w:val="superscript"/>
    </w:rPr>
  </w:style>
  <w:style w:type="paragraph" w:customStyle="1" w:styleId="StyleTitularBold">
    <w:name w:val="Style Titular + Bold"/>
    <w:basedOn w:val="Titular"/>
    <w:autoRedefine/>
    <w:rsid w:val="008C2CEA"/>
    <w:rPr>
      <w:b/>
      <w:bCs/>
      <w:iCs/>
      <w:szCs w:val="40"/>
    </w:rPr>
  </w:style>
  <w:style w:type="paragraph" w:customStyle="1" w:styleId="Aviso">
    <w:name w:val="Aviso"/>
    <w:basedOn w:val="Normal"/>
    <w:autoRedefine/>
    <w:rsid w:val="0033264A"/>
    <w:rPr>
      <w:b/>
      <w:sz w:val="15"/>
      <w:szCs w:val="15"/>
      <w:lang w:val="es-ES_tradnl"/>
    </w:rPr>
  </w:style>
  <w:style w:type="paragraph" w:customStyle="1" w:styleId="TitularInicio">
    <w:name w:val="TitularInicio"/>
    <w:basedOn w:val="StyleTitularBold"/>
    <w:autoRedefine/>
    <w:rsid w:val="002732D9"/>
  </w:style>
  <w:style w:type="numbering" w:customStyle="1" w:styleId="Lista1">
    <w:name w:val="Lista1"/>
    <w:basedOn w:val="Sinlista"/>
    <w:rsid w:val="007741DF"/>
    <w:pPr>
      <w:numPr>
        <w:numId w:val="1"/>
      </w:numPr>
    </w:pPr>
  </w:style>
  <w:style w:type="paragraph" w:customStyle="1" w:styleId="Normal4">
    <w:name w:val="Normal4"/>
    <w:basedOn w:val="Normal"/>
    <w:rsid w:val="00820B48"/>
    <w:pPr>
      <w:ind w:left="504"/>
    </w:pPr>
    <w:rPr>
      <w:lang w:val="es-ES_tradnl"/>
    </w:rPr>
  </w:style>
  <w:style w:type="paragraph" w:styleId="TDC5">
    <w:name w:val="toc 5"/>
    <w:basedOn w:val="ModelerNormal"/>
    <w:next w:val="ModelerNormal"/>
    <w:autoRedefine/>
    <w:rsid w:val="00E41A0B"/>
    <w:pPr>
      <w:spacing w:before="120" w:after="0" w:line="240" w:lineRule="auto"/>
      <w:ind w:left="800"/>
      <w:jc w:val="both"/>
    </w:pPr>
    <w:rPr>
      <w:rFonts w:eastAsia="Times New Roman"/>
      <w:color w:val="auto"/>
      <w:szCs w:val="20"/>
      <w:lang w:eastAsia="es-ES"/>
    </w:rPr>
  </w:style>
  <w:style w:type="paragraph" w:customStyle="1" w:styleId="Normal5">
    <w:name w:val="Normal5"/>
    <w:basedOn w:val="Normal"/>
    <w:rsid w:val="000774A1"/>
    <w:pPr>
      <w:ind w:left="1440"/>
    </w:pPr>
  </w:style>
  <w:style w:type="paragraph" w:customStyle="1" w:styleId="bizNormal">
    <w:name w:val="bizNormal"/>
    <w:basedOn w:val="ModelerNormal"/>
    <w:next w:val="ModelerNormal"/>
    <w:qFormat/>
    <w:rsid w:val="00E41A0B"/>
  </w:style>
  <w:style w:type="paragraph" w:customStyle="1" w:styleId="bizHeading1">
    <w:name w:val="bizHeading1"/>
    <w:basedOn w:val="Ttulo1"/>
    <w:next w:val="ModelerNormal"/>
    <w:qFormat/>
    <w:rsid w:val="004C30E2"/>
    <w:pPr>
      <w:keepNext/>
      <w:keepLines/>
      <w:numPr>
        <w:numId w:val="4"/>
      </w:numPr>
      <w:tabs>
        <w:tab w:val="clear" w:pos="936"/>
      </w:tabs>
      <w:autoSpaceDE/>
      <w:autoSpaceDN/>
      <w:adjustRightInd/>
      <w:spacing w:before="400" w:after="0" w:line="269" w:lineRule="auto"/>
      <w:ind w:left="0" w:firstLine="0"/>
    </w:pPr>
    <w:rPr>
      <w:rFonts w:ascii="Segoe UI Semibold" w:hAnsi="Segoe UI Semibold" w:cs="Times New Roman"/>
      <w:color w:val="30646E"/>
      <w:sz w:val="36"/>
      <w:szCs w:val="32"/>
      <w:lang w:val="en-AU"/>
    </w:rPr>
  </w:style>
  <w:style w:type="paragraph" w:customStyle="1" w:styleId="bizHeading2">
    <w:name w:val="bizHeading2"/>
    <w:basedOn w:val="Ttulo2"/>
    <w:next w:val="ModelerNormal"/>
    <w:qFormat/>
    <w:rsid w:val="004C30E2"/>
    <w:pPr>
      <w:keepNext/>
      <w:keepLines/>
      <w:numPr>
        <w:ilvl w:val="1"/>
        <w:numId w:val="4"/>
      </w:numPr>
      <w:tabs>
        <w:tab w:val="clear" w:pos="1080"/>
      </w:tabs>
      <w:autoSpaceDE/>
      <w:autoSpaceDN/>
      <w:adjustRightInd/>
      <w:spacing w:before="40" w:after="0" w:line="269" w:lineRule="auto"/>
      <w:ind w:left="0" w:firstLine="0"/>
    </w:pPr>
    <w:rPr>
      <w:rFonts w:ascii="Segoe UI Semibold" w:hAnsi="Segoe UI Semibold" w:cs="Times New Roman"/>
      <w:color w:val="009485"/>
      <w:sz w:val="32"/>
      <w:szCs w:val="26"/>
      <w:lang w:val="en-AU"/>
    </w:rPr>
  </w:style>
  <w:style w:type="paragraph" w:customStyle="1" w:styleId="bizHeading3">
    <w:name w:val="bizHeading3"/>
    <w:basedOn w:val="Ttulo3"/>
    <w:next w:val="ModelerNormal"/>
    <w:qFormat/>
    <w:rsid w:val="004C30E2"/>
    <w:pPr>
      <w:keepLines/>
      <w:numPr>
        <w:ilvl w:val="2"/>
        <w:numId w:val="4"/>
      </w:numPr>
      <w:tabs>
        <w:tab w:val="clear" w:pos="1224"/>
      </w:tabs>
      <w:spacing w:before="40" w:after="0" w:line="269" w:lineRule="auto"/>
      <w:ind w:left="0" w:firstLine="0"/>
    </w:pPr>
    <w:rPr>
      <w:rFonts w:ascii="Segoe UI Semibold" w:hAnsi="Segoe UI Semibold" w:cs="Times New Roman"/>
      <w:bCs w:val="0"/>
      <w:color w:val="212D34"/>
      <w:sz w:val="28"/>
      <w:szCs w:val="28"/>
      <w:lang w:val="en-AU"/>
    </w:rPr>
  </w:style>
  <w:style w:type="paragraph" w:customStyle="1" w:styleId="bizHeading4">
    <w:name w:val="bizHeading4"/>
    <w:basedOn w:val="Ttulo4"/>
    <w:next w:val="ModelerNormal"/>
    <w:qFormat/>
    <w:rsid w:val="004C30E2"/>
    <w:pPr>
      <w:keepNext/>
      <w:numPr>
        <w:ilvl w:val="3"/>
        <w:numId w:val="4"/>
      </w:numPr>
      <w:tabs>
        <w:tab w:val="clear" w:pos="1368"/>
      </w:tabs>
      <w:spacing w:before="40" w:after="0" w:line="269" w:lineRule="auto"/>
      <w:ind w:left="0" w:firstLine="0"/>
    </w:pPr>
    <w:rPr>
      <w:rFonts w:ascii="Segoe UI Semibold" w:hAnsi="Segoe UI Semibold"/>
      <w:i/>
      <w:color w:val="006E63"/>
      <w:sz w:val="28"/>
      <w:szCs w:val="24"/>
      <w:lang w:val="en-AU"/>
    </w:rPr>
  </w:style>
  <w:style w:type="paragraph" w:customStyle="1" w:styleId="bizHeading5">
    <w:name w:val="bizHeading5"/>
    <w:basedOn w:val="Ttulo5"/>
    <w:next w:val="ModelerNormal"/>
    <w:qFormat/>
    <w:rsid w:val="004C30E2"/>
    <w:pPr>
      <w:keepNext/>
      <w:numPr>
        <w:ilvl w:val="4"/>
        <w:numId w:val="4"/>
      </w:numPr>
      <w:tabs>
        <w:tab w:val="clear" w:pos="1512"/>
      </w:tabs>
      <w:spacing w:before="40" w:after="0" w:line="269" w:lineRule="auto"/>
      <w:ind w:left="0" w:firstLine="0"/>
    </w:pPr>
    <w:rPr>
      <w:rFonts w:ascii="Segoe UI Semibold" w:hAnsi="Segoe UI Semibold"/>
      <w:bCs w:val="0"/>
      <w:color w:val="5F6E7C"/>
      <w:sz w:val="26"/>
      <w:szCs w:val="20"/>
      <w:lang w:val="en-AU"/>
    </w:rPr>
  </w:style>
  <w:style w:type="paragraph" w:styleId="Textodeglobo">
    <w:name w:val="Balloon Text"/>
    <w:basedOn w:val="Normal"/>
    <w:link w:val="TextodegloboCar"/>
    <w:uiPriority w:val="99"/>
    <w:unhideWhenUsed/>
    <w:rsid w:val="00E41A0B"/>
    <w:pPr>
      <w:spacing w:after="0" w:line="240" w:lineRule="auto"/>
    </w:pPr>
    <w:rPr>
      <w:rFonts w:ascii="Tahoma" w:hAnsi="Tahoma" w:cs="Tahoma"/>
      <w:sz w:val="16"/>
      <w:szCs w:val="16"/>
    </w:rPr>
  </w:style>
  <w:style w:type="character" w:customStyle="1" w:styleId="TextodegloboCar">
    <w:name w:val="Texto de globo Car"/>
    <w:link w:val="Textodeglobo"/>
    <w:uiPriority w:val="99"/>
    <w:rsid w:val="00E41A0B"/>
    <w:rPr>
      <w:rFonts w:ascii="Tahoma" w:eastAsia="Calibri" w:hAnsi="Tahoma" w:cs="Tahoma"/>
      <w:color w:val="595959"/>
      <w:sz w:val="16"/>
      <w:szCs w:val="16"/>
      <w:lang w:val="en-US" w:eastAsia="en-US" w:bidi="ar-SA"/>
    </w:rPr>
  </w:style>
  <w:style w:type="paragraph" w:customStyle="1" w:styleId="ModelerNormal">
    <w:name w:val="ModelerNormal"/>
    <w:basedOn w:val="Normal"/>
    <w:link w:val="ModelerNormalChar"/>
    <w:qFormat/>
    <w:rsid w:val="00E41A0B"/>
  </w:style>
  <w:style w:type="paragraph" w:customStyle="1" w:styleId="bizHeadingBAS3">
    <w:name w:val="bizHeadingBAS3"/>
    <w:basedOn w:val="bizHeading3"/>
    <w:next w:val="Normal"/>
    <w:rsid w:val="00F11476"/>
    <w:rPr>
      <w:caps/>
      <w:sz w:val="20"/>
    </w:rPr>
  </w:style>
  <w:style w:type="paragraph" w:customStyle="1" w:styleId="bizHeadingBAS2">
    <w:name w:val="bizHeadingBAS2"/>
    <w:basedOn w:val="bizHeading2"/>
    <w:next w:val="Normal"/>
    <w:rsid w:val="00BF1BBD"/>
    <w:rPr>
      <w:sz w:val="24"/>
    </w:rPr>
  </w:style>
  <w:style w:type="paragraph" w:customStyle="1" w:styleId="bizHeadingBAS1">
    <w:name w:val="bizHeadingBAS1"/>
    <w:basedOn w:val="bizHeading1"/>
    <w:next w:val="Normal"/>
    <w:qFormat/>
    <w:rsid w:val="004F1444"/>
    <w:pPr>
      <w:numPr>
        <w:numId w:val="2"/>
      </w:numPr>
    </w:pPr>
  </w:style>
  <w:style w:type="character" w:customStyle="1" w:styleId="EncabezadoCar">
    <w:name w:val="Encabezado Car"/>
    <w:link w:val="Encabezado"/>
    <w:rsid w:val="00E41A0B"/>
    <w:rPr>
      <w:rFonts w:ascii="Segoe UI" w:eastAsia="Calibri" w:hAnsi="Segoe UI"/>
      <w:color w:val="595959"/>
      <w:szCs w:val="22"/>
      <w:lang w:val="en-US" w:eastAsia="en-US" w:bidi="ar-SA"/>
    </w:rPr>
  </w:style>
  <w:style w:type="character" w:customStyle="1" w:styleId="Ttulo2Car">
    <w:name w:val="Título 2 Car"/>
    <w:link w:val="Ttulo2"/>
    <w:uiPriority w:val="9"/>
    <w:rsid w:val="00E41A0B"/>
    <w:rPr>
      <w:rFonts w:ascii="Neo Sans Std" w:hAnsi="Neo Sans Std" w:cs="Arial"/>
      <w:color w:val="2E5E88"/>
      <w:sz w:val="34"/>
      <w:szCs w:val="32"/>
      <w:lang w:val="en-US" w:eastAsia="en-US" w:bidi="ar-SA"/>
    </w:rPr>
  </w:style>
  <w:style w:type="character" w:customStyle="1" w:styleId="TextoindependienteCar">
    <w:name w:val="Texto independiente Car"/>
    <w:link w:val="Textoindependiente"/>
    <w:rsid w:val="00E41A0B"/>
    <w:rPr>
      <w:rFonts w:ascii="Segoe UI" w:hAnsi="Segoe UI"/>
      <w:color w:val="595959"/>
      <w:lang w:val="en-US" w:eastAsia="en-US" w:bidi="ar-SA"/>
    </w:rPr>
  </w:style>
  <w:style w:type="paragraph" w:customStyle="1" w:styleId="bizHeadingBAS11">
    <w:name w:val="bizHeadingBAS1_1"/>
    <w:basedOn w:val="bizHeadingBAS1"/>
    <w:next w:val="Normal"/>
    <w:qFormat/>
    <w:rsid w:val="004F1444"/>
    <w:pPr>
      <w:numPr>
        <w:numId w:val="0"/>
      </w:numPr>
    </w:pPr>
  </w:style>
  <w:style w:type="character" w:customStyle="1" w:styleId="Ttulo3Car">
    <w:name w:val="Título 3 Car"/>
    <w:link w:val="Ttulo3"/>
    <w:uiPriority w:val="9"/>
    <w:rsid w:val="00E41A0B"/>
    <w:rPr>
      <w:rFonts w:ascii="Neo Sans Std" w:hAnsi="Neo Sans Std" w:cs="Arial"/>
      <w:bCs/>
      <w:color w:val="548DD4"/>
      <w:sz w:val="26"/>
      <w:szCs w:val="26"/>
      <w:lang w:val="en-US" w:eastAsia="en-US" w:bidi="ar-SA"/>
    </w:rPr>
  </w:style>
  <w:style w:type="character" w:customStyle="1" w:styleId="Ttulo4Car">
    <w:name w:val="Título 4 Car"/>
    <w:link w:val="Ttulo4"/>
    <w:uiPriority w:val="9"/>
    <w:rsid w:val="00E41A0B"/>
    <w:rPr>
      <w:rFonts w:ascii="Aller" w:hAnsi="Aller"/>
      <w:iCs/>
      <w:color w:val="7F7F7F"/>
      <w:sz w:val="24"/>
      <w:szCs w:val="26"/>
      <w:lang w:val="en-US" w:eastAsia="en-US" w:bidi="ar-SA"/>
    </w:rPr>
  </w:style>
  <w:style w:type="character" w:customStyle="1" w:styleId="Ttulo5Car">
    <w:name w:val="Título 5 Car"/>
    <w:link w:val="Ttulo5"/>
    <w:uiPriority w:val="9"/>
    <w:rsid w:val="00E41A0B"/>
    <w:rPr>
      <w:rFonts w:ascii="Aller Light" w:hAnsi="Aller Light"/>
      <w:bCs/>
      <w:color w:val="808080"/>
      <w:sz w:val="24"/>
      <w:szCs w:val="26"/>
      <w:lang w:val="en-US" w:eastAsia="en-US" w:bidi="ar-SA"/>
    </w:rPr>
  </w:style>
  <w:style w:type="paragraph" w:customStyle="1" w:styleId="Confidential">
    <w:name w:val="Confidential"/>
    <w:basedOn w:val="Normal"/>
    <w:qFormat/>
    <w:rsid w:val="00E41A0B"/>
    <w:pPr>
      <w:spacing w:after="0" w:line="240" w:lineRule="auto"/>
    </w:pPr>
    <w:rPr>
      <w:rFonts w:eastAsia="Times New Roman"/>
      <w:i/>
      <w:color w:val="808080"/>
      <w:szCs w:val="20"/>
    </w:rPr>
  </w:style>
  <w:style w:type="character" w:styleId="nfasis">
    <w:name w:val="Emphasis"/>
    <w:qFormat/>
    <w:rsid w:val="00E41A0B"/>
    <w:rPr>
      <w:rFonts w:ascii="Segoe UI" w:hAnsi="Segoe UI"/>
      <w:b/>
      <w:i/>
      <w:iCs/>
      <w:color w:val="404040"/>
    </w:rPr>
  </w:style>
  <w:style w:type="character" w:customStyle="1" w:styleId="PiedepginaCar">
    <w:name w:val="Pie de página Car"/>
    <w:link w:val="Piedepgina"/>
    <w:uiPriority w:val="99"/>
    <w:rsid w:val="00E41A0B"/>
    <w:rPr>
      <w:rFonts w:ascii="Segoe UI" w:eastAsia="Calibri" w:hAnsi="Segoe UI"/>
      <w:color w:val="595959"/>
      <w:szCs w:val="22"/>
      <w:lang w:val="en-US" w:eastAsia="en-US" w:bidi="ar-SA"/>
    </w:rPr>
  </w:style>
  <w:style w:type="paragraph" w:customStyle="1" w:styleId="frontpage">
    <w:name w:val="front page"/>
    <w:basedOn w:val="Normal"/>
    <w:qFormat/>
    <w:rsid w:val="00E41A0B"/>
    <w:pPr>
      <w:spacing w:after="0" w:line="240" w:lineRule="auto"/>
      <w:ind w:left="634"/>
    </w:pPr>
    <w:rPr>
      <w:rFonts w:eastAsia="Times New Roman"/>
      <w:noProof/>
      <w:szCs w:val="20"/>
    </w:rPr>
  </w:style>
  <w:style w:type="character" w:customStyle="1" w:styleId="Ttulo6Car">
    <w:name w:val="Título 6 Car"/>
    <w:link w:val="Ttulo6"/>
    <w:uiPriority w:val="9"/>
    <w:rsid w:val="00E41A0B"/>
    <w:rPr>
      <w:rFonts w:ascii="Aller Light" w:hAnsi="Aller Light"/>
      <w:bCs/>
      <w:i/>
      <w:iCs/>
      <w:color w:val="808080"/>
      <w:sz w:val="22"/>
      <w:szCs w:val="26"/>
      <w:lang w:val="en-US" w:eastAsia="en-US" w:bidi="ar-SA"/>
    </w:rPr>
  </w:style>
  <w:style w:type="paragraph" w:customStyle="1" w:styleId="heading4">
    <w:name w:val="heading4"/>
    <w:basedOn w:val="Ttulo3"/>
    <w:rsid w:val="00E41A0B"/>
    <w:pPr>
      <w:spacing w:after="0" w:line="240" w:lineRule="auto"/>
    </w:pPr>
    <w:rPr>
      <w:color w:val="404040"/>
      <w:szCs w:val="34"/>
    </w:rPr>
  </w:style>
  <w:style w:type="paragraph" w:customStyle="1" w:styleId="images">
    <w:name w:val="images"/>
    <w:basedOn w:val="Normal"/>
    <w:qFormat/>
    <w:rsid w:val="00E41A0B"/>
    <w:pPr>
      <w:spacing w:after="0"/>
    </w:pPr>
    <w:rPr>
      <w:noProof/>
    </w:rPr>
  </w:style>
  <w:style w:type="paragraph" w:styleId="Listaconvietas">
    <w:name w:val="List Bullet"/>
    <w:basedOn w:val="Normal"/>
    <w:rsid w:val="00E41A0B"/>
    <w:pPr>
      <w:numPr>
        <w:numId w:val="3"/>
      </w:numPr>
      <w:spacing w:after="240" w:line="260" w:lineRule="exact"/>
    </w:pPr>
    <w:rPr>
      <w:rFonts w:eastAsia="Times New Roman"/>
      <w:szCs w:val="20"/>
    </w:rPr>
  </w:style>
  <w:style w:type="paragraph" w:styleId="Sinespaciado">
    <w:name w:val="No Spacing"/>
    <w:link w:val="SinespaciadoCar"/>
    <w:uiPriority w:val="1"/>
    <w:qFormat/>
    <w:rsid w:val="00E41A0B"/>
    <w:rPr>
      <w:rFonts w:ascii="Calibri" w:hAnsi="Calibri"/>
      <w:sz w:val="22"/>
      <w:szCs w:val="22"/>
    </w:rPr>
  </w:style>
  <w:style w:type="character" w:customStyle="1" w:styleId="SinespaciadoCar">
    <w:name w:val="Sin espaciado Car"/>
    <w:link w:val="Sinespaciado"/>
    <w:uiPriority w:val="1"/>
    <w:rsid w:val="00E41A0B"/>
    <w:rPr>
      <w:rFonts w:ascii="Calibri" w:hAnsi="Calibri"/>
      <w:sz w:val="22"/>
      <w:szCs w:val="22"/>
      <w:lang w:val="en-US" w:eastAsia="en-US" w:bidi="ar-SA"/>
    </w:rPr>
  </w:style>
  <w:style w:type="paragraph" w:customStyle="1" w:styleId="notes">
    <w:name w:val="notes"/>
    <w:basedOn w:val="heading4"/>
    <w:qFormat/>
    <w:rsid w:val="00E41A0B"/>
    <w:pPr>
      <w:outlineLvl w:val="9"/>
    </w:pPr>
    <w:rPr>
      <w:rFonts w:ascii="Segoe UI" w:hAnsi="Segoe UI"/>
      <w:sz w:val="20"/>
      <w:lang w:eastAsia="es-CO"/>
    </w:rPr>
  </w:style>
  <w:style w:type="paragraph" w:customStyle="1" w:styleId="Notestitle">
    <w:name w:val="Notes title"/>
    <w:basedOn w:val="notes"/>
    <w:qFormat/>
    <w:rsid w:val="00E41A0B"/>
  </w:style>
  <w:style w:type="paragraph" w:customStyle="1" w:styleId="TableText">
    <w:name w:val="Table Text"/>
    <w:rsid w:val="00E41A0B"/>
    <w:pPr>
      <w:spacing w:before="100"/>
    </w:pPr>
    <w:rPr>
      <w:rFonts w:ascii="Segoe UI" w:hAnsi="Segoe UI"/>
      <w:color w:val="595959"/>
      <w:sz w:val="16"/>
    </w:rPr>
  </w:style>
  <w:style w:type="paragraph" w:customStyle="1" w:styleId="Total">
    <w:name w:val="Total"/>
    <w:basedOn w:val="TableText"/>
    <w:rsid w:val="00E41A0B"/>
    <w:pPr>
      <w:jc w:val="right"/>
    </w:pPr>
    <w:rPr>
      <w:b/>
      <w:bCs/>
    </w:rPr>
  </w:style>
  <w:style w:type="paragraph" w:customStyle="1" w:styleId="PageNumber1">
    <w:name w:val="Page Number1"/>
    <w:basedOn w:val="Total"/>
    <w:qFormat/>
    <w:rsid w:val="00E41A0B"/>
    <w:pPr>
      <w:spacing w:before="40"/>
      <w:jc w:val="left"/>
    </w:pPr>
  </w:style>
  <w:style w:type="paragraph" w:customStyle="1" w:styleId="StyleHeading1NotBold">
    <w:name w:val="Style Heading 1 + Not Bold"/>
    <w:basedOn w:val="Ttulo1"/>
    <w:rsid w:val="00E41A0B"/>
    <w:rPr>
      <w:b/>
    </w:rPr>
  </w:style>
  <w:style w:type="paragraph" w:customStyle="1" w:styleId="StyleProjectNameAllerLightRight">
    <w:name w:val="Style Project Name + Aller Light Right"/>
    <w:basedOn w:val="Normal"/>
    <w:rsid w:val="00E41A0B"/>
    <w:pPr>
      <w:spacing w:before="100" w:after="0" w:line="240" w:lineRule="auto"/>
      <w:jc w:val="right"/>
    </w:pPr>
    <w:rPr>
      <w:rFonts w:ascii="Aller Light" w:eastAsia="Times New Roman" w:hAnsi="Aller Light"/>
      <w:color w:val="808080"/>
      <w:sz w:val="44"/>
      <w:szCs w:val="20"/>
    </w:rPr>
  </w:style>
  <w:style w:type="paragraph" w:customStyle="1" w:styleId="StyleStyleProjectNameAllerLightRightAller40ptText1">
    <w:name w:val="Style Style Project Name + Aller Light Right + Aller 40 pt Text 1"/>
    <w:basedOn w:val="StyleProjectNameAllerLightRight"/>
    <w:rsid w:val="00E41A0B"/>
    <w:rPr>
      <w:rFonts w:ascii="Neo Sans Std" w:hAnsi="Neo Sans Std"/>
      <w:color w:val="595959"/>
      <w:sz w:val="80"/>
    </w:rPr>
  </w:style>
  <w:style w:type="paragraph" w:customStyle="1" w:styleId="StyleStyleProjectNameAllerLightRightAller40ptText11">
    <w:name w:val="Style Style Project Name + Aller Light Right + Aller 40 pt Text 11"/>
    <w:basedOn w:val="StyleProjectNameAllerLightRight"/>
    <w:rsid w:val="00E41A0B"/>
    <w:rPr>
      <w:rFonts w:ascii="Neo Sans Std" w:hAnsi="Neo Sans Std"/>
      <w:color w:val="2E5E88"/>
      <w:sz w:val="40"/>
    </w:rPr>
  </w:style>
  <w:style w:type="paragraph" w:customStyle="1" w:styleId="StyleStyleProposalAllerText1TopNoborderRight">
    <w:name w:val="Style Style Proposal + Aller Text 1 Top: (No border) + Right"/>
    <w:basedOn w:val="Normal"/>
    <w:rsid w:val="00E41A0B"/>
    <w:pPr>
      <w:spacing w:after="0" w:line="240" w:lineRule="auto"/>
      <w:jc w:val="right"/>
    </w:pPr>
    <w:rPr>
      <w:rFonts w:eastAsia="Times New Roman"/>
      <w:sz w:val="76"/>
      <w:szCs w:val="20"/>
    </w:rPr>
  </w:style>
  <w:style w:type="paragraph" w:customStyle="1" w:styleId="textoheader">
    <w:name w:val="texto header"/>
    <w:basedOn w:val="Normal"/>
    <w:qFormat/>
    <w:rsid w:val="00E41A0B"/>
    <w:pPr>
      <w:pBdr>
        <w:left w:val="single" w:sz="4" w:space="4" w:color="595959"/>
      </w:pBdr>
      <w:tabs>
        <w:tab w:val="left" w:pos="1620"/>
      </w:tabs>
      <w:spacing w:after="0" w:line="240" w:lineRule="auto"/>
      <w:jc w:val="right"/>
    </w:pPr>
    <w:rPr>
      <w:rFonts w:ascii="Neo Sans Std" w:hAnsi="Neo Sans Std"/>
      <w:color w:val="808080"/>
      <w:sz w:val="26"/>
      <w:szCs w:val="26"/>
    </w:rPr>
  </w:style>
  <w:style w:type="paragraph" w:customStyle="1" w:styleId="Titulotabla">
    <w:name w:val="Titulo tabla"/>
    <w:qFormat/>
    <w:rsid w:val="00E41A0B"/>
    <w:pPr>
      <w:tabs>
        <w:tab w:val="left" w:pos="1620"/>
      </w:tabs>
      <w:spacing w:before="40"/>
    </w:pPr>
    <w:rPr>
      <w:rFonts w:ascii="Segoe UI" w:eastAsia="Calibri" w:hAnsi="Segoe UI"/>
      <w:color w:val="595959"/>
      <w:sz w:val="22"/>
      <w:szCs w:val="28"/>
      <w:lang w:val="es-CO"/>
    </w:rPr>
  </w:style>
  <w:style w:type="paragraph" w:styleId="Encabezadodelista">
    <w:name w:val="toa heading"/>
    <w:basedOn w:val="Normal"/>
    <w:next w:val="Normal"/>
    <w:uiPriority w:val="99"/>
    <w:unhideWhenUsed/>
    <w:rsid w:val="00E41A0B"/>
    <w:pPr>
      <w:spacing w:before="120"/>
    </w:pPr>
    <w:rPr>
      <w:rFonts w:ascii="Neo Sans Std" w:eastAsia="Times New Roman" w:hAnsi="Neo Sans Std"/>
      <w:bCs/>
      <w:color w:val="1A2A44"/>
      <w:sz w:val="30"/>
      <w:szCs w:val="24"/>
    </w:rPr>
  </w:style>
  <w:style w:type="paragraph" w:styleId="TDC4">
    <w:name w:val="toc 4"/>
    <w:basedOn w:val="ModelerNormal"/>
    <w:next w:val="ModelerNormal"/>
    <w:autoRedefine/>
    <w:uiPriority w:val="39"/>
    <w:unhideWhenUsed/>
    <w:rsid w:val="00E41A0B"/>
    <w:pPr>
      <w:tabs>
        <w:tab w:val="left" w:pos="1542"/>
        <w:tab w:val="right" w:leader="dot" w:pos="8828"/>
      </w:tabs>
      <w:spacing w:before="120" w:after="0"/>
      <w:ind w:left="601"/>
      <w:jc w:val="both"/>
    </w:pPr>
  </w:style>
  <w:style w:type="paragraph" w:styleId="TDC6">
    <w:name w:val="toc 6"/>
    <w:basedOn w:val="TDC3"/>
    <w:next w:val="Normal"/>
    <w:autoRedefine/>
    <w:uiPriority w:val="39"/>
    <w:unhideWhenUsed/>
    <w:rsid w:val="00E41A0B"/>
    <w:pPr>
      <w:spacing w:after="100"/>
      <w:ind w:left="2268"/>
    </w:pPr>
  </w:style>
  <w:style w:type="paragraph" w:customStyle="1" w:styleId="website">
    <w:name w:val="website"/>
    <w:basedOn w:val="Piedepgina"/>
    <w:qFormat/>
    <w:rsid w:val="00E41A0B"/>
    <w:pPr>
      <w:tabs>
        <w:tab w:val="clear" w:pos="4419"/>
        <w:tab w:val="clear" w:pos="8838"/>
        <w:tab w:val="center" w:pos="4680"/>
        <w:tab w:val="right" w:pos="9360"/>
      </w:tabs>
      <w:spacing w:after="200" w:line="260" w:lineRule="exact"/>
      <w:ind w:left="630"/>
      <w:jc w:val="right"/>
    </w:pPr>
    <w:rPr>
      <w:rFonts w:eastAsia="Times New Roman"/>
      <w:noProof/>
      <w:szCs w:val="20"/>
    </w:rPr>
  </w:style>
  <w:style w:type="numbering" w:customStyle="1" w:styleId="Headings">
    <w:name w:val="Headings"/>
    <w:uiPriority w:val="99"/>
    <w:rsid w:val="007E50A6"/>
    <w:pPr>
      <w:numPr>
        <w:numId w:val="5"/>
      </w:numPr>
    </w:pPr>
  </w:style>
  <w:style w:type="paragraph" w:customStyle="1" w:styleId="bizTitle">
    <w:name w:val="bizTitle"/>
    <w:basedOn w:val="Normal"/>
    <w:next w:val="Ttulo"/>
    <w:link w:val="bizTitleChar"/>
    <w:qFormat/>
    <w:rsid w:val="00C55278"/>
    <w:pPr>
      <w:spacing w:before="240" w:after="60" w:line="240" w:lineRule="auto"/>
      <w:jc w:val="right"/>
      <w:outlineLvl w:val="0"/>
    </w:pPr>
    <w:rPr>
      <w:rFonts w:ascii="Segoe UI Semilight" w:eastAsia="Times New Roman" w:hAnsi="Segoe UI Semilight" w:cs="Vrinda"/>
      <w:bCs/>
      <w:color w:val="212D34"/>
      <w:kern w:val="28"/>
      <w:sz w:val="96"/>
      <w:szCs w:val="32"/>
    </w:rPr>
  </w:style>
  <w:style w:type="paragraph" w:customStyle="1" w:styleId="bizSubtitle">
    <w:name w:val="bizSubtitle"/>
    <w:basedOn w:val="Subttulo"/>
    <w:next w:val="Subttulo"/>
    <w:link w:val="bizSubtitleChar"/>
    <w:qFormat/>
    <w:rsid w:val="00C55278"/>
    <w:pPr>
      <w:jc w:val="right"/>
    </w:pPr>
    <w:rPr>
      <w:rFonts w:ascii="Segoe UI Semilight" w:hAnsi="Segoe UI Semilight"/>
      <w:color w:val="30646E"/>
      <w:sz w:val="64"/>
    </w:rPr>
  </w:style>
  <w:style w:type="character" w:customStyle="1" w:styleId="ModelerNormalChar">
    <w:name w:val="ModelerNormal Char"/>
    <w:link w:val="ModelerNormal"/>
    <w:rsid w:val="00DA5550"/>
    <w:rPr>
      <w:rFonts w:ascii="Segoe UI" w:eastAsia="Calibri" w:hAnsi="Segoe UI"/>
      <w:color w:val="595959"/>
      <w:szCs w:val="22"/>
      <w:lang w:val="en-US" w:eastAsia="en-US" w:bidi="ar-SA"/>
    </w:rPr>
  </w:style>
  <w:style w:type="character" w:customStyle="1" w:styleId="bizTitleChar">
    <w:name w:val="bizTitle Char"/>
    <w:link w:val="bizTitle"/>
    <w:rsid w:val="00C55278"/>
    <w:rPr>
      <w:rFonts w:ascii="Segoe UI Semilight" w:hAnsi="Segoe UI Semilight" w:cs="Vrinda"/>
      <w:bCs/>
      <w:color w:val="212D34"/>
      <w:kern w:val="28"/>
      <w:sz w:val="96"/>
      <w:szCs w:val="32"/>
      <w:lang w:val="en-US" w:eastAsia="en-US"/>
    </w:rPr>
  </w:style>
  <w:style w:type="paragraph" w:styleId="Ttulo">
    <w:name w:val="Title"/>
    <w:basedOn w:val="Normal"/>
    <w:next w:val="Normal"/>
    <w:link w:val="TtuloCar"/>
    <w:uiPriority w:val="10"/>
    <w:qFormat/>
    <w:rsid w:val="00DA5550"/>
    <w:pPr>
      <w:spacing w:before="240" w:after="60"/>
      <w:jc w:val="center"/>
      <w:outlineLvl w:val="0"/>
    </w:pPr>
    <w:rPr>
      <w:rFonts w:ascii="Cambria" w:eastAsia="Times New Roman" w:hAnsi="Cambria" w:cs="Vrinda"/>
      <w:b/>
      <w:bCs/>
      <w:kern w:val="28"/>
      <w:sz w:val="32"/>
      <w:szCs w:val="32"/>
    </w:rPr>
  </w:style>
  <w:style w:type="character" w:customStyle="1" w:styleId="TtuloCar">
    <w:name w:val="Título Car"/>
    <w:link w:val="Ttulo"/>
    <w:uiPriority w:val="10"/>
    <w:rsid w:val="00DA5550"/>
    <w:rPr>
      <w:rFonts w:ascii="Cambria" w:eastAsia="Times New Roman" w:hAnsi="Cambria" w:cs="Vrinda"/>
      <w:b/>
      <w:bCs/>
      <w:color w:val="595959"/>
      <w:kern w:val="28"/>
      <w:sz w:val="32"/>
      <w:szCs w:val="32"/>
      <w:lang w:val="en-US" w:eastAsia="en-US" w:bidi="ar-SA"/>
    </w:rPr>
  </w:style>
  <w:style w:type="paragraph" w:customStyle="1" w:styleId="BoldModelerNormal">
    <w:name w:val="BoldModelerNormal"/>
    <w:basedOn w:val="ModelerNormal"/>
    <w:next w:val="ModelerNormal"/>
    <w:qFormat/>
    <w:rsid w:val="00032CAE"/>
    <w:rPr>
      <w:b/>
    </w:rPr>
  </w:style>
  <w:style w:type="paragraph" w:styleId="Subttulo">
    <w:name w:val="Subtitle"/>
    <w:basedOn w:val="Normal"/>
    <w:next w:val="Normal"/>
    <w:link w:val="SubttuloCar"/>
    <w:uiPriority w:val="11"/>
    <w:qFormat/>
    <w:rsid w:val="001E5639"/>
    <w:pPr>
      <w:spacing w:after="60"/>
      <w:jc w:val="center"/>
      <w:outlineLvl w:val="1"/>
    </w:pPr>
    <w:rPr>
      <w:rFonts w:ascii="Cambria" w:eastAsia="Times New Roman" w:hAnsi="Cambria" w:cs="Vrinda"/>
      <w:sz w:val="24"/>
      <w:szCs w:val="24"/>
    </w:rPr>
  </w:style>
  <w:style w:type="character" w:customStyle="1" w:styleId="SubttuloCar">
    <w:name w:val="Subtítulo Car"/>
    <w:link w:val="Subttulo"/>
    <w:uiPriority w:val="11"/>
    <w:rsid w:val="001E5639"/>
    <w:rPr>
      <w:rFonts w:ascii="Cambria" w:eastAsia="Times New Roman" w:hAnsi="Cambria" w:cs="Vrinda"/>
      <w:color w:val="595959"/>
      <w:sz w:val="24"/>
      <w:szCs w:val="24"/>
      <w:lang w:val="en-US" w:eastAsia="en-US" w:bidi="ar-SA"/>
    </w:rPr>
  </w:style>
  <w:style w:type="character" w:customStyle="1" w:styleId="bizSubtitleChar">
    <w:name w:val="bizSubtitle Char"/>
    <w:link w:val="bizSubtitle"/>
    <w:rsid w:val="00C55278"/>
    <w:rPr>
      <w:rFonts w:ascii="Segoe UI Semilight" w:hAnsi="Segoe UI Semilight" w:cs="Vrinda"/>
      <w:color w:val="30646E"/>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customXml/itemProps2.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486</Words>
  <Characters>2675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Isai Fararoni Ramírez</cp:lastModifiedBy>
  <cp:revision>2</cp:revision>
  <dcterms:created xsi:type="dcterms:W3CDTF">2024-04-30T05:44:00Z</dcterms:created>
  <dcterms:modified xsi:type="dcterms:W3CDTF">2024-04-30T05:44:00Z</dcterms:modified>
</cp:coreProperties>
</file>