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9050" distT="19050" distL="19050" distR="19050">
            <wp:extent cx="5918200" cy="8395114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95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olen h8"と聞いた。首を振りながら、これは演技だと伝えつつ。 気持ちはレインに届いたようだ。レインは苦笑しながら"ee ho ue Des lcnh"と言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った。 ハオというのは分からないが、状況からするに「馬鹿ね」とか「しようがないなあ」と か「何言ってるの」とか「当たり前じゃない」とか「当然よ」とか、そういった意味合い だろうか。 いずれにせよ皿を落としてはいけないと言われたようだ。なら不許可を意味する単語は UCnということになる。UCnが不可能を意味する可能性も残っているが、皿を落としては いけないという例から考えると不許可のほうがふさわしい。 ...にしても、そろそろ集中力が途切れてきた。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「うー、ちよっと休憩...」 勉強に疲れた私は椅子の背もたれに寄りかかり、天を仰いだ。 「もう頭がパンクしそうだよ〜」 大きく息を吐きながらレインを見る。彼女は穏やかな顔で微笑んでいる。 この子、よく疲れないなあ...。ふだんからよく勉強してるのかね。 「あー、喋ったから喉乾いた」 一人でぶーぶー言ってると、レインは台所に引っ込んでいった。 ティーポットにお湯を注ぐ音がする。気を利かせてお茶を滝れてくれているようだ。 「...お嫁にきてください」 思わず岐いてしまった。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ぼーっと彼女の後ろ姿を眺める。 面白い服を着ている。昨日は普通のセーターとスカートだったが、今日はシャツの上に ケープだ。下はスカートを窒いている。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それでこのスカートが変わっている。前と後ろ2枚の布を紐で繋ぎ合わせてできている のだ。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布は重なり合っているのでスリットはあるものの、脚は見えない。人が動くとスリット もつられて動くので、こちらの目も釣られーもとい、つられる。女同士だが何となく気 になって目で追ってしまう。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74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Arial Unicode MS"/>
  <w:font w:name="SimSu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