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先に炊める。ローリエやら赤ワインやらを入れて煮込んだ。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10分ほどしてからレインはできたものを滅す。とろみを付けてからヒラメに小麦粉を まぶし、油を引いてフライパンで焼く。鍋はbesで、フライパンは"cpbe「だという。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どうもフライパンは鍋の仲間らしい。深鍋がorbesというので、恐らく"cらは浅いと かそういう意味だろう。例の文字変換表を使えば理解でできる。 出来上がったらローリエを乗せ、赤ワインソースをかけて出来上がり。香ばしい。 そしてお決まりのパン。よく飽きないなあ。ジュースは好きなものを選んだ。この料理 の間に私は料理に関する名詞や動詞を覚えた。だが、形容詞が欠けている。難しいなあ。 皿を持っていき、居間で昼食を取る。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「あ、おいしい。凄いね、レイン。「e e「IU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"n ne"と笑う。婿しいと言ったのだろうか。良かったと言ったのだろうか。何かを感じ ると言ったらしい。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", hel. sə, sə es OCCn sųƏ. sujə Dil NCI ues s'ıplı hɔlɔ sə" 差し出してきたのは開いた辞書。そこには単語のリストが載っている。 「何これ?」 "sə es lel" 私が何度か「何これ?」と言ってきたせいか、レインは自然と「何これ?」を覚えたよ うだ。 「クレールは辞書よね。それは知ってるけど...。まあいいわ。これ、私にくれるの? あ りがとう」 "sə es ueseQI Jpo. sujə Dil QCI IUNI Nɔlɔ sə" "D||18 D| es so8" レインは紙に人の顔を書いた。頭の中に脳を書き、矢印を書いてUe「という語を脳の中 に入れる。そしてそこにD|と書く。次に脳内からUe「が出ていく絵を描き、le|と書く。 なるほど、DIが「覚える」で、]elが「忘れる」か。つまり、これ使ってアルカ覚えて つてことね。 ところでソフとは何だろう。文法からして形容詞のようだが。名詞や動詞は形や動作が 伴うことが多いので分かりやすいが、形容詞は性質や状態なので難しい。 "jens, lecn non Dil Jcl sese ues"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