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BC77" w14:textId="764A40ED" w:rsidR="001B009D" w:rsidRDefault="009D0111" w:rsidP="001B009D">
      <w:pPr>
        <w:pStyle w:val="Heading1"/>
      </w:pPr>
      <w:r>
        <w:t xml:space="preserve">INFO </w:t>
      </w:r>
      <w:r w:rsidR="00DB31F5">
        <w:t>56</w:t>
      </w:r>
      <w:r w:rsidR="00A05FD8">
        <w:t>12</w:t>
      </w:r>
      <w:r w:rsidR="001B009D">
        <w:t xml:space="preserve"> Project Proposal</w:t>
      </w:r>
    </w:p>
    <w:p w14:paraId="38AEFFD4" w14:textId="210D6D73" w:rsidR="001B009D" w:rsidRDefault="00DB31F5" w:rsidP="001B009D">
      <w:r>
        <w:t>Fall</w:t>
      </w:r>
      <w:r w:rsidR="005E1FB2">
        <w:t xml:space="preserve"> 2</w:t>
      </w:r>
      <w:r w:rsidR="00043CB0">
        <w:t>02</w:t>
      </w:r>
      <w:r w:rsidR="00A05FD8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1B009D" w:rsidRPr="001B009D" w14:paraId="4E9371F2" w14:textId="77777777" w:rsidTr="00B40216">
        <w:trPr>
          <w:trHeight w:val="806"/>
        </w:trPr>
        <w:tc>
          <w:tcPr>
            <w:tcW w:w="3040" w:type="dxa"/>
          </w:tcPr>
          <w:p w14:paraId="2C9943BB" w14:textId="77777777" w:rsidR="001B009D" w:rsidRPr="001B009D" w:rsidRDefault="00246923" w:rsidP="008D2187">
            <w:r>
              <w:t>Team</w:t>
            </w:r>
            <w:r w:rsidR="001B009D">
              <w:t xml:space="preserve"> n</w:t>
            </w:r>
            <w:r w:rsidR="001B009D" w:rsidRPr="001B009D">
              <w:t>ame:</w:t>
            </w:r>
          </w:p>
        </w:tc>
        <w:tc>
          <w:tcPr>
            <w:tcW w:w="6310" w:type="dxa"/>
          </w:tcPr>
          <w:p w14:paraId="0EC81D00" w14:textId="77777777" w:rsidR="001B009D" w:rsidRDefault="001B009D" w:rsidP="008D2187"/>
          <w:p w14:paraId="2E0D4817" w14:textId="48281782" w:rsidR="001B009D" w:rsidRPr="001B009D" w:rsidRDefault="00873106" w:rsidP="008D2187">
            <w:r>
              <w:t>TBD</w:t>
            </w:r>
          </w:p>
        </w:tc>
      </w:tr>
      <w:tr w:rsidR="00246923" w:rsidRPr="001B009D" w14:paraId="1533681A" w14:textId="77777777" w:rsidTr="00B40216">
        <w:trPr>
          <w:trHeight w:val="806"/>
        </w:trPr>
        <w:tc>
          <w:tcPr>
            <w:tcW w:w="3040" w:type="dxa"/>
          </w:tcPr>
          <w:p w14:paraId="098737B8" w14:textId="77777777" w:rsidR="00246923" w:rsidRPr="001B009D" w:rsidRDefault="00246923" w:rsidP="008D2187">
            <w:r>
              <w:t>Student names:</w:t>
            </w:r>
          </w:p>
        </w:tc>
        <w:tc>
          <w:tcPr>
            <w:tcW w:w="6310" w:type="dxa"/>
          </w:tcPr>
          <w:p w14:paraId="2371496A" w14:textId="77777777" w:rsidR="00246923" w:rsidRDefault="00246923" w:rsidP="008D2187"/>
          <w:p w14:paraId="4C1A2A7E" w14:textId="37346068" w:rsidR="00246923" w:rsidRDefault="00873106" w:rsidP="008D2187">
            <w:r w:rsidRPr="00873106">
              <w:br/>
            </w:r>
            <w:proofErr w:type="spellStart"/>
            <w:r w:rsidRPr="00873106">
              <w:t>Meysam</w:t>
            </w:r>
            <w:proofErr w:type="spellEnd"/>
            <w:r w:rsidRPr="00873106">
              <w:t xml:space="preserve"> </w:t>
            </w:r>
            <w:proofErr w:type="spellStart"/>
            <w:r w:rsidRPr="00873106">
              <w:t>Varasteh</w:t>
            </w:r>
            <w:proofErr w:type="spellEnd"/>
            <w:r w:rsidR="006C71B1">
              <w:t xml:space="preserve">, </w:t>
            </w:r>
            <w:r>
              <w:t xml:space="preserve">Amanda </w:t>
            </w:r>
            <w:proofErr w:type="spellStart"/>
            <w:r>
              <w:t>Aird</w:t>
            </w:r>
            <w:proofErr w:type="spellEnd"/>
            <w:r w:rsidR="006C71B1">
              <w:t xml:space="preserve">, and </w:t>
            </w:r>
            <w:proofErr w:type="spellStart"/>
            <w:r w:rsidR="006C71B1">
              <w:t>Paresha</w:t>
            </w:r>
            <w:proofErr w:type="spellEnd"/>
            <w:r w:rsidR="006C71B1">
              <w:t xml:space="preserve"> </w:t>
            </w:r>
            <w:proofErr w:type="spellStart"/>
            <w:r w:rsidR="006C71B1">
              <w:t>Farastu</w:t>
            </w:r>
            <w:proofErr w:type="spellEnd"/>
          </w:p>
          <w:p w14:paraId="22DD0C73" w14:textId="77777777" w:rsidR="00246923" w:rsidRDefault="00246923" w:rsidP="008D2187"/>
        </w:tc>
      </w:tr>
      <w:tr w:rsidR="00D3616F" w:rsidRPr="001B009D" w14:paraId="713F07E8" w14:textId="77777777" w:rsidTr="00B40216">
        <w:trPr>
          <w:trHeight w:val="359"/>
        </w:trPr>
        <w:tc>
          <w:tcPr>
            <w:tcW w:w="3040" w:type="dxa"/>
          </w:tcPr>
          <w:p w14:paraId="159C965F" w14:textId="3A1D87B5" w:rsidR="00D3616F" w:rsidRDefault="00B40216" w:rsidP="008D2187">
            <w:r>
              <w:t>Date:</w:t>
            </w:r>
          </w:p>
        </w:tc>
        <w:tc>
          <w:tcPr>
            <w:tcW w:w="6310" w:type="dxa"/>
          </w:tcPr>
          <w:p w14:paraId="33417555" w14:textId="4F6B3E83" w:rsidR="00D3616F" w:rsidRDefault="00873106" w:rsidP="008D2187">
            <w:r>
              <w:t>10/0</w:t>
            </w:r>
            <w:r w:rsidR="006C71B1">
              <w:t>4</w:t>
            </w:r>
            <w:r>
              <w:t>/2023</w:t>
            </w:r>
          </w:p>
        </w:tc>
      </w:tr>
      <w:tr w:rsidR="00B40216" w:rsidRPr="001B009D" w14:paraId="090A24FF" w14:textId="77777777" w:rsidTr="00B40216">
        <w:trPr>
          <w:trHeight w:val="806"/>
        </w:trPr>
        <w:tc>
          <w:tcPr>
            <w:tcW w:w="3040" w:type="dxa"/>
          </w:tcPr>
          <w:p w14:paraId="283FE851" w14:textId="720CAFF4" w:rsidR="00B40216" w:rsidRDefault="00B40216" w:rsidP="008D2187">
            <w:r>
              <w:t>This is a revised proposal:</w:t>
            </w:r>
          </w:p>
        </w:tc>
        <w:tc>
          <w:tcPr>
            <w:tcW w:w="6310" w:type="dxa"/>
          </w:tcPr>
          <w:p w14:paraId="36C04454" w14:textId="5E8BDF0B" w:rsidR="00B40216" w:rsidRDefault="00873106" w:rsidP="008D2187">
            <w:r>
              <w:t>x</w:t>
            </w:r>
            <w:r w:rsidR="00B40216">
              <w:t xml:space="preserve"> No, original proposal             </w:t>
            </w:r>
            <w:r w:rsidR="00B40216">
              <w:sym w:font="Wingdings" w:char="F0A8"/>
            </w:r>
            <w:r w:rsidR="00B40216">
              <w:t xml:space="preserve"> Yes, revised proposal</w:t>
            </w:r>
          </w:p>
        </w:tc>
      </w:tr>
      <w:tr w:rsidR="001B009D" w:rsidRPr="001B009D" w14:paraId="47E70E5B" w14:textId="77777777" w:rsidTr="00B40216">
        <w:trPr>
          <w:trHeight w:val="806"/>
        </w:trPr>
        <w:tc>
          <w:tcPr>
            <w:tcW w:w="3040" w:type="dxa"/>
          </w:tcPr>
          <w:p w14:paraId="2B058A92" w14:textId="1462B3AB" w:rsidR="001B009D" w:rsidRPr="001B009D" w:rsidRDefault="00043CB0" w:rsidP="008D2187">
            <w:r>
              <w:t>General area</w:t>
            </w:r>
            <w:r w:rsidR="00965B3D">
              <w:t xml:space="preserve"> / topic</w:t>
            </w:r>
            <w:r w:rsidR="001B009D" w:rsidRPr="001B009D">
              <w:t>:</w:t>
            </w:r>
          </w:p>
        </w:tc>
        <w:tc>
          <w:tcPr>
            <w:tcW w:w="6310" w:type="dxa"/>
          </w:tcPr>
          <w:p w14:paraId="0EA1CEF2" w14:textId="77777777" w:rsidR="001B009D" w:rsidRDefault="001B009D" w:rsidP="008D2187"/>
          <w:p w14:paraId="708CCD76" w14:textId="22033A93" w:rsidR="001B009D" w:rsidRDefault="00873106" w:rsidP="008D2187">
            <w:r>
              <w:t xml:space="preserve">Intersectional fairness </w:t>
            </w:r>
          </w:p>
          <w:p w14:paraId="64B326DE" w14:textId="77777777" w:rsidR="001B009D" w:rsidRPr="001B009D" w:rsidRDefault="001B009D" w:rsidP="008D2187"/>
        </w:tc>
      </w:tr>
      <w:tr w:rsidR="001B009D" w:rsidRPr="001B009D" w14:paraId="771DEE88" w14:textId="77777777" w:rsidTr="00B40216">
        <w:trPr>
          <w:trHeight w:val="806"/>
        </w:trPr>
        <w:tc>
          <w:tcPr>
            <w:tcW w:w="3040" w:type="dxa"/>
          </w:tcPr>
          <w:p w14:paraId="061E8EA1" w14:textId="0AB82AAB" w:rsidR="001B009D" w:rsidRPr="001B009D" w:rsidRDefault="00965B3D" w:rsidP="008D2187">
            <w:r>
              <w:t>Data source (URL)</w:t>
            </w:r>
            <w:r w:rsidR="001B009D" w:rsidRPr="001B009D">
              <w:t>:</w:t>
            </w:r>
          </w:p>
        </w:tc>
        <w:tc>
          <w:tcPr>
            <w:tcW w:w="6310" w:type="dxa"/>
          </w:tcPr>
          <w:p w14:paraId="5D527A99" w14:textId="76098FE2" w:rsidR="001B009D" w:rsidRDefault="00873106" w:rsidP="001B009D">
            <w:r w:rsidRPr="00873106">
              <w:t>https://scholar.colorado.edu/catalog?f%5Bcontributor_sim%5D%5B%5D=Kiva+Microloans&amp;locale=en</w:t>
            </w:r>
          </w:p>
          <w:p w14:paraId="40361DB1" w14:textId="77777777" w:rsidR="001B009D" w:rsidRPr="001B009D" w:rsidRDefault="001B009D" w:rsidP="001B009D"/>
        </w:tc>
      </w:tr>
      <w:tr w:rsidR="001B009D" w:rsidRPr="001B009D" w14:paraId="1916AD01" w14:textId="77777777" w:rsidTr="00B40216">
        <w:trPr>
          <w:trHeight w:val="806"/>
        </w:trPr>
        <w:tc>
          <w:tcPr>
            <w:tcW w:w="3040" w:type="dxa"/>
          </w:tcPr>
          <w:p w14:paraId="5254D270" w14:textId="1DF49C6A" w:rsidR="001B009D" w:rsidRPr="001B009D" w:rsidRDefault="00A05FD8" w:rsidP="008D2187">
            <w:r>
              <w:t>Recommendation</w:t>
            </w:r>
            <w:r w:rsidR="0063482C">
              <w:t xml:space="preserve"> method</w:t>
            </w:r>
            <w:r w:rsidR="00C035F7">
              <w:t>(s)</w:t>
            </w:r>
            <w:r>
              <w:t>:</w:t>
            </w:r>
          </w:p>
        </w:tc>
        <w:tc>
          <w:tcPr>
            <w:tcW w:w="6310" w:type="dxa"/>
          </w:tcPr>
          <w:p w14:paraId="1B19F66B" w14:textId="2F054663" w:rsidR="001B009D" w:rsidRDefault="00873106" w:rsidP="008D2187">
            <w:r>
              <w:t>BPR, maybe SLIM, reranking</w:t>
            </w:r>
          </w:p>
          <w:p w14:paraId="4E0F37A5" w14:textId="77777777" w:rsidR="001B009D" w:rsidRDefault="001B009D" w:rsidP="008D2187"/>
          <w:p w14:paraId="38D68770" w14:textId="77777777" w:rsidR="001B009D" w:rsidRPr="001B009D" w:rsidRDefault="001B009D" w:rsidP="008D2187"/>
        </w:tc>
      </w:tr>
      <w:tr w:rsidR="00D3616F" w:rsidRPr="001B009D" w14:paraId="07B4AB89" w14:textId="77777777" w:rsidTr="00B40216">
        <w:trPr>
          <w:trHeight w:val="806"/>
        </w:trPr>
        <w:tc>
          <w:tcPr>
            <w:tcW w:w="3040" w:type="dxa"/>
          </w:tcPr>
          <w:p w14:paraId="39DDB492" w14:textId="67B8952D" w:rsidR="00D3616F" w:rsidRPr="001B009D" w:rsidRDefault="00DF1B76" w:rsidP="008D2187">
            <w:r>
              <w:t>Recommendation tools / platform, if using:</w:t>
            </w:r>
            <w:r w:rsidR="00326C2F">
              <w:t xml:space="preserve"> </w:t>
            </w:r>
          </w:p>
        </w:tc>
        <w:tc>
          <w:tcPr>
            <w:tcW w:w="6310" w:type="dxa"/>
          </w:tcPr>
          <w:p w14:paraId="05207F9D" w14:textId="18BCA213" w:rsidR="00D3616F" w:rsidRDefault="00873106" w:rsidP="008D2187">
            <w:r>
              <w:t xml:space="preserve">SCRUF and </w:t>
            </w:r>
            <w:proofErr w:type="spellStart"/>
            <w:r>
              <w:t>librec</w:t>
            </w:r>
            <w:proofErr w:type="spellEnd"/>
            <w:r>
              <w:t xml:space="preserve"> auto</w:t>
            </w:r>
          </w:p>
          <w:p w14:paraId="1B6BD070" w14:textId="77777777" w:rsidR="00D3616F" w:rsidRDefault="00D3616F" w:rsidP="008D2187"/>
          <w:p w14:paraId="09652121" w14:textId="4ACC51D2" w:rsidR="00D3616F" w:rsidRDefault="00D3616F" w:rsidP="008D2187"/>
        </w:tc>
      </w:tr>
      <w:tr w:rsidR="001B009D" w:rsidRPr="001B009D" w14:paraId="58DB3261" w14:textId="77777777" w:rsidTr="00B40216">
        <w:trPr>
          <w:trHeight w:val="806"/>
        </w:trPr>
        <w:tc>
          <w:tcPr>
            <w:tcW w:w="3040" w:type="dxa"/>
          </w:tcPr>
          <w:p w14:paraId="002C3B2C" w14:textId="77777777" w:rsidR="001B009D" w:rsidRDefault="00FB0BFC" w:rsidP="008D2187">
            <w:r>
              <w:t>References to sc</w:t>
            </w:r>
            <w:r w:rsidR="008D529E">
              <w:t>holarly papers</w:t>
            </w:r>
          </w:p>
          <w:p w14:paraId="3D6B582B" w14:textId="6510FCB1" w:rsidR="007D03F5" w:rsidRPr="001B009D" w:rsidRDefault="007D03F5" w:rsidP="008D2187">
            <w:r>
              <w:t>(Use scholar.google.com to find)</w:t>
            </w:r>
          </w:p>
        </w:tc>
        <w:tc>
          <w:tcPr>
            <w:tcW w:w="6310" w:type="dxa"/>
          </w:tcPr>
          <w:p w14:paraId="5A22457B" w14:textId="20EF54C5" w:rsidR="001B009D" w:rsidRDefault="003B5F23" w:rsidP="008D2187">
            <w:r>
              <w:t>(</w:t>
            </w:r>
            <w:r w:rsidR="00FB0BFC">
              <w:t>1</w:t>
            </w:r>
            <w:r>
              <w:t>)</w:t>
            </w:r>
          </w:p>
          <w:p w14:paraId="6FD0740B" w14:textId="4CF0E28B" w:rsidR="001B009D" w:rsidRDefault="00873106" w:rsidP="008D2187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Aird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Farastu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P., Sun, J.,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Voida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Mattei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N., &amp; Burke, R. (2023). Dynamic fairness-aware recommendation through multi-agent social choice.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arXiv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 xml:space="preserve"> preprint arXiv:2303.00968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2B00CD92" w14:textId="77777777" w:rsidR="001B009D" w:rsidRPr="001B009D" w:rsidRDefault="001B009D" w:rsidP="008D2187"/>
        </w:tc>
      </w:tr>
      <w:tr w:rsidR="001B009D" w14:paraId="449E47F0" w14:textId="77777777" w:rsidTr="00B40216">
        <w:trPr>
          <w:trHeight w:val="806"/>
        </w:trPr>
        <w:tc>
          <w:tcPr>
            <w:tcW w:w="3040" w:type="dxa"/>
          </w:tcPr>
          <w:p w14:paraId="6C2892FF" w14:textId="7DEAADE2" w:rsidR="001B009D" w:rsidRPr="001B009D" w:rsidRDefault="001B009D" w:rsidP="008D2187"/>
        </w:tc>
        <w:tc>
          <w:tcPr>
            <w:tcW w:w="6310" w:type="dxa"/>
          </w:tcPr>
          <w:p w14:paraId="6B9C1FB8" w14:textId="7B7C8A7A" w:rsidR="001B009D" w:rsidRDefault="003B5F23" w:rsidP="008D2187">
            <w:r>
              <w:t>(</w:t>
            </w:r>
            <w:r w:rsidR="00FB0BFC">
              <w:t>2</w:t>
            </w:r>
            <w:r>
              <w:t>)</w:t>
            </w:r>
          </w:p>
          <w:p w14:paraId="5F79C303" w14:textId="1711AA7C" w:rsidR="001B009D" w:rsidRDefault="00873106" w:rsidP="008D2187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Gohar, U., &amp; Cheng, L. (2023). A Survey on Intersectional Fairness in Machine Learning: Notions, Mitigation, and Challenges.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arXiv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 xml:space="preserve"> preprint arXiv:2305.06969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5D3B3CF4" w14:textId="77777777" w:rsidR="001B009D" w:rsidRDefault="001B009D" w:rsidP="008D2187"/>
        </w:tc>
      </w:tr>
      <w:tr w:rsidR="00CB7EE3" w14:paraId="5A163942" w14:textId="77777777" w:rsidTr="00B40216">
        <w:trPr>
          <w:trHeight w:val="806"/>
        </w:trPr>
        <w:tc>
          <w:tcPr>
            <w:tcW w:w="3040" w:type="dxa"/>
          </w:tcPr>
          <w:p w14:paraId="05838EE5" w14:textId="04EAE0C5" w:rsidR="00CB7EE3" w:rsidRPr="001B009D" w:rsidRDefault="00CB7EE3" w:rsidP="008D2187">
            <w:r>
              <w:t xml:space="preserve">Responsible </w:t>
            </w:r>
            <w:r w:rsidR="00DF1B76">
              <w:t>recommendation</w:t>
            </w:r>
            <w:r>
              <w:t xml:space="preserve"> aspect</w:t>
            </w:r>
          </w:p>
        </w:tc>
        <w:tc>
          <w:tcPr>
            <w:tcW w:w="6310" w:type="dxa"/>
          </w:tcPr>
          <w:p w14:paraId="789D2ADD" w14:textId="0508BA5B" w:rsidR="00CB7EE3" w:rsidRDefault="00D930C6" w:rsidP="008D2187">
            <w:r>
              <w:sym w:font="Wingdings" w:char="F0A8"/>
            </w:r>
            <w:r>
              <w:t xml:space="preserve"> </w:t>
            </w:r>
            <w:r w:rsidR="00CB7EE3">
              <w:t>Security</w:t>
            </w:r>
          </w:p>
          <w:p w14:paraId="460436B2" w14:textId="072CDDBE" w:rsidR="00CB7EE3" w:rsidRDefault="00D930C6" w:rsidP="008D2187">
            <w:r>
              <w:sym w:font="Wingdings" w:char="F0A8"/>
            </w:r>
            <w:r>
              <w:t xml:space="preserve"> </w:t>
            </w:r>
            <w:r w:rsidR="00CB7EE3">
              <w:t>Privacy</w:t>
            </w:r>
          </w:p>
          <w:p w14:paraId="4ED660CC" w14:textId="4F1C5AFE" w:rsidR="00CB7EE3" w:rsidRDefault="00D930C6" w:rsidP="008D2187">
            <w:r>
              <w:sym w:font="Wingdings" w:char="F0A8"/>
            </w:r>
            <w:r>
              <w:t xml:space="preserve"> Transparency</w:t>
            </w:r>
          </w:p>
          <w:p w14:paraId="0DDBA93A" w14:textId="396205FB" w:rsidR="00546022" w:rsidRDefault="00873106" w:rsidP="008D2187">
            <w:r>
              <w:t>x</w:t>
            </w:r>
            <w:r w:rsidR="00546022">
              <w:t xml:space="preserve"> Fairness</w:t>
            </w:r>
          </w:p>
          <w:p w14:paraId="75C396AC" w14:textId="473677F7" w:rsidR="002E1E5E" w:rsidRDefault="002E1E5E" w:rsidP="008D2187">
            <w:r>
              <w:sym w:font="Wingdings" w:char="F0A8"/>
            </w:r>
            <w:r>
              <w:t xml:space="preserve"> Accountability</w:t>
            </w:r>
          </w:p>
          <w:p w14:paraId="2FDC2DAF" w14:textId="526EA39E" w:rsidR="002E1E5E" w:rsidRDefault="002E1E5E" w:rsidP="002E1E5E">
            <w:r>
              <w:sym w:font="Wingdings" w:char="F0A8"/>
            </w:r>
            <w:r>
              <w:t xml:space="preserve"> Other</w:t>
            </w:r>
          </w:p>
          <w:p w14:paraId="7987C02F" w14:textId="67E4B878" w:rsidR="002E1E5E" w:rsidRDefault="002E1E5E" w:rsidP="002E1E5E"/>
          <w:p w14:paraId="4C85B4ED" w14:textId="724F43B4" w:rsidR="002E1E5E" w:rsidRDefault="002E1E5E" w:rsidP="002E1E5E">
            <w:r>
              <w:t>___________________________</w:t>
            </w:r>
          </w:p>
          <w:p w14:paraId="542879F9" w14:textId="77777777" w:rsidR="002E1E5E" w:rsidRDefault="002E1E5E" w:rsidP="008D2187"/>
          <w:p w14:paraId="147A95B2" w14:textId="77777777" w:rsidR="0042719A" w:rsidRDefault="0042719A" w:rsidP="008D2187"/>
          <w:p w14:paraId="230D8E3B" w14:textId="073D1EE1" w:rsidR="00D930C6" w:rsidRDefault="00D930C6" w:rsidP="008D2187"/>
        </w:tc>
      </w:tr>
    </w:tbl>
    <w:p w14:paraId="073AA03A" w14:textId="39BB0437" w:rsidR="00274A46" w:rsidRDefault="00274A46" w:rsidP="001B009D"/>
    <w:sectPr w:rsidR="00274A46" w:rsidSect="0027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9D"/>
    <w:rsid w:val="00043CB0"/>
    <w:rsid w:val="00067C6C"/>
    <w:rsid w:val="00073C88"/>
    <w:rsid w:val="001202E9"/>
    <w:rsid w:val="001B009D"/>
    <w:rsid w:val="00246923"/>
    <w:rsid w:val="00274A46"/>
    <w:rsid w:val="002E1E5E"/>
    <w:rsid w:val="00326C2F"/>
    <w:rsid w:val="00342E01"/>
    <w:rsid w:val="003B5F23"/>
    <w:rsid w:val="0042719A"/>
    <w:rsid w:val="00437A44"/>
    <w:rsid w:val="004F4C7D"/>
    <w:rsid w:val="00546022"/>
    <w:rsid w:val="005E1FB2"/>
    <w:rsid w:val="0063482C"/>
    <w:rsid w:val="006C71B1"/>
    <w:rsid w:val="007D03F5"/>
    <w:rsid w:val="008127AB"/>
    <w:rsid w:val="00873106"/>
    <w:rsid w:val="00887A2D"/>
    <w:rsid w:val="008D529E"/>
    <w:rsid w:val="00965B3D"/>
    <w:rsid w:val="009D0111"/>
    <w:rsid w:val="00A05FD8"/>
    <w:rsid w:val="00A656D8"/>
    <w:rsid w:val="00B40216"/>
    <w:rsid w:val="00C035F7"/>
    <w:rsid w:val="00CB7EE3"/>
    <w:rsid w:val="00D3616F"/>
    <w:rsid w:val="00D930C6"/>
    <w:rsid w:val="00DB31F5"/>
    <w:rsid w:val="00DF1B76"/>
    <w:rsid w:val="00EC3109"/>
    <w:rsid w:val="00F71120"/>
    <w:rsid w:val="00F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633F"/>
  <w15:docId w15:val="{E62BF319-28F1-7844-A072-04225C38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46"/>
  </w:style>
  <w:style w:type="paragraph" w:styleId="Heading1">
    <w:name w:val="heading 1"/>
    <w:basedOn w:val="Normal"/>
    <w:next w:val="Normal"/>
    <w:link w:val="Heading1Char"/>
    <w:uiPriority w:val="9"/>
    <w:qFormat/>
    <w:rsid w:val="001B0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B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7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rburke</dc:creator>
  <cp:lastModifiedBy>Amanda Aird</cp:lastModifiedBy>
  <cp:revision>6</cp:revision>
  <dcterms:created xsi:type="dcterms:W3CDTF">2023-09-27T16:44:00Z</dcterms:created>
  <dcterms:modified xsi:type="dcterms:W3CDTF">2023-10-04T18:20:00Z</dcterms:modified>
</cp:coreProperties>
</file>