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Document</w:t>
      </w:r>
    </w:p>
    <w:p>
      <w:pPr>
        <w:pStyle w:val="Heading1"/>
      </w:pPr>
      <w:r>
        <w:t>Bug ID: BUG001</w:t>
      </w:r>
    </w:p>
    <w:p>
      <w:r>
        <w:t>Title: Login allows user access with incorrect password</w:t>
      </w:r>
    </w:p>
    <w:p>
      <w:r>
        <w:t>Module: Login Page</w:t>
      </w:r>
    </w:p>
    <w:p>
      <w:r>
        <w:t>Reported By: Mohammed Farazuddin</w:t>
      </w:r>
    </w:p>
    <w:p>
      <w:r>
        <w:t>Severity: High</w:t>
      </w:r>
    </w:p>
    <w:p>
      <w:r>
        <w:t>Priority: High</w:t>
      </w:r>
    </w:p>
    <w:p>
      <w:r>
        <w:t>Environment: Chrome v120, Windows 10</w:t>
      </w:r>
    </w:p>
    <w:p>
      <w:r>
        <w:t>Steps to Reproduce:</w:t>
        <w:br/>
        <w:t>1. Go to the login page</w:t>
        <w:br/>
        <w:t>2. Enter a valid email (e.g., test@example.com)</w:t>
        <w:br/>
        <w:t>3. Enter an incorrect password</w:t>
        <w:br/>
        <w:t>4. Click the Login button</w:t>
      </w:r>
    </w:p>
    <w:p>
      <w:r>
        <w:t>Expected Result: User should see an error message and remain on the login page</w:t>
      </w:r>
    </w:p>
    <w:p>
      <w:r>
        <w:t>Actual Result: User is logged in despite using an incorrect password</w:t>
      </w:r>
    </w:p>
    <w:p>
      <w:r>
        <w:t>Status: New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