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FARAZ ALI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+91-9673728086  |  sayyedfarazali2953@gmail.com  |  </w:t>
      </w:r>
      <w:hyperlink w:history="1" r:id="rIdyuyznn3oo4gvpvz9hdlgz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y20nlg5p_ukxnfyug3h_v">
        <w:r>
          <w:rPr>
            <w:rFonts w:ascii="Calibri" w:cs="Calibri" w:eastAsia="Calibri" w:hAnsi="Calibri"/>
            <w:color w:val="1F3A5F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[Add your portfolio link]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PROFILE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Backend developer with hands-on Python and Django experience building CRUD applications and REST-based systems, backed by academic performance in the top 5% of my program. Comfortable across the full backend stack — PostgreSQL, Git/GitHub, MVC architecture — and looking to bring that foundation to a production engineering team.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Languages &amp; Frameworks: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Django (MVC/MVT),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Database: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PostgreSQL, database design, query optimization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Web Fundamentals: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HTML, CSS, JavaScript (basics), REST APIs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20"/>
          <w:szCs w:val="20"/>
        </w:rPr>
        <w:t xml:space="preserve">Tools: 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Git, GitHub, pgAdmin, VS Code, Render, AWS, Netlify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Python Developer — Codsoft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Jalgaon, India  |  [Month Year]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Reduced manual calculation errors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by building a command-line Calculator Application in Python, covering 10+ arithmetic operations, using modular functions and exception handling for edge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Delivered full CRUD functionality for contact management,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supporting add, search, update, and delete operations across 100+ records, by developing a Contact Book Application in Python with SQL-based file handling and structured database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Improved code traceability and collaboration readiness,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maintaining a clean, reviewable commit history across all project work, by using Git and GitHub for version control on every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Strengthened backend problem-solving and debugging speed,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cutting logic errors during development, by applying object-oriented programming and MVC design principles to structure Python code into reusable, testable components.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Online Voting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2025 – Oct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Enabled real-time, tamper-resistant vote tracking,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processing votes with zero data loss during testing, by designing a Django + PostgreSQL backend with REST endpoints for vote submission and live result storage.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Contact Book Application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 2025 – Oct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Delivered full CRUD functionality for 100+ contact records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by building a Python application with structured SQL queries for add, search, update, and delete operations, improving data retrieval speed over flat-file storage.</w:t>
      </w:r>
    </w:p>
    <w:p>
      <w:pPr>
        <w:spacing w:after="100" w:before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Repository: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[Add link to your own GitHub repo for this project]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Computer Application — G.H. Raisoni College of Engineering and Business Management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Jalgaon, India  |  2023 – 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Among the top 5% of the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Relevant coursework: Python, Django, PostgreSQL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Python Developer, Codsoft — </w:t>
      </w:r>
      <w:hyperlink w:history="1" r:id="rIdpvih1hvu9_mbyev7dgbty">
        <w:r>
          <w:rPr>
            <w:rFonts w:ascii="Calibri" w:cs="Calibri" w:eastAsia="Calibri" w:hAnsi="Calibri"/>
            <w:color w:val="1F3A5F"/>
            <w:sz w:val="20"/>
            <w:szCs w:val="20"/>
            <w:u w:val="single"/>
          </w:rPr>
          <w:t xml:space="preserve">verify credential</w:t>
        </w:r>
      </w:hyperlink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Runner-up, Coding Clash — [Add context: e.g. college-wide competition, X participants, what it tested]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uyznn3oo4gvpvz9hdlgz" Type="http://schemas.openxmlformats.org/officeDocument/2006/relationships/hyperlink" Target="https://github.com/farazalisayyed2728" TargetMode="External"/><Relationship Id="rIdy20nlg5p_ukxnfyug3h_v" Type="http://schemas.openxmlformats.org/officeDocument/2006/relationships/hyperlink" Target="https://www.linkedin.com/in/faraz-ali-8269292b3" TargetMode="External"/><Relationship Id="rIdpvih1hvu9_mbyev7dgbty" Type="http://schemas.openxmlformats.org/officeDocument/2006/relationships/hyperlink" Target="https://coursera.org/verify/professional-cert/4ZKM7A6KZPVG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2026-07-12T07:09:03.820Z</dcterms:created>
  <dcterms:modified xsi:type="dcterms:W3CDTF">2026-07-12T07:09:03.831Z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