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5E0969" w14:textId="371C6914" w:rsidR="00C16A28" w:rsidRPr="00AD0359" w:rsidRDefault="00C16A28" w:rsidP="00AD0359">
      <w:pPr>
        <w:jc w:val="center"/>
        <w:rPr>
          <w:rFonts w:cs="Times New Roman"/>
          <w:b/>
          <w:sz w:val="32"/>
          <w:szCs w:val="32"/>
        </w:rPr>
      </w:pPr>
      <w:r w:rsidRPr="00AD0359">
        <w:rPr>
          <w:rFonts w:cs="Times New Roman"/>
          <w:b/>
          <w:sz w:val="32"/>
          <w:szCs w:val="32"/>
        </w:rPr>
        <w:t>Task Description</w:t>
      </w:r>
    </w:p>
    <w:p w14:paraId="7D00F879" w14:textId="057D59BA" w:rsidR="00CE330E" w:rsidRPr="00CE330E" w:rsidRDefault="00CE330E" w:rsidP="004652BE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Research the implementation mechanisms of open</w:t>
      </w:r>
      <w:r w:rsidRPr="00CE330E">
        <w:rPr>
          <w:rFonts w:cs="Times New Roman"/>
          <w:sz w:val="24"/>
          <w:lang w:val="en-CN"/>
        </w:rPr>
        <w:noBreakHyphen/>
        <w:t>source Claude</w:t>
      </w:r>
      <w:r w:rsidRPr="00CE330E">
        <w:rPr>
          <w:rFonts w:cs="Times New Roman"/>
          <w:sz w:val="24"/>
          <w:lang w:val="en-CN"/>
        </w:rPr>
        <w:noBreakHyphen/>
        <w:t>Code projects. Based on the provided open</w:t>
      </w:r>
      <w:r w:rsidRPr="00CE330E">
        <w:rPr>
          <w:rFonts w:cs="Times New Roman"/>
          <w:sz w:val="24"/>
          <w:lang w:val="en-CN"/>
        </w:rPr>
        <w:noBreakHyphen/>
        <w:t xml:space="preserve">source references, implement a simplified Code Agent. The underlying LLM must be </w:t>
      </w:r>
      <w:r w:rsidRPr="00BB7445">
        <w:rPr>
          <w:rFonts w:cs="Times New Roman"/>
          <w:b/>
          <w:bCs/>
          <w:sz w:val="24"/>
          <w:lang w:val="en-CN"/>
        </w:rPr>
        <w:t>deepseek</w:t>
      </w:r>
      <w:r w:rsidRPr="00BB7445">
        <w:rPr>
          <w:rFonts w:cs="Times New Roman"/>
          <w:b/>
          <w:bCs/>
          <w:sz w:val="24"/>
          <w:lang w:val="en-CN"/>
        </w:rPr>
        <w:noBreakHyphen/>
        <w:t>v4</w:t>
      </w:r>
      <w:r w:rsidRPr="00BB7445">
        <w:rPr>
          <w:rFonts w:cs="Times New Roman"/>
          <w:b/>
          <w:bCs/>
          <w:sz w:val="24"/>
          <w:lang w:val="en-CN"/>
        </w:rPr>
        <w:noBreakHyphen/>
        <w:t>pro</w:t>
      </w:r>
      <w:r w:rsidRPr="00CE330E">
        <w:rPr>
          <w:rFonts w:cs="Times New Roman"/>
          <w:sz w:val="24"/>
          <w:lang w:val="en-CN"/>
        </w:rPr>
        <w:t xml:space="preserve"> via official API; local weight deployment is not required.</w:t>
      </w:r>
      <w:r w:rsidR="00EB3B02" w:rsidRPr="00EB3B02">
        <w:rPr>
          <w:rFonts w:cs="Times New Roman"/>
          <w:sz w:val="24"/>
          <w:lang w:val="en-CN"/>
        </w:rPr>
        <w:t xml:space="preserve"> </w:t>
      </w:r>
      <w:r w:rsidRPr="00CE330E">
        <w:rPr>
          <w:rFonts w:cs="Times New Roman"/>
          <w:sz w:val="24"/>
          <w:lang w:val="en-CN"/>
        </w:rPr>
        <w:t>Reference repositories:</w:t>
      </w:r>
    </w:p>
    <w:p w14:paraId="29492E9F" w14:textId="77777777" w:rsidR="00CE330E" w:rsidRPr="00CE330E" w:rsidRDefault="00CE330E" w:rsidP="00EB3B02">
      <w:pPr>
        <w:numPr>
          <w:ilvl w:val="0"/>
          <w:numId w:val="7"/>
        </w:numPr>
        <w:tabs>
          <w:tab w:val="num" w:pos="360"/>
        </w:tabs>
        <w:ind w:left="720"/>
        <w:rPr>
          <w:rFonts w:cs="Times New Roman"/>
          <w:sz w:val="24"/>
          <w:lang w:val="en-CN"/>
        </w:rPr>
      </w:pPr>
      <w:hyperlink r:id="rId5" w:history="1">
        <w:r w:rsidRPr="00CE330E">
          <w:rPr>
            <w:rStyle w:val="Hyperlink"/>
            <w:rFonts w:cs="Times New Roman"/>
            <w:sz w:val="24"/>
            <w:lang w:val="en-CN"/>
          </w:rPr>
          <w:t>https://github.com/ultraworkers/claw</w:t>
        </w:r>
      </w:hyperlink>
      <w:r w:rsidRPr="00CE330E">
        <w:rPr>
          <w:rFonts w:cs="Times New Roman"/>
          <w:sz w:val="24"/>
          <w:lang w:val="en-CN"/>
        </w:rPr>
        <w:noBreakHyphen/>
        <w:t>code</w:t>
      </w:r>
    </w:p>
    <w:p w14:paraId="778E5C8E" w14:textId="77777777" w:rsidR="00CE330E" w:rsidRPr="00CE330E" w:rsidRDefault="00CE330E" w:rsidP="00EB3B02">
      <w:pPr>
        <w:numPr>
          <w:ilvl w:val="0"/>
          <w:numId w:val="7"/>
        </w:numPr>
        <w:tabs>
          <w:tab w:val="num" w:pos="360"/>
        </w:tabs>
        <w:ind w:left="720"/>
        <w:rPr>
          <w:rFonts w:cs="Times New Roman"/>
          <w:sz w:val="24"/>
          <w:lang w:val="en-CN"/>
        </w:rPr>
      </w:pPr>
      <w:hyperlink r:id="rId6" w:history="1">
        <w:r w:rsidRPr="00CE330E">
          <w:rPr>
            <w:rStyle w:val="Hyperlink"/>
            <w:rFonts w:cs="Times New Roman"/>
            <w:sz w:val="24"/>
            <w:lang w:val="en-CN"/>
          </w:rPr>
          <w:t>https://github.com/Windy3f3f3f3f/how</w:t>
        </w:r>
      </w:hyperlink>
      <w:r w:rsidRPr="00CE330E">
        <w:rPr>
          <w:rFonts w:cs="Times New Roman"/>
          <w:sz w:val="24"/>
          <w:lang w:val="en-CN"/>
        </w:rPr>
        <w:noBreakHyphen/>
        <w:t>claude</w:t>
      </w:r>
      <w:r w:rsidRPr="00CE330E">
        <w:rPr>
          <w:rFonts w:cs="Times New Roman"/>
          <w:sz w:val="24"/>
          <w:lang w:val="en-CN"/>
        </w:rPr>
        <w:noBreakHyphen/>
        <w:t>code</w:t>
      </w:r>
      <w:r w:rsidRPr="00CE330E">
        <w:rPr>
          <w:rFonts w:cs="Times New Roman"/>
          <w:sz w:val="24"/>
          <w:lang w:val="en-CN"/>
        </w:rPr>
        <w:noBreakHyphen/>
        <w:t>works</w:t>
      </w:r>
    </w:p>
    <w:p w14:paraId="2B81A8C6" w14:textId="77777777" w:rsidR="00CE330E" w:rsidRPr="00CE330E" w:rsidRDefault="00CE330E" w:rsidP="00EB3B02">
      <w:pPr>
        <w:numPr>
          <w:ilvl w:val="0"/>
          <w:numId w:val="7"/>
        </w:numPr>
        <w:tabs>
          <w:tab w:val="num" w:pos="360"/>
        </w:tabs>
        <w:ind w:left="720"/>
        <w:rPr>
          <w:rFonts w:cs="Times New Roman"/>
          <w:sz w:val="24"/>
          <w:lang w:val="en-CN"/>
        </w:rPr>
      </w:pPr>
      <w:hyperlink r:id="rId7" w:history="1">
        <w:r w:rsidRPr="00CE330E">
          <w:rPr>
            <w:rStyle w:val="Hyperlink"/>
            <w:rFonts w:cs="Times New Roman"/>
            <w:sz w:val="24"/>
            <w:lang w:val="en-CN"/>
          </w:rPr>
          <w:t>https://github.com/anthropics/claude</w:t>
        </w:r>
      </w:hyperlink>
      <w:r w:rsidRPr="00CE330E">
        <w:rPr>
          <w:rFonts w:cs="Times New Roman"/>
          <w:sz w:val="24"/>
          <w:lang w:val="en-CN"/>
        </w:rPr>
        <w:noBreakHyphen/>
        <w:t>code</w:t>
      </w:r>
    </w:p>
    <w:p w14:paraId="28349111" w14:textId="77777777" w:rsidR="00CE330E" w:rsidRDefault="00CE330E" w:rsidP="00EB3B02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Deliverable: Windows desktop application. Produce a double</w:t>
      </w:r>
      <w:r w:rsidRPr="00CE330E">
        <w:rPr>
          <w:rFonts w:cs="Times New Roman"/>
          <w:sz w:val="24"/>
          <w:lang w:val="en-CN"/>
        </w:rPr>
        <w:noBreakHyphen/>
        <w:t>click</w:t>
      </w:r>
      <w:r w:rsidRPr="00CE330E">
        <w:rPr>
          <w:rFonts w:cs="Times New Roman"/>
          <w:sz w:val="24"/>
          <w:lang w:val="en-CN"/>
        </w:rPr>
        <w:noBreakHyphen/>
        <w:t>run .exe executable. No pre</w:t>
      </w:r>
      <w:r w:rsidRPr="00CE330E">
        <w:rPr>
          <w:rFonts w:cs="Times New Roman"/>
          <w:sz w:val="24"/>
          <w:lang w:val="en-CN"/>
        </w:rPr>
        <w:noBreakHyphen/>
        <w:t>installed Python runtime is required on target machines. The application shall provide minimal GUI for DeepSeek API</w:t>
      </w:r>
      <w:r w:rsidRPr="00CE330E">
        <w:rPr>
          <w:rFonts w:cs="Times New Roman"/>
          <w:sz w:val="24"/>
          <w:lang w:val="en-CN"/>
        </w:rPr>
        <w:noBreakHyphen/>
        <w:t>Key configuration, input</w:t>
      </w:r>
      <w:r w:rsidRPr="00CE330E">
        <w:rPr>
          <w:rFonts w:cs="Times New Roman"/>
          <w:sz w:val="24"/>
          <w:lang w:val="en-CN"/>
        </w:rPr>
        <w:noBreakHyphen/>
        <w:t>file selection, task triggering and output</w:t>
      </w:r>
      <w:r w:rsidRPr="00CE330E">
        <w:rPr>
          <w:rFonts w:cs="Times New Roman"/>
          <w:sz w:val="24"/>
          <w:lang w:val="en-CN"/>
        </w:rPr>
        <w:noBreakHyphen/>
        <w:t>directory assignment.</w:t>
      </w:r>
    </w:p>
    <w:p w14:paraId="307AA237" w14:textId="18822C30" w:rsidR="00D1327C" w:rsidRPr="00CE330E" w:rsidRDefault="00D1327C" w:rsidP="00EB3B02">
      <w:pPr>
        <w:ind w:left="360"/>
        <w:rPr>
          <w:rFonts w:cs="Times New Roman"/>
          <w:sz w:val="24"/>
          <w:lang w:val="en-CN"/>
        </w:rPr>
      </w:pPr>
      <w:r>
        <w:rPr>
          <w:rFonts w:cs="Times New Roman" w:hint="eastAsia"/>
          <w:sz w:val="24"/>
          <w:lang w:val="en-CN"/>
        </w:rPr>
        <w:t>[</w:t>
      </w:r>
      <w:r w:rsidRPr="00D1327C">
        <w:rPr>
          <w:rFonts w:cs="Times New Roman"/>
          <w:sz w:val="24"/>
        </w:rPr>
        <w:t>Fall</w:t>
      </w:r>
      <w:r w:rsidRPr="00D1327C">
        <w:rPr>
          <w:rFonts w:cs="Times New Roman"/>
          <w:sz w:val="24"/>
        </w:rPr>
        <w:noBreakHyphen/>
        <w:t>back requirement</w:t>
      </w:r>
      <w:r>
        <w:rPr>
          <w:rFonts w:cs="Times New Roman"/>
          <w:sz w:val="24"/>
        </w:rPr>
        <w:t>]</w:t>
      </w:r>
      <w:r w:rsidRPr="00D1327C">
        <w:rPr>
          <w:rFonts w:cs="Times New Roman"/>
          <w:sz w:val="24"/>
        </w:rPr>
        <w:t xml:space="preserve">: If you encounter intractable engineering obstacles when building the Windows desktop .exe, you may </w:t>
      </w:r>
      <w:r w:rsidRPr="00AB149A">
        <w:rPr>
          <w:rFonts w:cs="Times New Roman"/>
          <w:sz w:val="24"/>
        </w:rPr>
        <w:t>submit a CLI</w:t>
      </w:r>
      <w:r w:rsidRPr="00AB149A">
        <w:rPr>
          <w:rFonts w:cs="Times New Roman"/>
          <w:sz w:val="24"/>
        </w:rPr>
        <w:noBreakHyphen/>
        <w:t>launched web</w:t>
      </w:r>
      <w:r w:rsidRPr="00AB149A">
        <w:rPr>
          <w:rFonts w:cs="Times New Roman"/>
          <w:sz w:val="24"/>
        </w:rPr>
        <w:noBreakHyphen/>
        <w:t>based version</w:t>
      </w:r>
      <w:r w:rsidRPr="00D1327C">
        <w:rPr>
          <w:rFonts w:cs="Times New Roman"/>
          <w:sz w:val="24"/>
        </w:rPr>
        <w:t xml:space="preserve"> as alternative. The backend service is started from command</w:t>
      </w:r>
      <w:r w:rsidRPr="00D1327C">
        <w:rPr>
          <w:rFonts w:cs="Times New Roman"/>
          <w:sz w:val="24"/>
        </w:rPr>
        <w:noBreakHyphen/>
        <w:t>line, and users interact entirely via browser. Partial engineering points will be deducted for this fallback solution.</w:t>
      </w:r>
    </w:p>
    <w:p w14:paraId="6F9CECEE" w14:textId="77777777" w:rsidR="00592DBF" w:rsidRDefault="00CE330E" w:rsidP="00EB3B02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Agent Input &amp; Output Specification</w:t>
      </w:r>
    </w:p>
    <w:p w14:paraId="5F09AB85" w14:textId="3CF415B3" w:rsidR="004F01D6" w:rsidRPr="00EA5B8B" w:rsidRDefault="00CE330E" w:rsidP="00EA5B8B">
      <w:pPr>
        <w:tabs>
          <w:tab w:val="num" w:pos="360"/>
        </w:tabs>
        <w:ind w:left="360"/>
        <w:rPr>
          <w:rFonts w:cs="Times New Roman"/>
          <w:sz w:val="24"/>
          <w:lang w:val="en-CN"/>
        </w:rPr>
      </w:pPr>
      <w:r w:rsidRPr="00CE330E">
        <w:rPr>
          <w:rFonts w:cs="Times New Roman"/>
          <w:b/>
          <w:bCs/>
          <w:sz w:val="24"/>
          <w:lang w:val="en-CN"/>
        </w:rPr>
        <w:t>Input</w:t>
      </w:r>
      <w:r w:rsidR="00592DBF" w:rsidRPr="008A28B5">
        <w:rPr>
          <w:rFonts w:cs="Times New Roman"/>
          <w:sz w:val="24"/>
          <w:lang w:val="en-CN"/>
        </w:rPr>
        <w:t xml:space="preserve">: (1) </w:t>
      </w:r>
      <w:r w:rsidRPr="00CE330E">
        <w:rPr>
          <w:rFonts w:cs="Times New Roman"/>
          <w:sz w:val="24"/>
          <w:lang w:val="en-CN"/>
        </w:rPr>
        <w:t>Architectural Documentation: Architecture_Documentation.md. Preprocessing to structured JSON is recommended as agent input.</w:t>
      </w:r>
      <w:r w:rsidR="00592DBF">
        <w:rPr>
          <w:rFonts w:cs="Times New Roman"/>
          <w:sz w:val="24"/>
          <w:lang w:val="en-CN"/>
        </w:rPr>
        <w:t xml:space="preserve"> (2) </w:t>
      </w:r>
      <w:r w:rsidRPr="00CE330E">
        <w:rPr>
          <w:rFonts w:cs="Times New Roman"/>
          <w:sz w:val="24"/>
          <w:lang w:val="en-CN"/>
        </w:rPr>
        <w:t>Architectural Views: Architecture_View.md, containing structured syntax descriptions for UML diagrams.</w:t>
      </w:r>
    </w:p>
    <w:p w14:paraId="4F0B53C4" w14:textId="0728877D" w:rsidR="00CE330E" w:rsidRPr="00CE330E" w:rsidRDefault="00CE330E" w:rsidP="00EA5B8B">
      <w:pPr>
        <w:ind w:left="360"/>
        <w:rPr>
          <w:rFonts w:cs="Times New Roman"/>
          <w:sz w:val="24"/>
          <w:lang w:val="en-CN"/>
        </w:rPr>
      </w:pPr>
      <w:r w:rsidRPr="00CE330E">
        <w:rPr>
          <w:rFonts w:cs="Times New Roman"/>
          <w:b/>
          <w:bCs/>
          <w:sz w:val="24"/>
          <w:lang w:val="en-CN"/>
        </w:rPr>
        <w:t>Output (non</w:t>
      </w:r>
      <w:r w:rsidRPr="00CE330E">
        <w:rPr>
          <w:rFonts w:cs="Times New Roman"/>
          <w:b/>
          <w:bCs/>
          <w:sz w:val="24"/>
          <w:lang w:val="en-CN"/>
        </w:rPr>
        <w:noBreakHyphen/>
        <w:t>exhaustive)</w:t>
      </w:r>
      <w:r w:rsidR="00AC0ED4" w:rsidRPr="00AC0ED4">
        <w:rPr>
          <w:rFonts w:cs="Times New Roman"/>
          <w:sz w:val="24"/>
          <w:lang w:val="en-CN"/>
        </w:rPr>
        <w:t>:</w:t>
      </w:r>
    </w:p>
    <w:p w14:paraId="00996045" w14:textId="77777777" w:rsidR="00CE330E" w:rsidRPr="00CE330E" w:rsidRDefault="00CE330E" w:rsidP="00EA5B8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Project directory layout and full source</w:t>
      </w:r>
      <w:r w:rsidRPr="00CE330E">
        <w:rPr>
          <w:rFonts w:cs="Times New Roman"/>
          <w:sz w:val="24"/>
          <w:lang w:val="en-CN"/>
        </w:rPr>
        <w:noBreakHyphen/>
        <w:t>code files;</w:t>
      </w:r>
    </w:p>
    <w:p w14:paraId="170EF748" w14:textId="77777777" w:rsidR="00CE330E" w:rsidRPr="00CE330E" w:rsidRDefault="00CE330E" w:rsidP="00EA5B8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Dependency manifest (requirements.txt / package.json);</w:t>
      </w:r>
    </w:p>
    <w:p w14:paraId="3431522F" w14:textId="77777777" w:rsidR="00CE330E" w:rsidRPr="00CE330E" w:rsidRDefault="00CE330E" w:rsidP="00EA5B8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Dockerfile (optional);</w:t>
      </w:r>
    </w:p>
    <w:p w14:paraId="632AAFEC" w14:textId="77777777" w:rsidR="00CE330E" w:rsidRPr="00CE330E" w:rsidRDefault="00CE330E" w:rsidP="00EA5B8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Project README;</w:t>
      </w:r>
    </w:p>
    <w:p w14:paraId="77ABE6EE" w14:textId="77777777" w:rsidR="00CE330E" w:rsidRPr="00CE330E" w:rsidRDefault="00CE330E" w:rsidP="00EA5B8B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cs="Times New Roman"/>
          <w:sz w:val="24"/>
          <w:lang w:val="en-CN"/>
        </w:rPr>
      </w:pPr>
      <w:r w:rsidRPr="00CE330E">
        <w:rPr>
          <w:rFonts w:cs="Times New Roman"/>
          <w:sz w:val="24"/>
          <w:lang w:val="en-CN"/>
        </w:rPr>
        <w:t>Test cases.</w:t>
      </w:r>
    </w:p>
    <w:p w14:paraId="2E6ED8E5" w14:textId="64BBFC8F" w:rsidR="00855920" w:rsidRPr="00C16A28" w:rsidRDefault="00855920" w:rsidP="00CE330E">
      <w:pPr>
        <w:rPr>
          <w:sz w:val="16"/>
        </w:rPr>
      </w:pPr>
    </w:p>
    <w:sectPr w:rsidR="00855920" w:rsidRPr="00C1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 (Headings CS)">
    <w:altName w:val="Times New Roman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C50E2C"/>
    <w:multiLevelType w:val="multilevel"/>
    <w:tmpl w:val="A83E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950A7E"/>
    <w:multiLevelType w:val="multilevel"/>
    <w:tmpl w:val="4D98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06F0F"/>
    <w:multiLevelType w:val="multilevel"/>
    <w:tmpl w:val="AC98D3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BC68B8"/>
    <w:multiLevelType w:val="multilevel"/>
    <w:tmpl w:val="7438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2E4A25"/>
    <w:multiLevelType w:val="multilevel"/>
    <w:tmpl w:val="88686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810949"/>
    <w:multiLevelType w:val="multilevel"/>
    <w:tmpl w:val="E13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8D7456"/>
    <w:multiLevelType w:val="multilevel"/>
    <w:tmpl w:val="D5886B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2109E1"/>
    <w:multiLevelType w:val="multilevel"/>
    <w:tmpl w:val="3B5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9D06E0"/>
    <w:multiLevelType w:val="multilevel"/>
    <w:tmpl w:val="CA64E1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21BFA"/>
    <w:multiLevelType w:val="multilevel"/>
    <w:tmpl w:val="E490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9805922">
    <w:abstractNumId w:val="1"/>
  </w:num>
  <w:num w:numId="2" w16cid:durableId="995911780">
    <w:abstractNumId w:val="5"/>
  </w:num>
  <w:num w:numId="3" w16cid:durableId="405303648">
    <w:abstractNumId w:val="2"/>
  </w:num>
  <w:num w:numId="4" w16cid:durableId="85228125">
    <w:abstractNumId w:val="7"/>
  </w:num>
  <w:num w:numId="5" w16cid:durableId="1519350054">
    <w:abstractNumId w:val="0"/>
  </w:num>
  <w:num w:numId="6" w16cid:durableId="711226523">
    <w:abstractNumId w:val="4"/>
  </w:num>
  <w:num w:numId="7" w16cid:durableId="1719234662">
    <w:abstractNumId w:val="6"/>
  </w:num>
  <w:num w:numId="8" w16cid:durableId="1597708802">
    <w:abstractNumId w:val="8"/>
  </w:num>
  <w:num w:numId="9" w16cid:durableId="1827044808">
    <w:abstractNumId w:val="9"/>
  </w:num>
  <w:num w:numId="10" w16cid:durableId="2092659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62"/>
    <w:rsid w:val="00077237"/>
    <w:rsid w:val="00115DA4"/>
    <w:rsid w:val="00173F04"/>
    <w:rsid w:val="00183F0D"/>
    <w:rsid w:val="001D4AB4"/>
    <w:rsid w:val="001D6C39"/>
    <w:rsid w:val="00202335"/>
    <w:rsid w:val="002158F4"/>
    <w:rsid w:val="002529FC"/>
    <w:rsid w:val="002C4B8F"/>
    <w:rsid w:val="00307077"/>
    <w:rsid w:val="003D1F0A"/>
    <w:rsid w:val="003E34A6"/>
    <w:rsid w:val="004374BD"/>
    <w:rsid w:val="004533BA"/>
    <w:rsid w:val="004A15FF"/>
    <w:rsid w:val="004A20A0"/>
    <w:rsid w:val="004B48E0"/>
    <w:rsid w:val="004B76FF"/>
    <w:rsid w:val="004F01D6"/>
    <w:rsid w:val="00505E60"/>
    <w:rsid w:val="00525F91"/>
    <w:rsid w:val="00576F70"/>
    <w:rsid w:val="00592DBF"/>
    <w:rsid w:val="005A2590"/>
    <w:rsid w:val="005D4243"/>
    <w:rsid w:val="005F32D8"/>
    <w:rsid w:val="006065E9"/>
    <w:rsid w:val="00645980"/>
    <w:rsid w:val="00690BA3"/>
    <w:rsid w:val="006A6B1F"/>
    <w:rsid w:val="006B069A"/>
    <w:rsid w:val="006E5FB9"/>
    <w:rsid w:val="00702197"/>
    <w:rsid w:val="00740B3C"/>
    <w:rsid w:val="007A211A"/>
    <w:rsid w:val="007C08E5"/>
    <w:rsid w:val="007D2817"/>
    <w:rsid w:val="008272E6"/>
    <w:rsid w:val="00830550"/>
    <w:rsid w:val="00855920"/>
    <w:rsid w:val="008A28B5"/>
    <w:rsid w:val="008C7981"/>
    <w:rsid w:val="00927054"/>
    <w:rsid w:val="00956483"/>
    <w:rsid w:val="00972427"/>
    <w:rsid w:val="00977D87"/>
    <w:rsid w:val="009B2E07"/>
    <w:rsid w:val="00A03E3A"/>
    <w:rsid w:val="00A0596D"/>
    <w:rsid w:val="00A756EB"/>
    <w:rsid w:val="00A819AE"/>
    <w:rsid w:val="00A83636"/>
    <w:rsid w:val="00AA2A42"/>
    <w:rsid w:val="00AB149A"/>
    <w:rsid w:val="00AC0ED4"/>
    <w:rsid w:val="00AC282C"/>
    <w:rsid w:val="00AD0359"/>
    <w:rsid w:val="00B06CFF"/>
    <w:rsid w:val="00B36DDD"/>
    <w:rsid w:val="00BA2C62"/>
    <w:rsid w:val="00BA5793"/>
    <w:rsid w:val="00BB7445"/>
    <w:rsid w:val="00C16A28"/>
    <w:rsid w:val="00C51D5D"/>
    <w:rsid w:val="00C74636"/>
    <w:rsid w:val="00C91E0A"/>
    <w:rsid w:val="00C9630B"/>
    <w:rsid w:val="00CE330E"/>
    <w:rsid w:val="00CE38D2"/>
    <w:rsid w:val="00CF0B6B"/>
    <w:rsid w:val="00D030DD"/>
    <w:rsid w:val="00D1327C"/>
    <w:rsid w:val="00D142F1"/>
    <w:rsid w:val="00D57974"/>
    <w:rsid w:val="00D717D3"/>
    <w:rsid w:val="00D8050E"/>
    <w:rsid w:val="00DE018D"/>
    <w:rsid w:val="00DF0515"/>
    <w:rsid w:val="00E17869"/>
    <w:rsid w:val="00E25312"/>
    <w:rsid w:val="00EA5B8B"/>
    <w:rsid w:val="00EB3B02"/>
    <w:rsid w:val="00EC7FF5"/>
    <w:rsid w:val="00ED296F"/>
    <w:rsid w:val="00EF2CD1"/>
    <w:rsid w:val="00F11A8B"/>
    <w:rsid w:val="00F35FE3"/>
    <w:rsid w:val="00F801EA"/>
    <w:rsid w:val="00FA5F27"/>
    <w:rsid w:val="00FC36F4"/>
    <w:rsid w:val="00FC3DD8"/>
    <w:rsid w:val="00FD1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65B1"/>
  <w15:chartTrackingRefBased/>
  <w15:docId w15:val="{1CF94E59-A4F0-FF47-B6E6-EDD744455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50E"/>
    <w:pPr>
      <w:spacing w:after="0" w:line="360" w:lineRule="auto"/>
      <w:jc w:val="both"/>
    </w:pPr>
    <w:rPr>
      <w:rFonts w:ascii="Times New Roman" w:hAnsi="Times New Roman" w:cs="Times New Roman (Body CS)"/>
      <w:sz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9630B"/>
    <w:pPr>
      <w:spacing w:before="380" w:after="140" w:line="288" w:lineRule="auto"/>
      <w:jc w:val="left"/>
      <w:outlineLvl w:val="0"/>
    </w:pPr>
    <w:rPr>
      <w:rFonts w:cs="Times New Roman"/>
      <w:b/>
      <w:sz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C36F4"/>
    <w:pPr>
      <w:keepNext/>
      <w:keepLines/>
      <w:spacing w:before="160" w:after="80"/>
      <w:outlineLvl w:val="1"/>
    </w:pPr>
    <w:rPr>
      <w:rFonts w:cs="Times New Roman (Headings CS)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0B"/>
    <w:rPr>
      <w:rFonts w:ascii="Times New Roman" w:hAnsi="Times New Roman" w:cs="Times New Roman"/>
      <w:b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36F4"/>
    <w:rPr>
      <w:rFonts w:ascii="Times New Roman" w:hAnsi="Times New Roman" w:cs="Times New Roman (Headings CS)"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qFormat/>
    <w:rsid w:val="00CE38D2"/>
    <w:rPr>
      <w:color w:val="0096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62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62"/>
    <w:rPr>
      <w:rFonts w:eastAsiaTheme="majorEastAsia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6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6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6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6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A2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62"/>
    <w:rPr>
      <w:rFonts w:ascii="Times New Roman" w:hAnsi="Times New Roman" w:cs="Times New Roman (Body CS)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A2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62"/>
    <w:rPr>
      <w:rFonts w:ascii="Times New Roman" w:hAnsi="Times New Roman" w:cs="Times New Roman (Body CS)"/>
      <w:i/>
      <w:iCs/>
      <w:color w:val="2F5496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A2C62"/>
    <w:rPr>
      <w:b/>
      <w:bCs/>
      <w:smallCaps/>
      <w:color w:val="2F5496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4B76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6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9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3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nthropics/clau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Windy3f3f3f3f/how" TargetMode="External"/><Relationship Id="rId5" Type="http://schemas.openxmlformats.org/officeDocument/2006/relationships/hyperlink" Target="https://github.com/ultraworkers/cla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 L</dc:creator>
  <cp:keywords/>
  <dc:description/>
  <cp:lastModifiedBy>Ry L</cp:lastModifiedBy>
  <cp:revision>27</cp:revision>
  <dcterms:created xsi:type="dcterms:W3CDTF">2026-04-17T05:26:00Z</dcterms:created>
  <dcterms:modified xsi:type="dcterms:W3CDTF">2026-09-30T10:51:00Z</dcterms:modified>
</cp:coreProperties>
</file>