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Республиканское</w:t>
      </w:r>
    </w:p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научно-производственное унитарное предприятие</w:t>
      </w:r>
    </w:p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«Центр радиотехники Национальной академии наук Беларуси»</w:t>
      </w:r>
    </w:p>
    <w:p w:rsidR="00907FCA" w:rsidRPr="003C3F83" w:rsidRDefault="00907FCA" w:rsidP="00907FCA"/>
    <w:p w:rsidR="00907FCA" w:rsidRPr="003C3F83" w:rsidRDefault="00907FCA" w:rsidP="00907FCA"/>
    <w:p w:rsidR="00907FCA" w:rsidRPr="003C3F83" w:rsidRDefault="00907FCA" w:rsidP="00907FCA"/>
    <w:p w:rsidR="00907FCA" w:rsidRPr="001E255F" w:rsidRDefault="00907FCA" w:rsidP="00907FCA">
      <w:pPr>
        <w:pStyle w:val="ListParagraph1"/>
        <w:spacing w:after="0" w:line="36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1E255F">
        <w:rPr>
          <w:rFonts w:ascii="Times New Roman" w:eastAsia="仿宋" w:hAnsi="Times New Roman"/>
          <w:sz w:val="28"/>
          <w:szCs w:val="28"/>
          <w:lang w:val="ru-RU" w:eastAsia="ru-RU"/>
        </w:rPr>
        <w:t>Научно-исследовательская и опытно-конструкторская работа</w:t>
      </w:r>
    </w:p>
    <w:p w:rsidR="00907FCA" w:rsidRPr="001E255F" w:rsidRDefault="00907FCA" w:rsidP="00907FCA">
      <w:pPr>
        <w:pStyle w:val="ListParagraph1"/>
        <w:spacing w:after="0" w:line="36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1E255F">
        <w:rPr>
          <w:rFonts w:ascii="Times New Roman" w:eastAsia="仿宋" w:hAnsi="Times New Roman"/>
          <w:sz w:val="28"/>
          <w:szCs w:val="28"/>
        </w:rPr>
        <w:t>«Разработка для импульсно-доплеровского бортового радиолокатора пакетов прикладных программ оценки помехозащищённости и системы автоматического распознавания классов целей»</w:t>
      </w:r>
    </w:p>
    <w:p w:rsidR="00907FCA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Pr="00152715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Pr="003C3F83" w:rsidRDefault="00907FCA" w:rsidP="00907FCA"/>
    <w:p w:rsidR="00907FCA" w:rsidRPr="001E255F" w:rsidRDefault="00907FCA" w:rsidP="00907FCA">
      <w:pPr>
        <w:ind w:firstLine="0"/>
        <w:jc w:val="center"/>
        <w:rPr>
          <w:b/>
        </w:rPr>
      </w:pPr>
      <w:r w:rsidRPr="001E255F">
        <w:rPr>
          <w:b/>
        </w:rPr>
        <w:t>НАУЧНО-ТЕХНИЧЕСКИЙ ОТЧЕТ</w:t>
      </w:r>
    </w:p>
    <w:p w:rsidR="00907FCA" w:rsidRPr="001E255F" w:rsidRDefault="00907FCA" w:rsidP="00907FCA">
      <w:pPr>
        <w:ind w:firstLine="0"/>
        <w:jc w:val="center"/>
        <w:rPr>
          <w:b/>
        </w:rPr>
      </w:pPr>
      <w:r w:rsidRPr="001E255F">
        <w:rPr>
          <w:b/>
        </w:rPr>
        <w:t xml:space="preserve">по части А </w:t>
      </w:r>
      <w:r w:rsidRPr="001E255F">
        <w:rPr>
          <w:rFonts w:eastAsia="SimSun"/>
          <w:b/>
          <w:szCs w:val="28"/>
        </w:rPr>
        <w:t>«</w:t>
      </w:r>
      <w:r w:rsidRPr="001E255F">
        <w:rPr>
          <w:rFonts w:eastAsia="仿宋"/>
          <w:b/>
          <w:szCs w:val="28"/>
        </w:rPr>
        <w:t>Разработка пакетов прикладных программ для оценки помехозащищённости бортовой импульсно-доплеровской РЛС</w:t>
      </w:r>
      <w:r w:rsidRPr="001E255F">
        <w:rPr>
          <w:rFonts w:eastAsia="SimSun"/>
          <w:b/>
          <w:szCs w:val="28"/>
        </w:rPr>
        <w:t>»</w:t>
      </w:r>
    </w:p>
    <w:p w:rsidR="00907FCA" w:rsidRPr="003C3F83" w:rsidRDefault="00907FCA" w:rsidP="00907FCA"/>
    <w:p w:rsidR="00907FCA" w:rsidRDefault="00907FCA" w:rsidP="00907FCA">
      <w:pPr>
        <w:ind w:firstLine="0"/>
        <w:jc w:val="center"/>
        <w:rPr>
          <w:color w:val="auto"/>
        </w:rPr>
      </w:pPr>
      <w:r>
        <w:rPr>
          <w:color w:val="auto"/>
        </w:rPr>
        <w:t xml:space="preserve">Этап </w:t>
      </w:r>
      <w:r w:rsidR="006D2E97">
        <w:rPr>
          <w:color w:val="auto"/>
        </w:rPr>
        <w:t>2</w:t>
      </w:r>
      <w:r>
        <w:rPr>
          <w:color w:val="auto"/>
        </w:rPr>
        <w:t>А</w:t>
      </w:r>
    </w:p>
    <w:p w:rsidR="00907FCA" w:rsidRPr="006D2E97" w:rsidRDefault="006D2E97" w:rsidP="00907FCA">
      <w:pPr>
        <w:ind w:firstLine="0"/>
        <w:jc w:val="center"/>
        <w:rPr>
          <w:rFonts w:eastAsia="仿宋"/>
        </w:rPr>
      </w:pPr>
      <w:r w:rsidRPr="006D2E97">
        <w:rPr>
          <w:rFonts w:eastAsia="仿宋"/>
        </w:rPr>
        <w:t>«Результаты этапа эскизного проектирования ППП»</w:t>
      </w:r>
    </w:p>
    <w:p w:rsidR="00907FCA" w:rsidRPr="003C3F83" w:rsidRDefault="00907FCA" w:rsidP="00907FCA"/>
    <w:p w:rsidR="00907FCA" w:rsidRPr="009E5CF7" w:rsidRDefault="00907FCA" w:rsidP="00907FCA">
      <w:pPr>
        <w:ind w:firstLine="0"/>
        <w:jc w:val="center"/>
      </w:pPr>
      <w:r w:rsidRPr="009E5CF7">
        <w:t xml:space="preserve">Книга </w:t>
      </w:r>
      <w:r w:rsidR="006D2E97" w:rsidRPr="006D2E97">
        <w:rPr>
          <w:highlight w:val="yellow"/>
        </w:rPr>
        <w:t>1</w:t>
      </w:r>
    </w:p>
    <w:p w:rsidR="00907FCA" w:rsidRDefault="006D2E97" w:rsidP="00907FCA">
      <w:pPr>
        <w:ind w:firstLine="0"/>
        <w:jc w:val="center"/>
      </w:pPr>
      <w:r w:rsidRPr="006D2E97">
        <w:rPr>
          <w:highlight w:val="yellow"/>
        </w:rPr>
        <w:t>____________________________________________</w:t>
      </w:r>
    </w:p>
    <w:p w:rsidR="00907FCA" w:rsidRPr="003C3F83" w:rsidRDefault="00907FCA" w:rsidP="00907FCA">
      <w:pPr>
        <w:ind w:firstLine="0"/>
        <w:jc w:val="center"/>
      </w:pPr>
    </w:p>
    <w:p w:rsidR="00907FCA" w:rsidRDefault="00907FCA" w:rsidP="00907FCA"/>
    <w:p w:rsidR="00907FCA" w:rsidRPr="009E5CF7" w:rsidRDefault="00907FCA" w:rsidP="00907FCA"/>
    <w:p w:rsidR="00907FCA" w:rsidRDefault="00907FCA" w:rsidP="00907FCA"/>
    <w:p w:rsidR="00907FCA" w:rsidRPr="009E5CF7" w:rsidRDefault="00907FCA" w:rsidP="00907FCA">
      <w:pPr>
        <w:pStyle w:val="affffc"/>
      </w:pPr>
    </w:p>
    <w:p w:rsidR="00907FCA" w:rsidRDefault="00907FCA" w:rsidP="00907FCA">
      <w:pPr>
        <w:pStyle w:val="affffc"/>
      </w:pPr>
    </w:p>
    <w:p w:rsidR="00907FCA" w:rsidRDefault="00907FCA" w:rsidP="00907FCA">
      <w:pPr>
        <w:pStyle w:val="affffc"/>
      </w:pPr>
    </w:p>
    <w:p w:rsidR="00907FCA" w:rsidRPr="003C3F83" w:rsidRDefault="00907FCA" w:rsidP="00907FCA">
      <w:pPr>
        <w:pStyle w:val="affffc"/>
        <w:jc w:val="center"/>
      </w:pPr>
      <w:r w:rsidRPr="003C3F83">
        <w:t>Минск, 20</w:t>
      </w:r>
      <w:r>
        <w:t>20</w:t>
      </w:r>
      <w:r w:rsidRPr="003C3F83">
        <w:t xml:space="preserve"> г.</w:t>
      </w:r>
    </w:p>
    <w:p w:rsidR="00907FCA" w:rsidRPr="003C3F83" w:rsidRDefault="00907FCA" w:rsidP="00907FCA">
      <w:pPr>
        <w:pStyle w:val="af1"/>
      </w:pPr>
      <w:r w:rsidRPr="003C3F83">
        <w:br w:type="page"/>
      </w:r>
    </w:p>
    <w:p w:rsidR="00AB67EE" w:rsidRPr="003C3F83" w:rsidRDefault="00AB67EE" w:rsidP="00AB67EE">
      <w:pPr>
        <w:pStyle w:val="af1"/>
      </w:pPr>
    </w:p>
    <w:p w:rsidR="00AB67EE" w:rsidRPr="003C3F83" w:rsidRDefault="00AB67EE" w:rsidP="00AB67EE">
      <w:bookmarkStart w:id="0" w:name="_Toc303752696"/>
      <w:r w:rsidRPr="003C3F83">
        <w:t>Содержание</w:t>
      </w:r>
      <w:bookmarkEnd w:id="0"/>
    </w:p>
    <w:bookmarkStart w:id="1" w:name="_Toc303858248"/>
    <w:bookmarkStart w:id="2" w:name="_Toc329283600"/>
    <w:bookmarkStart w:id="3" w:name="_Toc337457061"/>
    <w:bookmarkStart w:id="4" w:name="_Toc479865305"/>
    <w:p w:rsidR="003D4592" w:rsidRDefault="00232DDB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r w:rsidRPr="00232DDB">
        <w:rPr>
          <w:rFonts w:eastAsiaTheme="minorEastAsia"/>
          <w:noProof/>
          <w:snapToGrid w:val="0"/>
          <w:color w:val="000000"/>
          <w:sz w:val="32"/>
          <w:szCs w:val="32"/>
          <w:lang w:val="en-US"/>
        </w:rPr>
        <w:fldChar w:fldCharType="begin"/>
      </w:r>
      <w:r w:rsidR="002C0E96">
        <w:rPr>
          <w:sz w:val="32"/>
          <w:szCs w:val="32"/>
          <w:lang w:val="en-US"/>
        </w:rPr>
        <w:instrText xml:space="preserve"> TOC \o "1-5" \h \z \u </w:instrText>
      </w:r>
      <w:r w:rsidRPr="00232DDB">
        <w:rPr>
          <w:rFonts w:eastAsiaTheme="minorEastAsia"/>
          <w:noProof/>
          <w:snapToGrid w:val="0"/>
          <w:color w:val="000000"/>
          <w:sz w:val="32"/>
          <w:szCs w:val="32"/>
          <w:lang w:val="en-US"/>
        </w:rPr>
        <w:fldChar w:fldCharType="separate"/>
      </w:r>
      <w:hyperlink w:anchor="_Toc39744765" w:history="1">
        <w:r w:rsidR="003D4592" w:rsidRPr="00FE6578">
          <w:rPr>
            <w:rStyle w:val="aff7"/>
            <w:noProof/>
          </w:rPr>
          <w:t>Перечень сокращений</w:t>
        </w:r>
        <w:r w:rsidR="003D4592">
          <w:rPr>
            <w:noProof/>
            <w:webHidden/>
          </w:rPr>
          <w:tab/>
        </w:r>
        <w:r w:rsidR="003D4592">
          <w:rPr>
            <w:noProof/>
            <w:webHidden/>
          </w:rPr>
          <w:fldChar w:fldCharType="begin"/>
        </w:r>
        <w:r w:rsidR="003D4592">
          <w:rPr>
            <w:noProof/>
            <w:webHidden/>
          </w:rPr>
          <w:instrText xml:space="preserve"> PAGEREF _Toc39744765 \h </w:instrText>
        </w:r>
        <w:r w:rsidR="003D4592">
          <w:rPr>
            <w:noProof/>
            <w:webHidden/>
          </w:rPr>
        </w:r>
        <w:r w:rsidR="003D4592">
          <w:rPr>
            <w:noProof/>
            <w:webHidden/>
          </w:rPr>
          <w:fldChar w:fldCharType="separate"/>
        </w:r>
        <w:r w:rsidR="003D4592">
          <w:rPr>
            <w:noProof/>
            <w:webHidden/>
          </w:rPr>
          <w:t>5</w:t>
        </w:r>
        <w:r w:rsidR="003D4592">
          <w:rPr>
            <w:noProof/>
            <w:webHidden/>
          </w:rPr>
          <w:fldChar w:fldCharType="end"/>
        </w:r>
      </w:hyperlink>
    </w:p>
    <w:p w:rsidR="003D4592" w:rsidRDefault="003D4592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39744766" w:history="1">
        <w:r w:rsidRPr="00FE6578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767" w:history="1">
        <w:r w:rsidRPr="00FE6578">
          <w:rPr>
            <w:rStyle w:val="aff7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движения цели </w:t>
        </w:r>
        <w:r w:rsidRPr="00FE6578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768" w:history="1">
        <w:r w:rsidRPr="00FE6578">
          <w:rPr>
            <w:rStyle w:val="aff7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движения носителя БРЛС </w:t>
        </w:r>
        <w:r w:rsidRPr="00FE6578">
          <w:rPr>
            <w:rStyle w:val="aff7"/>
            <w:i/>
            <w:noProof/>
          </w:rPr>
          <w:t>(Дятко А.А)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769" w:history="1">
        <w:r w:rsidRPr="00FE6578">
          <w:rPr>
            <w:rStyle w:val="aff7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внутренних шумов приемника </w:t>
        </w:r>
        <w:r w:rsidRPr="00FE6578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770" w:history="1">
        <w:r w:rsidRPr="00FE6578">
          <w:rPr>
            <w:rStyle w:val="aff7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оценки основных показателей помехозащищённости БРЛС, а также их состоятельности </w:t>
        </w:r>
        <w:r w:rsidRPr="00FE6578">
          <w:rPr>
            <w:rStyle w:val="aff7"/>
            <w:i/>
            <w:noProof/>
          </w:rPr>
          <w:t>(Нефёдов С.Н.)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771" w:history="1">
        <w:r w:rsidRPr="00FE6578">
          <w:rPr>
            <w:rStyle w:val="aff7"/>
            <w:noProof/>
          </w:rPr>
          <w:t>1.5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для режима «воздух – воздух»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72" w:history="1">
        <w:r w:rsidRPr="00FE6578">
          <w:rPr>
            <w:rStyle w:val="aff7"/>
            <w:noProof/>
          </w:rPr>
          <w:t>1.5.1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принятого сигнала в режиме «воздух – воздух» </w:t>
        </w:r>
        <w:r w:rsidRPr="00FE6578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73" w:history="1">
        <w:r w:rsidRPr="00FE6578">
          <w:rPr>
            <w:rStyle w:val="aff7"/>
            <w:noProof/>
          </w:rPr>
          <w:t>1.5.2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отражённого от воздушной цели сигнала </w:t>
        </w:r>
        <w:r w:rsidRPr="00FE6578">
          <w:rPr>
            <w:rStyle w:val="aff7"/>
            <w:i/>
            <w:noProof/>
          </w:rPr>
          <w:t>(Ярмолик С.Н.)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74" w:history="1">
        <w:r w:rsidRPr="00FE6578">
          <w:rPr>
            <w:rStyle w:val="aff7"/>
            <w:noProof/>
          </w:rPr>
          <w:t>1.5.3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пассивных помех в виде отражений от поверхности земли, моря, облаков дипольных отражателей, гидрометеоров в режиме «воздух – воздух» </w:t>
        </w:r>
        <w:r w:rsidRPr="00FE6578">
          <w:rPr>
            <w:rStyle w:val="aff7"/>
            <w:i/>
            <w:noProof/>
          </w:rPr>
          <w:t>(Дятко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75" w:history="1">
        <w:r w:rsidRPr="00FE6578">
          <w:rPr>
            <w:rStyle w:val="aff7"/>
            <w:noProof/>
          </w:rPr>
          <w:t>1.5.4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активных маскирующих помех в режиме «воздух – воздух»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76" w:history="1">
        <w:r w:rsidRPr="00FE6578">
          <w:rPr>
            <w:rStyle w:val="aff7"/>
          </w:rPr>
          <w:t>1.5.4.1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Алгоритмы моделирования </w:t>
        </w:r>
        <w:r w:rsidRPr="00FE6578">
          <w:rPr>
            <w:rStyle w:val="aff7"/>
          </w:rPr>
          <w:t xml:space="preserve">прицельной и заградительной шумовой непрерывных помех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77" w:history="1">
        <w:r w:rsidRPr="00FE6578">
          <w:rPr>
            <w:rStyle w:val="aff7"/>
          </w:rPr>
          <w:t>1.5.4.2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прицельной шумовой помехи «накрывающий импульс»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78" w:history="1">
        <w:r w:rsidRPr="00FE6578">
          <w:rPr>
            <w:rStyle w:val="aff7"/>
          </w:rPr>
          <w:t>1.5.4.3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прицельной шумовой двухчастотной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79" w:history="1">
        <w:r w:rsidRPr="00FE6578">
          <w:rPr>
            <w:rStyle w:val="aff7"/>
          </w:rPr>
          <w:t>1.5.4.4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прицельной шумовой прерывистой (мерцающей)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0" w:history="1">
        <w:r w:rsidRPr="00FE6578">
          <w:rPr>
            <w:rStyle w:val="aff7"/>
          </w:rPr>
          <w:t>1.5.4.5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скользящей по частоте маскирующей шумовой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81" w:history="1">
        <w:r w:rsidRPr="00FE6578">
          <w:rPr>
            <w:rStyle w:val="aff7"/>
            <w:noProof/>
          </w:rPr>
          <w:t>1.5.5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активных дезинформирующих помех в режиме «воздух – воздух»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2" w:history="1">
        <w:r w:rsidRPr="00FE6578">
          <w:rPr>
            <w:rStyle w:val="aff7"/>
            <w:rFonts w:eastAsia="仿宋"/>
          </w:rPr>
          <w:t>1.5.5.1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многократной ответной импульсной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3" w:history="1">
        <w:r w:rsidRPr="00FE6578">
          <w:rPr>
            <w:rStyle w:val="aff7"/>
            <w:rFonts w:eastAsia="仿宋"/>
          </w:rPr>
          <w:t>1.5.5.2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инверсной многократной ответной импульсной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4" w:history="1">
        <w:r w:rsidRPr="00FE6578">
          <w:rPr>
            <w:rStyle w:val="aff7"/>
            <w:rFonts w:eastAsia="仿宋"/>
          </w:rPr>
          <w:t>1.5.5.3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интеллектуальной многократной ответной импульсной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5" w:history="1">
        <w:r w:rsidRPr="00FE6578">
          <w:rPr>
            <w:rStyle w:val="aff7"/>
            <w:rFonts w:eastAsia="仿宋"/>
          </w:rPr>
          <w:t>1.5.5.4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однократной уводящей по дальности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6" w:history="1">
        <w:r w:rsidRPr="00FE6578">
          <w:rPr>
            <w:rStyle w:val="aff7"/>
            <w:rFonts w:eastAsia="仿宋"/>
          </w:rPr>
          <w:t>1.5.5.5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уводящей по дальности помехи типа </w:t>
        </w:r>
        <w:r w:rsidRPr="00FE6578">
          <w:rPr>
            <w:rStyle w:val="aff7"/>
            <w:lang w:val="en-US"/>
          </w:rPr>
          <w:t>Hold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lang w:val="en-US"/>
          </w:rPr>
          <w:t>Out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lang w:val="en-US"/>
          </w:rPr>
          <w:t>Hook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7" w:history="1">
        <w:r w:rsidRPr="00FE6578">
          <w:rPr>
            <w:rStyle w:val="aff7"/>
            <w:rFonts w:eastAsia="仿宋"/>
          </w:rPr>
          <w:t>1.5.5.6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  <w:lang w:eastAsia="en-US"/>
          </w:rPr>
          <w:t xml:space="preserve">однократной уводящей по дальности помехи с помехой типа «накрывающий импульс»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8" w:history="1">
        <w:r w:rsidRPr="00FE6578">
          <w:rPr>
            <w:rStyle w:val="aff7"/>
            <w:rFonts w:eastAsia="仿宋"/>
          </w:rPr>
          <w:t>1.5.5.7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  <w:lang w:eastAsia="en-US"/>
          </w:rPr>
          <w:t>помехи типа «</w:t>
        </w:r>
        <w:r w:rsidRPr="00FE6578">
          <w:rPr>
            <w:rStyle w:val="aff7"/>
            <w:lang w:val="en-US" w:eastAsia="en-US"/>
          </w:rPr>
          <w:t>Stretched</w:t>
        </w:r>
        <w:r w:rsidRPr="00FE6578">
          <w:rPr>
            <w:rStyle w:val="aff7"/>
            <w:lang w:eastAsia="en-US"/>
          </w:rPr>
          <w:t xml:space="preserve"> </w:t>
        </w:r>
        <w:r w:rsidRPr="00FE6578">
          <w:rPr>
            <w:rStyle w:val="aff7"/>
            <w:lang w:val="en-US" w:eastAsia="en-US"/>
          </w:rPr>
          <w:t>Pulse</w:t>
        </w:r>
        <w:r w:rsidRPr="00FE6578">
          <w:rPr>
            <w:rStyle w:val="aff7"/>
            <w:lang w:eastAsia="en-US"/>
          </w:rPr>
          <w:t xml:space="preserve">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89" w:history="1">
        <w:r w:rsidRPr="00FE6578">
          <w:rPr>
            <w:rStyle w:val="aff7"/>
            <w:rFonts w:eastAsia="仿宋"/>
          </w:rPr>
          <w:t>1.5.5.8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однократной уводящей по скорости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0" w:history="1">
        <w:r w:rsidRPr="00FE6578">
          <w:rPr>
            <w:rStyle w:val="aff7"/>
            <w:rFonts w:eastAsia="仿宋"/>
          </w:rPr>
          <w:t>1.5.5.9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уводящей помехи по скорости типа </w:t>
        </w:r>
        <w:r w:rsidRPr="00FE6578">
          <w:rPr>
            <w:rStyle w:val="aff7"/>
            <w:lang w:val="en-US"/>
          </w:rPr>
          <w:t>Hold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lang w:val="en-US"/>
          </w:rPr>
          <w:t>Out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lang w:val="en-US"/>
          </w:rPr>
          <w:t>Hook</w:t>
        </w:r>
        <w:r w:rsidRPr="00FE6578">
          <w:rPr>
            <w:rStyle w:val="aff7"/>
          </w:rPr>
          <w:t xml:space="preserve">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1" w:history="1">
        <w:r w:rsidRPr="00FE6578">
          <w:rPr>
            <w:rStyle w:val="aff7"/>
            <w:rFonts w:eastAsia="仿宋"/>
          </w:rPr>
          <w:t>1.5.5.10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помехи типа «доплеровский шум» и «узкополосный доплеровский шум»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2" w:history="1">
        <w:r w:rsidRPr="00FE6578">
          <w:rPr>
            <w:rStyle w:val="aff7"/>
            <w:rFonts w:eastAsia="仿宋"/>
          </w:rPr>
          <w:t>1.5.5.11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помехи типа «мерцающий узкополосный доплеровский шум»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3" w:history="1">
        <w:r w:rsidRPr="00FE6578">
          <w:rPr>
            <w:rStyle w:val="aff7"/>
            <w:rFonts w:eastAsia="仿宋"/>
          </w:rPr>
          <w:t>1.5.5.12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помехи типа «многочастотная ложная цель»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4" w:history="1">
        <w:r w:rsidRPr="00FE6578">
          <w:rPr>
            <w:rStyle w:val="aff7"/>
            <w:rFonts w:eastAsia="仿宋"/>
          </w:rPr>
          <w:t>1.5.5.13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однократной уводящей и по дальности, и по скорости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5" w:history="1">
        <w:r w:rsidRPr="00FE6578">
          <w:rPr>
            <w:rStyle w:val="aff7"/>
            <w:rFonts w:eastAsia="仿宋"/>
          </w:rPr>
          <w:t>1.5.5.14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перенацеливающей на подстилающую поверхность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6" w:history="1">
        <w:r w:rsidRPr="00FE6578">
          <w:rPr>
            <w:rStyle w:val="aff7"/>
            <w:rFonts w:eastAsia="仿宋"/>
          </w:rPr>
          <w:t>1.5.5.15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кросс-поляризационной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797" w:history="1">
        <w:r w:rsidRPr="00FE6578">
          <w:rPr>
            <w:rStyle w:val="aff7"/>
            <w:rFonts w:eastAsia="仿宋"/>
          </w:rPr>
          <w:t>1.5.5.16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моделирования </w:t>
        </w:r>
        <w:r w:rsidRPr="00FE6578">
          <w:rPr>
            <w:rStyle w:val="aff7"/>
          </w:rPr>
          <w:t xml:space="preserve">перенацеливающей на облако дипольных отражателей помехи </w:t>
        </w:r>
        <w:r w:rsidRPr="00FE6578">
          <w:rPr>
            <w:rStyle w:val="aff7"/>
            <w:i/>
          </w:rPr>
          <w:t>(Давыденко И.Н.)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98" w:history="1">
        <w:r w:rsidRPr="00FE6578">
          <w:rPr>
            <w:rStyle w:val="aff7"/>
            <w:noProof/>
          </w:rPr>
          <w:t>1.5.6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в режиме «воздух – воздух» активных комбинированных помех, включающих в себя маскирующие и дезинформирующие помехи </w:t>
        </w:r>
        <w:r w:rsidRPr="00FE6578">
          <w:rPr>
            <w:rStyle w:val="aff7"/>
            <w:i/>
            <w:noProof/>
          </w:rPr>
          <w:t>(Давыденко И.Н.)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799" w:history="1">
        <w:r w:rsidRPr="00FE6578">
          <w:rPr>
            <w:rStyle w:val="aff7"/>
            <w:noProof/>
          </w:rPr>
          <w:t>1.5.7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в режиме «воздух – воздух» устройств и систем БРЛС, обеспечивающих выделение сигнала из помех, обнаружение цели, измерение её координат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00" w:history="1">
        <w:r w:rsidRPr="00FE6578">
          <w:rPr>
            <w:rStyle w:val="aff7"/>
            <w:rFonts w:eastAsia="仿宋"/>
          </w:rPr>
          <w:t>1.5.7.1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Алгоритмы </w:t>
        </w:r>
        <w:r w:rsidRPr="00FE6578">
          <w:rPr>
            <w:rStyle w:val="aff7"/>
          </w:rPr>
          <w:t xml:space="preserve">обзора и обнаружения воздушных целей в свободном пространстве или на фоне земли (моря) </w:t>
        </w:r>
        <w:r w:rsidRPr="00FE6578">
          <w:rPr>
            <w:rStyle w:val="aff7"/>
            <w:i/>
          </w:rPr>
          <w:t>(Ярмолик С.Н., Храменков А.С.)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01" w:history="1">
        <w:r w:rsidRPr="00FE6578">
          <w:rPr>
            <w:rStyle w:val="aff7"/>
            <w:rFonts w:eastAsia="仿宋"/>
          </w:rPr>
          <w:t>1.5.7.2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Алгоритмы </w:t>
        </w:r>
        <w:r w:rsidRPr="00FE6578">
          <w:rPr>
            <w:rStyle w:val="aff7"/>
          </w:rPr>
          <w:t xml:space="preserve">сопровождения воздушных целей на проходе </w:t>
        </w:r>
        <w:r w:rsidRPr="00FE6578">
          <w:rPr>
            <w:rStyle w:val="aff7"/>
            <w:i/>
          </w:rPr>
          <w:t>(Ярмолик С.Н., Храменков А.С.)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02" w:history="1">
        <w:r w:rsidRPr="00FE6578">
          <w:rPr>
            <w:rStyle w:val="aff7"/>
            <w:rFonts w:eastAsia="仿宋"/>
          </w:rPr>
          <w:t>1.5.7.3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Алгоритмы </w:t>
        </w:r>
        <w:r w:rsidRPr="00FE6578">
          <w:rPr>
            <w:rStyle w:val="aff7"/>
          </w:rPr>
          <w:t xml:space="preserve">следящего сопровождения одиночных воздушных целей </w:t>
        </w:r>
        <w:r w:rsidRPr="00FE6578">
          <w:rPr>
            <w:rStyle w:val="aff7"/>
            <w:i/>
          </w:rPr>
          <w:t>(Ярмолик С.Н., Храменков А.С.)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803" w:history="1">
        <w:r w:rsidRPr="00FE6578">
          <w:rPr>
            <w:rStyle w:val="aff7"/>
            <w:noProof/>
          </w:rPr>
          <w:t>1.6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для режима «воздух – поверхность» («воздух - надводный корабль»)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04" w:history="1">
        <w:r w:rsidRPr="00FE6578">
          <w:rPr>
            <w:rStyle w:val="aff7"/>
            <w:noProof/>
          </w:rPr>
          <w:t>1.6.1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принятого сигнала в режиме «воздух – поверхность» («воздух - надводный корабль») </w:t>
        </w:r>
        <w:r w:rsidRPr="00FE6578">
          <w:rPr>
            <w:rStyle w:val="aff7"/>
            <w:i/>
            <w:noProof/>
          </w:rPr>
          <w:t>(Ростов А.А., 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05" w:history="1">
        <w:r w:rsidRPr="00FE6578">
          <w:rPr>
            <w:rStyle w:val="aff7"/>
            <w:i/>
            <w:noProof/>
          </w:rPr>
          <w:t>1.6.2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 моделирования отражённого от наземной цели сигнала в режиме «воздух – поверхность» («воздух - надводный корабль») </w:t>
        </w:r>
        <w:r w:rsidRPr="00FE6578">
          <w:rPr>
            <w:rStyle w:val="aff7"/>
            <w:i/>
            <w:noProof/>
          </w:rPr>
          <w:t>(Ростов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06" w:history="1">
        <w:r w:rsidRPr="00FE6578">
          <w:rPr>
            <w:rStyle w:val="aff7"/>
          </w:rPr>
          <w:t>1.6.2.1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 xml:space="preserve">Алгоритм моделирования отражённого от корпуса наземной цели сигнала в режиме «воздух – поверхность» </w:t>
        </w:r>
        <w:r w:rsidRPr="00FE6578">
          <w:rPr>
            <w:rStyle w:val="aff7"/>
            <w:i/>
          </w:rPr>
          <w:t>(Ростов А.А., Романович А.Г.)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07" w:history="1">
        <w:r w:rsidRPr="00FE6578">
          <w:rPr>
            <w:rStyle w:val="aff7"/>
          </w:rPr>
          <w:t>1.6.2.2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 xml:space="preserve">Алгоритм моделирования отражённого от вращающихся колёс и гусениц наземной цели сигнала в режиме «воздух – поверхность» </w:t>
        </w:r>
        <w:r w:rsidRPr="00FE6578">
          <w:rPr>
            <w:rStyle w:val="aff7"/>
            <w:i/>
          </w:rPr>
          <w:t>(Дятко А.А.)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08" w:history="1">
        <w:r w:rsidRPr="00FE6578">
          <w:rPr>
            <w:rStyle w:val="aff7"/>
            <w:noProof/>
          </w:rPr>
          <w:t>1.6.3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отражений от поверхности земли, моря в режиме «воздух – поверхность» («воздух - надводный корабль») </w:t>
        </w:r>
        <w:r w:rsidRPr="00FE6578">
          <w:rPr>
            <w:rStyle w:val="aff7"/>
            <w:i/>
            <w:noProof/>
          </w:rPr>
          <w:t>(Ростов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09" w:history="1">
        <w:r w:rsidRPr="00FE6578">
          <w:rPr>
            <w:rStyle w:val="aff7"/>
            <w:noProof/>
          </w:rPr>
          <w:t>1.6.4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активных маскирующих помех в режиме «воздух – поверхность» («воздух - надводный корабль») </w:t>
        </w:r>
        <w:r w:rsidRPr="00FE6578">
          <w:rPr>
            <w:rStyle w:val="aff7"/>
            <w:i/>
            <w:noProof/>
          </w:rPr>
          <w:t>(Давыденко И.Н., Ростов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10" w:history="1">
        <w:r w:rsidRPr="00FE6578">
          <w:rPr>
            <w:rStyle w:val="aff7"/>
            <w:noProof/>
          </w:rPr>
          <w:t>1.6.5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активных дезинформирующих помех в режиме «воздух – поверхность» («воздух - надводный корабль») </w:t>
        </w:r>
        <w:r w:rsidRPr="00FE6578">
          <w:rPr>
            <w:rStyle w:val="aff7"/>
            <w:i/>
            <w:noProof/>
          </w:rPr>
          <w:t>(Ростов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11" w:history="1">
        <w:r w:rsidRPr="00FE6578">
          <w:rPr>
            <w:rStyle w:val="aff7"/>
            <w:noProof/>
          </w:rPr>
          <w:t>1.6.6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Алгоритмы моделирования в режиме «воздух – поверхность» («воздух - надводный корабль») активных комбинированных помех, включающих в себя маскирующие и дезинформирующие помехи </w:t>
        </w:r>
        <w:r w:rsidRPr="00FE6578">
          <w:rPr>
            <w:rStyle w:val="aff7"/>
            <w:i/>
            <w:noProof/>
          </w:rPr>
          <w:t>(Ростов А.А., Давыденко И.Н.)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12" w:history="1">
        <w:r w:rsidRPr="00FE6578">
          <w:rPr>
            <w:rStyle w:val="aff7"/>
            <w:noProof/>
          </w:rPr>
          <w:t>1.6.7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Алгоритмы моделирования в режиме «воздух – поверхность» («воздух - надводный корабль») устройств и систем БРЛС, обеспечивающих выделение сигнала из помех, обнаружение цели, измерение её координат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13" w:history="1">
        <w:r w:rsidRPr="00FE6578">
          <w:rPr>
            <w:rStyle w:val="aff7"/>
          </w:rPr>
          <w:t>1.6.7.1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</w:t>
        </w:r>
        <w:r w:rsidRPr="00FE6578">
          <w:rPr>
            <w:rStyle w:val="aff7"/>
          </w:rPr>
          <w:t xml:space="preserve">обзора и получения радиоизображения земной (морской) поверхности </w:t>
        </w:r>
        <w:r w:rsidRPr="00FE6578">
          <w:rPr>
            <w:rStyle w:val="aff7"/>
            <w:i/>
          </w:rPr>
          <w:t>(Ростов А.А., Рыбак Ю.М.)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14" w:history="1">
        <w:r w:rsidRPr="00FE6578">
          <w:rPr>
            <w:rStyle w:val="aff7"/>
            <w:rFonts w:eastAsia="仿宋"/>
          </w:rPr>
          <w:t>1.6.7.2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 xml:space="preserve">Алгоритм обнаружения неподвижных (движущихся) наземных (надводных) целей </w:t>
        </w:r>
        <w:r w:rsidRPr="00FE6578">
          <w:rPr>
            <w:rStyle w:val="aff7"/>
            <w:i/>
          </w:rPr>
          <w:t>(Рыбак Ю.М., Шумский П.Н.)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39744815" w:history="1">
        <w:r w:rsidRPr="00FE6578">
          <w:rPr>
            <w:rStyle w:val="aff7"/>
          </w:rPr>
          <w:t>1.6.7.3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rFonts w:eastAsia="仿宋"/>
          </w:rPr>
          <w:t xml:space="preserve">Алгоритм </w:t>
        </w:r>
        <w:r w:rsidRPr="00FE6578">
          <w:rPr>
            <w:rStyle w:val="aff7"/>
          </w:rPr>
          <w:t xml:space="preserve">сопровождения неподвижных (движущихся) наземных (надводных) целей </w:t>
        </w:r>
        <w:r w:rsidRPr="00FE6578">
          <w:rPr>
            <w:rStyle w:val="aff7"/>
            <w:i/>
          </w:rPr>
          <w:t>(Рыбак Ю.М., Шумский П.Н.)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39744816" w:history="1">
        <w:r w:rsidRPr="00FE6578">
          <w:rPr>
            <w:rStyle w:val="aff7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Эскизный проект пакета прикладных программ (ППП)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817" w:history="1">
        <w:r w:rsidRPr="00FE6578">
          <w:rPr>
            <w:rStyle w:val="aff7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Разработка требований к принципам работы ППП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18" w:history="1">
        <w:r w:rsidRPr="00FE6578">
          <w:rPr>
            <w:rStyle w:val="aff7"/>
            <w:noProof/>
          </w:rPr>
          <w:t>2.1.1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Функциональные требования </w:t>
        </w:r>
        <w:r w:rsidRPr="00FE6578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19" w:history="1">
        <w:r w:rsidRPr="00FE6578">
          <w:rPr>
            <w:rStyle w:val="aff7"/>
            <w:noProof/>
          </w:rPr>
          <w:t>2.1.2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Нефункциональные требования </w:t>
        </w:r>
        <w:r w:rsidRPr="00FE6578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820" w:history="1">
        <w:r w:rsidRPr="00FE6578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Функциональное моделирование ППП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21" w:history="1">
        <w:r w:rsidRPr="00FE6578">
          <w:rPr>
            <w:rStyle w:val="aff7"/>
            <w:noProof/>
          </w:rPr>
          <w:t>2.2.1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Модель вариантов использования </w:t>
        </w:r>
        <w:r w:rsidRPr="00FE6578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822" w:history="1">
        <w:r w:rsidRPr="00FE6578">
          <w:rPr>
            <w:rStyle w:val="aff7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Разработка требований к структуре ППП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23" w:history="1">
        <w:r w:rsidRPr="00FE6578">
          <w:rPr>
            <w:rStyle w:val="aff7"/>
            <w:noProof/>
          </w:rPr>
          <w:t>2.3.1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Статическая модель ППП </w:t>
        </w:r>
        <w:r w:rsidRPr="00FE6578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24" w:history="1">
        <w:r w:rsidRPr="00FE6578">
          <w:rPr>
            <w:rStyle w:val="aff7"/>
            <w:noProof/>
          </w:rPr>
          <w:t>2.3.2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 xml:space="preserve">Требования к компонентам ППП </w:t>
        </w:r>
        <w:r w:rsidRPr="00FE6578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39744825" w:history="1">
        <w:r w:rsidRPr="00FE6578">
          <w:rPr>
            <w:rStyle w:val="aff7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39744826" w:history="1">
        <w:r w:rsidRPr="00FE6578">
          <w:rPr>
            <w:rStyle w:val="aff7"/>
            <w:noProof/>
            <w:highlight w:val="yellow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  <w:highlight w:val="yellow"/>
          </w:rPr>
          <w:t>Шаблон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39744827" w:history="1">
        <w:r w:rsidRPr="00FE6578">
          <w:rPr>
            <w:rStyle w:val="aff7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Алгоритм моделирования отражённого сигнала от ракеты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28" w:history="1">
        <w:r w:rsidRPr="00FE6578">
          <w:rPr>
            <w:rStyle w:val="aff7"/>
            <w:noProof/>
          </w:rPr>
          <w:t>3.1.1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Краткое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39744829" w:history="1">
        <w:r w:rsidRPr="00FE6578">
          <w:rPr>
            <w:rStyle w:val="aff7"/>
            <w:noProof/>
          </w:rPr>
          <w:t>3.1.2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FE6578">
          <w:rPr>
            <w:rStyle w:val="aff7"/>
            <w:noProof/>
          </w:rPr>
          <w:t>Предустановленные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4592" w:rsidRDefault="003D4592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39744830" w:history="1">
        <w:r w:rsidRPr="00FE6578">
          <w:rPr>
            <w:rStyle w:val="aff7"/>
          </w:rPr>
          <w:t>3.1.2.1.1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>Параметры, задаваемые на интерфейсе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39744831" w:history="1">
        <w:r w:rsidRPr="00FE6578">
          <w:rPr>
            <w:rStyle w:val="aff7"/>
          </w:rPr>
          <w:t>3.1.2.1.2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>Параметры, поступающие на вход алгоритма в процессе моделирования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39744832" w:history="1">
        <w:r w:rsidRPr="00FE6578">
          <w:rPr>
            <w:rStyle w:val="aff7"/>
          </w:rPr>
          <w:t>3.1.2.1.3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>Выходные параметры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39744833" w:history="1">
        <w:r w:rsidRPr="00FE6578">
          <w:rPr>
            <w:rStyle w:val="aff7"/>
          </w:rPr>
          <w:t>3.1.2.1.4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>Описание последовательности выполнения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D4592" w:rsidRDefault="003D4592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39744834" w:history="1">
        <w:r w:rsidRPr="00FE6578">
          <w:rPr>
            <w:rStyle w:val="aff7"/>
          </w:rPr>
          <w:t>3.1.2.1.5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FE6578">
          <w:rPr>
            <w:rStyle w:val="aff7"/>
          </w:rPr>
          <w:t>Пояснения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_Toc39744834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05077C" w:rsidRDefault="00232DDB" w:rsidP="00AB67EE">
      <w:pPr>
        <w:pStyle w:val="af1"/>
        <w:rPr>
          <w:snapToGrid/>
          <w:color w:val="auto"/>
          <w:sz w:val="32"/>
          <w:szCs w:val="32"/>
          <w:lang w:val="en-US"/>
        </w:rPr>
        <w:sectPr w:rsidR="0005077C" w:rsidSect="00C21A35">
          <w:headerReference w:type="default" r:id="rId8"/>
          <w:footerReference w:type="even" r:id="rId9"/>
          <w:pgSz w:w="11906" w:h="16838" w:code="9"/>
          <w:pgMar w:top="992" w:right="851" w:bottom="851" w:left="1701" w:header="709" w:footer="709" w:gutter="0"/>
          <w:cols w:space="708"/>
          <w:titlePg/>
          <w:docGrid w:linePitch="360"/>
        </w:sectPr>
      </w:pPr>
      <w:r>
        <w:rPr>
          <w:snapToGrid/>
          <w:color w:val="auto"/>
          <w:sz w:val="32"/>
          <w:szCs w:val="32"/>
          <w:lang w:val="en-US"/>
        </w:rPr>
        <w:fldChar w:fldCharType="end"/>
      </w:r>
    </w:p>
    <w:p w:rsidR="0005077C" w:rsidRDefault="0005077C" w:rsidP="00AB67EE">
      <w:pPr>
        <w:pStyle w:val="af1"/>
        <w:rPr>
          <w:snapToGrid/>
          <w:color w:val="auto"/>
          <w:sz w:val="32"/>
          <w:szCs w:val="32"/>
          <w:lang w:val="en-US"/>
        </w:rPr>
      </w:pPr>
    </w:p>
    <w:p w:rsidR="002978B0" w:rsidRPr="008F0B93" w:rsidRDefault="002978B0" w:rsidP="002978B0">
      <w:pPr>
        <w:pStyle w:val="1f2"/>
        <w:spacing w:after="240"/>
      </w:pPr>
      <w:bookmarkStart w:id="5" w:name="_Toc39744765"/>
      <w:bookmarkEnd w:id="1"/>
      <w:bookmarkEnd w:id="2"/>
      <w:bookmarkEnd w:id="3"/>
      <w:bookmarkEnd w:id="4"/>
      <w:r w:rsidRPr="008F0B93">
        <w:t>Перечень сокращений</w:t>
      </w:r>
      <w:bookmarkEnd w:id="5"/>
    </w:p>
    <w:tbl>
      <w:tblPr>
        <w:tblW w:w="5000" w:type="pct"/>
        <w:jc w:val="center"/>
        <w:tblLook w:val="01E0"/>
      </w:tblPr>
      <w:tblGrid>
        <w:gridCol w:w="1548"/>
        <w:gridCol w:w="8022"/>
      </w:tblGrid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bookmarkStart w:id="6" w:name="_Toc111010177"/>
            <w:r w:rsidRPr="00064CBD">
              <w:rPr>
                <w:highlight w:val="yellow"/>
              </w:rPr>
              <w:t>АРУ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автоматическая регулировка усиления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БМП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боевая машина пехоты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БРЛС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бортовая радиолокационная станция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БМП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боевая машина пехоты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БРМ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боевая разведывательная машина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БРЭО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бортовое радиоэлектронное оборудование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БТР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бронетранспортёр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ГСН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головка самонаведения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ДНА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диаграмма направленности антенны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ДРЛО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дальнее радиолокационное обнаружение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ЗРК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зенитно-ракетный комплекс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КВД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компрессор высокого давления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КНД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 xml:space="preserve">- </w:t>
            </w:r>
            <w:r w:rsidRPr="00064CBD">
              <w:rPr>
                <w:rFonts w:eastAsia="FangSong_GB2312"/>
                <w:highlight w:val="yellow"/>
              </w:rPr>
              <w:t>компрессор низкого давления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КНД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коэффициент направленного действия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крылатая ракета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КСД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компрессор среднего давления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ЛА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летательный аппарат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ЛБВ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лампа бегущей волны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МГ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минимально горизонтальный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МТО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моторно-трансмиссионное отделение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ПВО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противовоздушная оборона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ПКР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противокорабельная ракета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ПКЭ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противокумулятивный экран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ППРЧ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поимпульсное переключение рабочей частоты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ПРР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противорадиолокационная ракета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ПФ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полный форсаж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РДТТ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реактивный двигатель на твёрдом топливе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РлГСН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радиолокационная головка самонаведения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РПМ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радиопоглощающий материал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РТР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радиотехническая разведка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РТС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радиотехническая система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РЭБ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радиоэлектронная борьба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САП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станция постановки активных помех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САУ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система автоматического управления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САУ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самоходная артиллерийская установка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СВН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средство воздушного нападения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СВЧ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сверхвысокая частота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ТВД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турбовинтовой двигатель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ТРД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турбореактивный двигатель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УКВ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ультракороткие волны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ФАР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фазированная антенная решётка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ШАРУ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шумовая автоматическая регулировка усиления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lastRenderedPageBreak/>
              <w:t>ЭВМ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электронно-вычислительная машина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ЭПР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эффективная поверхность рассеивания</w:t>
            </w:r>
          </w:p>
        </w:tc>
      </w:tr>
      <w:bookmarkEnd w:id="6"/>
    </w:tbl>
    <w:p w:rsidR="00CF6B42" w:rsidRDefault="00CF6B42" w:rsidP="00AB67EE">
      <w:pPr>
        <w:rPr>
          <w:highlight w:val="yellow"/>
        </w:rPr>
        <w:sectPr w:rsidR="00CF6B42" w:rsidSect="00C21A35">
          <w:pgSz w:w="11906" w:h="16838" w:code="9"/>
          <w:pgMar w:top="992" w:right="851" w:bottom="851" w:left="1701" w:header="709" w:footer="709" w:gutter="0"/>
          <w:cols w:space="708"/>
          <w:titlePg/>
          <w:docGrid w:linePitch="360"/>
        </w:sectPr>
      </w:pPr>
    </w:p>
    <w:p w:rsidR="00AB67EE" w:rsidRDefault="0025075A" w:rsidP="00AB67EE">
      <w:pPr>
        <w:pStyle w:val="13"/>
      </w:pPr>
      <w:bookmarkStart w:id="7" w:name="_Toc23947159"/>
      <w:bookmarkStart w:id="8" w:name="_Toc23947174"/>
      <w:bookmarkStart w:id="9" w:name="_Toc23947210"/>
      <w:bookmarkStart w:id="10" w:name="_Toc23947335"/>
      <w:bookmarkStart w:id="11" w:name="_Toc23947502"/>
      <w:bookmarkStart w:id="12" w:name="_Toc23947160"/>
      <w:bookmarkStart w:id="13" w:name="_Toc23947175"/>
      <w:bookmarkStart w:id="14" w:name="_Toc23947211"/>
      <w:bookmarkStart w:id="15" w:name="_Toc23947336"/>
      <w:bookmarkStart w:id="16" w:name="_Toc23947503"/>
      <w:bookmarkStart w:id="17" w:name="_Toc23947161"/>
      <w:bookmarkStart w:id="18" w:name="_Toc23947176"/>
      <w:bookmarkStart w:id="19" w:name="_Toc23947212"/>
      <w:bookmarkStart w:id="20" w:name="_Toc23947337"/>
      <w:bookmarkStart w:id="21" w:name="_Toc23947504"/>
      <w:bookmarkStart w:id="22" w:name="_Toc23947162"/>
      <w:bookmarkStart w:id="23" w:name="_Toc23947177"/>
      <w:bookmarkStart w:id="24" w:name="_Toc23947213"/>
      <w:bookmarkStart w:id="25" w:name="_Toc23947338"/>
      <w:bookmarkStart w:id="26" w:name="_Toc23947505"/>
      <w:bookmarkStart w:id="27" w:name="_Toc23947163"/>
      <w:bookmarkStart w:id="28" w:name="_Toc23947178"/>
      <w:bookmarkStart w:id="29" w:name="_Toc23947214"/>
      <w:bookmarkStart w:id="30" w:name="_Toc23947339"/>
      <w:bookmarkStart w:id="31" w:name="_Toc23947506"/>
      <w:bookmarkStart w:id="32" w:name="_Toc23947164"/>
      <w:bookmarkStart w:id="33" w:name="_Toc23947179"/>
      <w:bookmarkStart w:id="34" w:name="_Toc23947215"/>
      <w:bookmarkStart w:id="35" w:name="_Toc23947340"/>
      <w:bookmarkStart w:id="36" w:name="_Toc23947507"/>
      <w:bookmarkStart w:id="37" w:name="_Toc23947165"/>
      <w:bookmarkStart w:id="38" w:name="_Toc23947180"/>
      <w:bookmarkStart w:id="39" w:name="_Toc23947216"/>
      <w:bookmarkStart w:id="40" w:name="_Toc23947341"/>
      <w:bookmarkStart w:id="41" w:name="_Toc23947508"/>
      <w:bookmarkStart w:id="42" w:name="_Toc23947166"/>
      <w:bookmarkStart w:id="43" w:name="_Toc23947181"/>
      <w:bookmarkStart w:id="44" w:name="_Toc23947217"/>
      <w:bookmarkStart w:id="45" w:name="_Toc23947342"/>
      <w:bookmarkStart w:id="46" w:name="_Toc23947509"/>
      <w:bookmarkStart w:id="47" w:name="_Toc3974476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bCs/>
        </w:rPr>
        <w:lastRenderedPageBreak/>
        <w:t>Алгоритмы моделирования</w:t>
      </w:r>
      <w:bookmarkEnd w:id="47"/>
      <w:r w:rsidRPr="00FA65EC">
        <w:t xml:space="preserve"> </w:t>
      </w:r>
    </w:p>
    <w:p w:rsidR="00AB67EE" w:rsidRDefault="0025075A" w:rsidP="006F14DF">
      <w:pPr>
        <w:pStyle w:val="21"/>
      </w:pPr>
      <w:bookmarkStart w:id="48" w:name="_Toc39744767"/>
      <w:r w:rsidRPr="00152715">
        <w:t>Алгоритм моделирования движения цели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(Шумский П.Н.)</w:t>
      </w:r>
      <w:bookmarkEnd w:id="48"/>
    </w:p>
    <w:p w:rsidR="0025075A" w:rsidRDefault="0025075A" w:rsidP="0025075A">
      <w:pPr>
        <w:pStyle w:val="21"/>
      </w:pPr>
      <w:bookmarkStart w:id="49" w:name="_Toc39744768"/>
      <w:r w:rsidRPr="00152715">
        <w:t>Алгоритм моделирования движения носителя БРЛС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(Дятко А.А)</w:t>
      </w:r>
      <w:bookmarkEnd w:id="49"/>
    </w:p>
    <w:p w:rsidR="0025075A" w:rsidRDefault="0025075A" w:rsidP="0025075A">
      <w:pPr>
        <w:pStyle w:val="21"/>
      </w:pPr>
      <w:bookmarkStart w:id="50" w:name="_Toc39744769"/>
      <w:r w:rsidRPr="00152715">
        <w:t>Алгоритм моделирования внутренних шумов приемника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(Шумский П.Н.)</w:t>
      </w:r>
      <w:bookmarkEnd w:id="50"/>
    </w:p>
    <w:p w:rsidR="0025075A" w:rsidRDefault="0025075A" w:rsidP="0025075A">
      <w:pPr>
        <w:pStyle w:val="21"/>
      </w:pPr>
      <w:bookmarkStart w:id="51" w:name="_Toc39744770"/>
      <w:r w:rsidRPr="00152715">
        <w:t>Алгоритм</w:t>
      </w:r>
      <w:r>
        <w:t>ы</w:t>
      </w:r>
      <w:r w:rsidRPr="00152715">
        <w:t xml:space="preserve"> оценки основных показателей помехозащищённости БРЛС, а также их состоятельности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(Нефёдов С.Н.)</w:t>
      </w:r>
      <w:bookmarkEnd w:id="51"/>
    </w:p>
    <w:p w:rsidR="0025075A" w:rsidRDefault="0025075A" w:rsidP="0025075A">
      <w:pPr>
        <w:pStyle w:val="21"/>
      </w:pPr>
      <w:bookmarkStart w:id="52" w:name="_Toc39744771"/>
      <w:r>
        <w:t>Алгоритмы моделирования для режима «воздух – воздух»</w:t>
      </w:r>
      <w:bookmarkEnd w:id="52"/>
    </w:p>
    <w:p w:rsidR="0025075A" w:rsidRDefault="0025075A" w:rsidP="0025075A">
      <w:pPr>
        <w:pStyle w:val="31"/>
      </w:pPr>
      <w:bookmarkStart w:id="53" w:name="_Toc39744772"/>
      <w:r w:rsidRPr="00152715">
        <w:t>Алгоритм моделирования принятого сигнала</w:t>
      </w:r>
      <w:r>
        <w:t xml:space="preserve"> в режиме «воздух – воздух»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(Шумский П.Н.)</w:t>
      </w:r>
      <w:bookmarkEnd w:id="53"/>
    </w:p>
    <w:p w:rsidR="0025075A" w:rsidRDefault="0025075A" w:rsidP="0025075A">
      <w:pPr>
        <w:pStyle w:val="31"/>
      </w:pPr>
      <w:bookmarkStart w:id="54" w:name="_Toc39744773"/>
      <w:r w:rsidRPr="00152715">
        <w:t>Алгоритм моделирования отражённого от воздушной цели сигнала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(Ярмолик С.Н.)</w:t>
      </w:r>
      <w:bookmarkEnd w:id="54"/>
    </w:p>
    <w:p w:rsidR="0025075A" w:rsidRDefault="0025075A" w:rsidP="0025075A">
      <w:pPr>
        <w:pStyle w:val="31"/>
      </w:pPr>
      <w:bookmarkStart w:id="55" w:name="_Toc39744774"/>
      <w:r w:rsidRPr="00152715">
        <w:t>Алгоритмы моделирования пассивных помех в виде отражений от поверхности земли, моря, облаков дипольных отражателей, гидрометеоров</w:t>
      </w:r>
      <w:r>
        <w:t xml:space="preserve"> в режиме «воздух – воздух»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(Дятко А.А.)</w:t>
      </w:r>
      <w:bookmarkEnd w:id="55"/>
    </w:p>
    <w:p w:rsidR="0025075A" w:rsidRDefault="0025075A" w:rsidP="0025075A">
      <w:pPr>
        <w:pStyle w:val="31"/>
      </w:pPr>
      <w:bookmarkStart w:id="56" w:name="_Toc39744775"/>
      <w:r w:rsidRPr="00152715">
        <w:t>Алгоритм</w:t>
      </w:r>
      <w:r>
        <w:t>ы</w:t>
      </w:r>
      <w:r w:rsidRPr="00152715">
        <w:t xml:space="preserve"> моделирования активных маскирующих помех</w:t>
      </w:r>
      <w:r>
        <w:t xml:space="preserve"> в режиме «воздух – воздух»</w:t>
      </w:r>
      <w:bookmarkEnd w:id="56"/>
    </w:p>
    <w:p w:rsidR="0025075A" w:rsidRDefault="0025075A" w:rsidP="0025075A">
      <w:pPr>
        <w:pStyle w:val="41"/>
      </w:pPr>
      <w:bookmarkStart w:id="57" w:name="_Toc39744776"/>
      <w:r>
        <w:rPr>
          <w:rFonts w:eastAsia="仿宋"/>
        </w:rPr>
        <w:t xml:space="preserve">Алгоритмы моделирования </w:t>
      </w:r>
      <w:r>
        <w:t>п</w:t>
      </w:r>
      <w:r w:rsidRPr="00CF3983">
        <w:t>рицельн</w:t>
      </w:r>
      <w:r>
        <w:t>ой</w:t>
      </w:r>
      <w:r w:rsidRPr="00CF3983">
        <w:t xml:space="preserve"> </w:t>
      </w:r>
      <w:r>
        <w:t>и заградительной шумовой н</w:t>
      </w:r>
      <w:r>
        <w:t>е</w:t>
      </w:r>
      <w:r>
        <w:t>прерывных помех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57"/>
    </w:p>
    <w:p w:rsidR="0025075A" w:rsidRDefault="0025075A" w:rsidP="0025075A">
      <w:pPr>
        <w:pStyle w:val="41"/>
      </w:pPr>
      <w:bookmarkStart w:id="58" w:name="_Toc39744777"/>
      <w:r>
        <w:rPr>
          <w:rFonts w:eastAsia="仿宋"/>
        </w:rPr>
        <w:t xml:space="preserve">Алгоритм моделирования </w:t>
      </w:r>
      <w:r>
        <w:t>прицельной шумовой помехи «накрывающий импульс»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58"/>
    </w:p>
    <w:p w:rsidR="0025075A" w:rsidRDefault="0025075A" w:rsidP="0025075A">
      <w:pPr>
        <w:pStyle w:val="41"/>
      </w:pPr>
      <w:bookmarkStart w:id="59" w:name="_Toc39744778"/>
      <w:r>
        <w:rPr>
          <w:rFonts w:eastAsia="仿宋"/>
        </w:rPr>
        <w:t xml:space="preserve">Алгоритм моделирования </w:t>
      </w:r>
      <w:r>
        <w:t>п</w:t>
      </w:r>
      <w:r w:rsidRPr="00CF3983">
        <w:t>рицельн</w:t>
      </w:r>
      <w:r>
        <w:t>ой</w:t>
      </w:r>
      <w:r w:rsidRPr="00CF3983">
        <w:t xml:space="preserve"> </w:t>
      </w:r>
      <w:r>
        <w:t>шумовой двухчастотной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59"/>
    </w:p>
    <w:p w:rsidR="0025075A" w:rsidRDefault="0025075A" w:rsidP="0025075A">
      <w:pPr>
        <w:pStyle w:val="41"/>
      </w:pPr>
      <w:bookmarkStart w:id="60" w:name="_Toc39744779"/>
      <w:r>
        <w:rPr>
          <w:rFonts w:eastAsia="仿宋"/>
        </w:rPr>
        <w:t xml:space="preserve">Алгоритм моделирования </w:t>
      </w:r>
      <w:r>
        <w:t>п</w:t>
      </w:r>
      <w:r w:rsidRPr="00CF3983">
        <w:t>рицельн</w:t>
      </w:r>
      <w:r>
        <w:t>ой</w:t>
      </w:r>
      <w:r w:rsidRPr="00CF3983">
        <w:t xml:space="preserve"> шумов</w:t>
      </w:r>
      <w:r>
        <w:t>ой</w:t>
      </w:r>
      <w:r w:rsidRPr="00CF3983">
        <w:t xml:space="preserve"> </w:t>
      </w:r>
      <w:r>
        <w:t>прерывистой (мерцающей)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0"/>
    </w:p>
    <w:p w:rsidR="0025075A" w:rsidRPr="0025075A" w:rsidRDefault="0025075A" w:rsidP="0025075A">
      <w:pPr>
        <w:pStyle w:val="41"/>
      </w:pPr>
      <w:bookmarkStart w:id="61" w:name="_Toc39744780"/>
      <w:r>
        <w:rPr>
          <w:rFonts w:eastAsia="仿宋"/>
        </w:rPr>
        <w:lastRenderedPageBreak/>
        <w:t xml:space="preserve">Алгоритм моделирования </w:t>
      </w:r>
      <w:r>
        <w:t>с</w:t>
      </w:r>
      <w:r w:rsidRPr="00CF3983">
        <w:t>кользящ</w:t>
      </w:r>
      <w:r>
        <w:t>ей</w:t>
      </w:r>
      <w:r w:rsidRPr="00CF3983">
        <w:t xml:space="preserve"> по частоте</w:t>
      </w:r>
      <w:r>
        <w:t xml:space="preserve"> маскирующей шумовой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1"/>
    </w:p>
    <w:p w:rsidR="0025075A" w:rsidRPr="00152715" w:rsidRDefault="0025075A" w:rsidP="0025075A">
      <w:pPr>
        <w:pStyle w:val="31"/>
      </w:pPr>
      <w:bookmarkStart w:id="62" w:name="_Toc39744781"/>
      <w:r w:rsidRPr="00152715">
        <w:t>Алгоритмы моделирования активных дезинформирующих помех</w:t>
      </w:r>
      <w:r>
        <w:t xml:space="preserve"> в режиме «воздух – воздух»</w:t>
      </w:r>
      <w:bookmarkEnd w:id="62"/>
    </w:p>
    <w:p w:rsidR="0025075A" w:rsidRPr="00152715" w:rsidRDefault="0025075A" w:rsidP="0025075A">
      <w:pPr>
        <w:pStyle w:val="41"/>
        <w:rPr>
          <w:rFonts w:eastAsia="仿宋"/>
        </w:rPr>
      </w:pPr>
      <w:bookmarkStart w:id="63" w:name="_Toc39744782"/>
      <w:r>
        <w:rPr>
          <w:rFonts w:eastAsia="仿宋"/>
        </w:rPr>
        <w:t xml:space="preserve">Алгоритм моделирования </w:t>
      </w:r>
      <w:r>
        <w:t>многократной ответной импульсной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3"/>
    </w:p>
    <w:p w:rsidR="0025075A" w:rsidRDefault="0025075A" w:rsidP="0025075A">
      <w:pPr>
        <w:pStyle w:val="41"/>
        <w:rPr>
          <w:rFonts w:eastAsia="仿宋"/>
        </w:rPr>
      </w:pPr>
      <w:bookmarkStart w:id="64" w:name="_Toc39744783"/>
      <w:r>
        <w:rPr>
          <w:rFonts w:eastAsia="仿宋"/>
        </w:rPr>
        <w:t xml:space="preserve">Алгоритм моделирования </w:t>
      </w:r>
      <w:r w:rsidRPr="00D90ACC">
        <w:t xml:space="preserve">инверсной многократной ответной </w:t>
      </w:r>
      <w:r>
        <w:t xml:space="preserve">импульсной </w:t>
      </w:r>
      <w:r w:rsidRPr="00D90ACC">
        <w:t>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4"/>
    </w:p>
    <w:p w:rsidR="0025075A" w:rsidRDefault="0025075A" w:rsidP="0025075A">
      <w:pPr>
        <w:pStyle w:val="41"/>
        <w:rPr>
          <w:rFonts w:eastAsia="仿宋"/>
        </w:rPr>
      </w:pPr>
      <w:bookmarkStart w:id="65" w:name="_Toc39744784"/>
      <w:r>
        <w:rPr>
          <w:rFonts w:eastAsia="仿宋"/>
        </w:rPr>
        <w:t xml:space="preserve">Алгоритм моделирования </w:t>
      </w:r>
      <w:r w:rsidRPr="00D90ACC">
        <w:t xml:space="preserve">интеллектуальной многократной ответной </w:t>
      </w:r>
      <w:r>
        <w:t xml:space="preserve">импульсной </w:t>
      </w:r>
      <w:r w:rsidRPr="00D90ACC">
        <w:t>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5"/>
    </w:p>
    <w:p w:rsidR="0025075A" w:rsidRDefault="0025075A" w:rsidP="0025075A">
      <w:pPr>
        <w:pStyle w:val="41"/>
        <w:rPr>
          <w:rFonts w:eastAsia="仿宋"/>
        </w:rPr>
      </w:pPr>
      <w:bookmarkStart w:id="66" w:name="_Toc39744785"/>
      <w:r>
        <w:rPr>
          <w:rFonts w:eastAsia="仿宋"/>
        </w:rPr>
        <w:t xml:space="preserve">Алгоритм моделирования </w:t>
      </w:r>
      <w:r w:rsidRPr="00F42A85">
        <w:t>однократной уводящей по дальности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6"/>
    </w:p>
    <w:p w:rsidR="0025075A" w:rsidRDefault="0025075A" w:rsidP="0025075A">
      <w:pPr>
        <w:pStyle w:val="41"/>
        <w:rPr>
          <w:rFonts w:eastAsia="仿宋"/>
        </w:rPr>
      </w:pPr>
      <w:bookmarkStart w:id="67" w:name="_Toc39744786"/>
      <w:r>
        <w:rPr>
          <w:rFonts w:eastAsia="仿宋"/>
        </w:rPr>
        <w:t xml:space="preserve">Алгоритм моделирования </w:t>
      </w:r>
      <w:r w:rsidRPr="00DC5B1A">
        <w:t xml:space="preserve">уводящей по дальности помехи типа </w:t>
      </w:r>
      <w:r w:rsidRPr="00DC5B1A">
        <w:rPr>
          <w:lang w:val="en-US"/>
        </w:rPr>
        <w:t>Hold</w:t>
      </w:r>
      <w:r w:rsidRPr="00DC5B1A">
        <w:t xml:space="preserve"> </w:t>
      </w:r>
      <w:r w:rsidRPr="00DC5B1A">
        <w:rPr>
          <w:lang w:val="en-US"/>
        </w:rPr>
        <w:t>Out</w:t>
      </w:r>
      <w:r w:rsidRPr="00DC5B1A">
        <w:t xml:space="preserve"> </w:t>
      </w:r>
      <w:r w:rsidRPr="00DC5B1A">
        <w:rPr>
          <w:lang w:val="en-US"/>
        </w:rPr>
        <w:t>Hook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7"/>
    </w:p>
    <w:p w:rsidR="0025075A" w:rsidRDefault="0025075A" w:rsidP="0025075A">
      <w:pPr>
        <w:pStyle w:val="41"/>
        <w:rPr>
          <w:rFonts w:eastAsia="仿宋"/>
        </w:rPr>
      </w:pPr>
      <w:bookmarkStart w:id="68" w:name="_Toc39744787"/>
      <w:r>
        <w:rPr>
          <w:rFonts w:eastAsia="仿宋"/>
        </w:rPr>
        <w:t xml:space="preserve">Алгоритм моделирования </w:t>
      </w:r>
      <w:r w:rsidRPr="00DC5B1A">
        <w:rPr>
          <w:lang w:eastAsia="en-US"/>
        </w:rPr>
        <w:t>однократной уводящей по дальности помехи с помехой типа «н</w:t>
      </w:r>
      <w:r w:rsidRPr="00DC5B1A">
        <w:rPr>
          <w:lang w:eastAsia="en-US"/>
        </w:rPr>
        <w:t>а</w:t>
      </w:r>
      <w:r w:rsidRPr="00DC5B1A">
        <w:rPr>
          <w:lang w:eastAsia="en-US"/>
        </w:rPr>
        <w:t>крывающий импульс»</w:t>
      </w:r>
      <w:r w:rsidR="0072040B">
        <w:rPr>
          <w:lang w:eastAsia="en-US"/>
        </w:rPr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8"/>
    </w:p>
    <w:p w:rsidR="0025075A" w:rsidRDefault="0025075A" w:rsidP="0025075A">
      <w:pPr>
        <w:pStyle w:val="41"/>
        <w:rPr>
          <w:rFonts w:eastAsia="仿宋"/>
        </w:rPr>
      </w:pPr>
      <w:bookmarkStart w:id="69" w:name="_Toc39744788"/>
      <w:r>
        <w:rPr>
          <w:rFonts w:eastAsia="仿宋"/>
        </w:rPr>
        <w:t xml:space="preserve">Алгоритм моделирования </w:t>
      </w:r>
      <w:r w:rsidRPr="00DC5B1A">
        <w:rPr>
          <w:lang w:eastAsia="en-US"/>
        </w:rPr>
        <w:t>помехи типа «</w:t>
      </w:r>
      <w:r w:rsidRPr="00DC5B1A">
        <w:rPr>
          <w:lang w:val="en-US" w:eastAsia="en-US"/>
        </w:rPr>
        <w:t>Stretched</w:t>
      </w:r>
      <w:r w:rsidRPr="00DC5B1A">
        <w:rPr>
          <w:lang w:eastAsia="en-US"/>
        </w:rPr>
        <w:t xml:space="preserve"> </w:t>
      </w:r>
      <w:r w:rsidRPr="00DC5B1A">
        <w:rPr>
          <w:lang w:val="en-US" w:eastAsia="en-US"/>
        </w:rPr>
        <w:t>Pulse</w:t>
      </w:r>
      <w:r w:rsidRPr="00DC5B1A">
        <w:rPr>
          <w:lang w:eastAsia="en-US"/>
        </w:rPr>
        <w:t>»</w:t>
      </w:r>
      <w:r w:rsidR="0072040B">
        <w:rPr>
          <w:lang w:eastAsia="en-US"/>
        </w:rPr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69"/>
    </w:p>
    <w:p w:rsidR="0025075A" w:rsidRDefault="0025075A" w:rsidP="0025075A">
      <w:pPr>
        <w:pStyle w:val="41"/>
        <w:rPr>
          <w:rFonts w:eastAsia="仿宋"/>
        </w:rPr>
      </w:pPr>
      <w:bookmarkStart w:id="70" w:name="_Toc39744789"/>
      <w:r>
        <w:rPr>
          <w:rFonts w:eastAsia="仿宋"/>
        </w:rPr>
        <w:t xml:space="preserve">Алгоритм моделирования </w:t>
      </w:r>
      <w:r w:rsidRPr="00DC5B1A">
        <w:rPr>
          <w:rStyle w:val="mfonta10"/>
        </w:rPr>
        <w:t xml:space="preserve">однократной уводящей по скорости </w:t>
      </w:r>
      <w:r w:rsidRPr="00DC5B1A">
        <w:t>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0"/>
    </w:p>
    <w:p w:rsidR="0025075A" w:rsidRDefault="0025075A" w:rsidP="0025075A">
      <w:pPr>
        <w:pStyle w:val="41"/>
        <w:rPr>
          <w:rFonts w:eastAsia="仿宋"/>
        </w:rPr>
      </w:pPr>
      <w:bookmarkStart w:id="71" w:name="_Toc39744790"/>
      <w:r>
        <w:rPr>
          <w:rFonts w:eastAsia="仿宋"/>
        </w:rPr>
        <w:t xml:space="preserve">Алгоритм моделирования </w:t>
      </w:r>
      <w:r w:rsidRPr="00DC5B1A">
        <w:t xml:space="preserve">уводящей помехи по скорости типа </w:t>
      </w:r>
      <w:r w:rsidRPr="00DC5B1A">
        <w:rPr>
          <w:lang w:val="en-US"/>
        </w:rPr>
        <w:t>Hold</w:t>
      </w:r>
      <w:r w:rsidRPr="00DC5B1A">
        <w:t xml:space="preserve"> </w:t>
      </w:r>
      <w:r w:rsidRPr="00DC5B1A">
        <w:rPr>
          <w:lang w:val="en-US"/>
        </w:rPr>
        <w:t>Out</w:t>
      </w:r>
      <w:r w:rsidRPr="00DC5B1A">
        <w:t xml:space="preserve"> </w:t>
      </w:r>
      <w:r w:rsidRPr="00DC5B1A">
        <w:rPr>
          <w:lang w:val="en-US"/>
        </w:rPr>
        <w:t>Hook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1"/>
    </w:p>
    <w:p w:rsidR="0025075A" w:rsidRDefault="0025075A" w:rsidP="0025075A">
      <w:pPr>
        <w:pStyle w:val="41"/>
        <w:rPr>
          <w:rFonts w:eastAsia="仿宋"/>
        </w:rPr>
      </w:pPr>
      <w:bookmarkStart w:id="72" w:name="_Toc39744791"/>
      <w:r>
        <w:rPr>
          <w:rFonts w:eastAsia="仿宋"/>
        </w:rPr>
        <w:t xml:space="preserve">Алгоритм моделирования </w:t>
      </w:r>
      <w:r w:rsidRPr="00DC5B1A">
        <w:rPr>
          <w:noProof/>
        </w:rPr>
        <w:t>помехи типа «доплеровский шум»</w:t>
      </w:r>
      <w:r>
        <w:rPr>
          <w:noProof/>
        </w:rPr>
        <w:t xml:space="preserve"> и «</w:t>
      </w:r>
      <w:r w:rsidRPr="00DC5B1A">
        <w:t>узкополосный доплеро</w:t>
      </w:r>
      <w:r w:rsidRPr="00DC5B1A">
        <w:t>в</w:t>
      </w:r>
      <w:r w:rsidRPr="00DC5B1A">
        <w:t>ский шум»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2"/>
    </w:p>
    <w:p w:rsidR="0025075A" w:rsidRDefault="0025075A" w:rsidP="0025075A">
      <w:pPr>
        <w:pStyle w:val="41"/>
        <w:rPr>
          <w:rFonts w:eastAsia="仿宋"/>
        </w:rPr>
      </w:pPr>
      <w:bookmarkStart w:id="73" w:name="_Toc39744792"/>
      <w:r>
        <w:rPr>
          <w:rFonts w:eastAsia="仿宋"/>
        </w:rPr>
        <w:lastRenderedPageBreak/>
        <w:t xml:space="preserve">Алгоритм моделирования </w:t>
      </w:r>
      <w:r w:rsidRPr="00DC5B1A">
        <w:rPr>
          <w:noProof/>
        </w:rPr>
        <w:t>помехи типа</w:t>
      </w:r>
      <w:r>
        <w:rPr>
          <w:noProof/>
        </w:rPr>
        <w:t xml:space="preserve"> </w:t>
      </w:r>
      <w:r w:rsidRPr="00DC5B1A">
        <w:t>«мерцающий узкополосный д</w:t>
      </w:r>
      <w:r w:rsidRPr="00DC5B1A">
        <w:t>о</w:t>
      </w:r>
      <w:r w:rsidRPr="00DC5B1A">
        <w:t>плеровский шум»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3"/>
    </w:p>
    <w:p w:rsidR="0025075A" w:rsidRDefault="0025075A" w:rsidP="0025075A">
      <w:pPr>
        <w:pStyle w:val="41"/>
        <w:rPr>
          <w:rFonts w:eastAsia="仿宋"/>
        </w:rPr>
      </w:pPr>
      <w:bookmarkStart w:id="74" w:name="_Toc39744793"/>
      <w:r>
        <w:rPr>
          <w:rFonts w:eastAsia="仿宋"/>
        </w:rPr>
        <w:t xml:space="preserve">Алгоритм моделирования </w:t>
      </w:r>
      <w:r w:rsidRPr="00DC5B1A">
        <w:rPr>
          <w:noProof/>
        </w:rPr>
        <w:t>помехи типа</w:t>
      </w:r>
      <w:r>
        <w:rPr>
          <w:noProof/>
        </w:rPr>
        <w:t xml:space="preserve"> </w:t>
      </w:r>
      <w:r w:rsidRPr="00BF4FFC">
        <w:t>«многочастотная ложная цель»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4"/>
    </w:p>
    <w:p w:rsidR="0025075A" w:rsidRDefault="0025075A" w:rsidP="0025075A">
      <w:pPr>
        <w:pStyle w:val="41"/>
        <w:rPr>
          <w:rFonts w:eastAsia="仿宋"/>
        </w:rPr>
      </w:pPr>
      <w:bookmarkStart w:id="75" w:name="_Toc39744794"/>
      <w:r>
        <w:rPr>
          <w:rFonts w:eastAsia="仿宋"/>
        </w:rPr>
        <w:t xml:space="preserve">Алгоритм моделирования </w:t>
      </w:r>
      <w:r w:rsidRPr="00BF4FFC">
        <w:t>однократной уводящей и по дальности, и по скорости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5"/>
    </w:p>
    <w:p w:rsidR="0025075A" w:rsidRDefault="0025075A" w:rsidP="0025075A">
      <w:pPr>
        <w:pStyle w:val="41"/>
        <w:rPr>
          <w:rFonts w:eastAsia="仿宋"/>
        </w:rPr>
      </w:pPr>
      <w:bookmarkStart w:id="76" w:name="_Toc39744795"/>
      <w:r>
        <w:rPr>
          <w:rFonts w:eastAsia="仿宋"/>
        </w:rPr>
        <w:t xml:space="preserve">Алгоритм моделирования </w:t>
      </w:r>
      <w:r w:rsidRPr="00357A16">
        <w:rPr>
          <w:rStyle w:val="mfonta10"/>
        </w:rPr>
        <w:t xml:space="preserve">перенацеливающей на подстилающую поверхность </w:t>
      </w:r>
      <w:r w:rsidRPr="00357A16">
        <w:t>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6"/>
    </w:p>
    <w:p w:rsidR="0025075A" w:rsidRDefault="0025075A" w:rsidP="0025075A">
      <w:pPr>
        <w:pStyle w:val="41"/>
        <w:rPr>
          <w:rFonts w:eastAsia="仿宋"/>
        </w:rPr>
      </w:pPr>
      <w:bookmarkStart w:id="77" w:name="_Toc39744796"/>
      <w:r>
        <w:rPr>
          <w:rFonts w:eastAsia="仿宋"/>
        </w:rPr>
        <w:t xml:space="preserve">Алгоритм моделирования </w:t>
      </w:r>
      <w:r>
        <w:t>к</w:t>
      </w:r>
      <w:r w:rsidRPr="00CF3983">
        <w:t>росс-поляризационн</w:t>
      </w:r>
      <w:r>
        <w:t>ой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7"/>
    </w:p>
    <w:p w:rsidR="0025075A" w:rsidRDefault="0025075A" w:rsidP="0025075A">
      <w:pPr>
        <w:pStyle w:val="41"/>
        <w:rPr>
          <w:rFonts w:eastAsia="仿宋"/>
        </w:rPr>
      </w:pPr>
      <w:bookmarkStart w:id="78" w:name="_Toc39744797"/>
      <w:r>
        <w:rPr>
          <w:rFonts w:eastAsia="仿宋"/>
        </w:rPr>
        <w:t xml:space="preserve">Алгоритм моделирования </w:t>
      </w:r>
      <w:r w:rsidRPr="002C6305">
        <w:rPr>
          <w:rStyle w:val="mfonta10"/>
        </w:rPr>
        <w:t>перенацеливающей</w:t>
      </w:r>
      <w:r w:rsidRPr="002C6305">
        <w:t xml:space="preserve"> на облако дипольных о</w:t>
      </w:r>
      <w:r w:rsidRPr="002C6305">
        <w:t>т</w:t>
      </w:r>
      <w:r w:rsidRPr="002C6305">
        <w:t>ражателей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8"/>
    </w:p>
    <w:p w:rsidR="0025075A" w:rsidRPr="00152715" w:rsidRDefault="0025075A" w:rsidP="0025075A">
      <w:pPr>
        <w:pStyle w:val="31"/>
      </w:pPr>
      <w:bookmarkStart w:id="79" w:name="_Toc39744798"/>
      <w:r w:rsidRPr="00152715">
        <w:t xml:space="preserve">Алгоритмы моделирования </w:t>
      </w:r>
      <w:r>
        <w:t xml:space="preserve">в режиме «воздух – воздух» </w:t>
      </w:r>
      <w:r w:rsidRPr="00152715">
        <w:t>активных комбинированных помех, включающих в себя маскирующие и дезинформиру</w:t>
      </w:r>
      <w:r w:rsidRPr="00152715">
        <w:t>ю</w:t>
      </w:r>
      <w:r w:rsidRPr="00152715">
        <w:t>щие помехи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(Давыденко И.Н.)</w:t>
      </w:r>
      <w:bookmarkEnd w:id="79"/>
    </w:p>
    <w:p w:rsidR="0025075A" w:rsidRPr="00152715" w:rsidRDefault="0025075A" w:rsidP="0025075A">
      <w:pPr>
        <w:pStyle w:val="31"/>
      </w:pPr>
      <w:bookmarkStart w:id="80" w:name="_Toc39744799"/>
      <w:r w:rsidRPr="00152715">
        <w:t xml:space="preserve">Алгоритмы моделирования </w:t>
      </w:r>
      <w:r>
        <w:t xml:space="preserve">в режиме «воздух – воздух» </w:t>
      </w:r>
      <w:r w:rsidRPr="00152715">
        <w:t>устройств и систем БРЛС, обеспечивающих выделение сигнала из помех, обнаружение цели, измерение её координат</w:t>
      </w:r>
      <w:bookmarkEnd w:id="80"/>
    </w:p>
    <w:p w:rsidR="0025075A" w:rsidRPr="00152715" w:rsidRDefault="0025075A" w:rsidP="0025075A">
      <w:pPr>
        <w:pStyle w:val="4d"/>
        <w:rPr>
          <w:rFonts w:eastAsia="仿宋"/>
        </w:rPr>
      </w:pPr>
      <w:bookmarkStart w:id="81" w:name="_Toc39744800"/>
      <w:r>
        <w:rPr>
          <w:rFonts w:eastAsia="仿宋"/>
        </w:rPr>
        <w:t xml:space="preserve">Алгоритмы </w:t>
      </w:r>
      <w:r>
        <w:t>о</w:t>
      </w:r>
      <w:r w:rsidRPr="00D12283">
        <w:t>бзор</w:t>
      </w:r>
      <w:r>
        <w:t>а</w:t>
      </w:r>
      <w:r w:rsidRPr="00D12283">
        <w:t xml:space="preserve"> и обнаружени</w:t>
      </w:r>
      <w:r>
        <w:t>я</w:t>
      </w:r>
      <w:r w:rsidRPr="00D12283">
        <w:t xml:space="preserve"> воздушных целей в свободном пространстве или на фоне земли (моря)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(Ярмолик С.Н., Храменков А.С.)</w:t>
      </w:r>
      <w:bookmarkEnd w:id="81"/>
    </w:p>
    <w:p w:rsidR="0025075A" w:rsidRPr="00152715" w:rsidRDefault="0025075A" w:rsidP="0025075A">
      <w:pPr>
        <w:pStyle w:val="4d"/>
        <w:rPr>
          <w:rFonts w:eastAsia="仿宋"/>
        </w:rPr>
      </w:pPr>
      <w:bookmarkStart w:id="82" w:name="_Toc39744801"/>
      <w:r>
        <w:rPr>
          <w:rFonts w:eastAsia="仿宋"/>
        </w:rPr>
        <w:t xml:space="preserve">Алгоритмы </w:t>
      </w:r>
      <w:r>
        <w:t>с</w:t>
      </w:r>
      <w:r w:rsidRPr="00D12283">
        <w:t>опровождени</w:t>
      </w:r>
      <w:r>
        <w:t>я</w:t>
      </w:r>
      <w:r w:rsidRPr="00D12283">
        <w:t xml:space="preserve"> воздушных ц</w:t>
      </w:r>
      <w:r w:rsidRPr="00D12283">
        <w:t>е</w:t>
      </w:r>
      <w:r w:rsidRPr="00D12283">
        <w:t>лей на проходе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(Ярмолик С.Н., Храменков А.С.)</w:t>
      </w:r>
      <w:bookmarkEnd w:id="82"/>
    </w:p>
    <w:p w:rsidR="0025075A" w:rsidRPr="00152715" w:rsidRDefault="0025075A" w:rsidP="0025075A">
      <w:pPr>
        <w:pStyle w:val="4d"/>
        <w:rPr>
          <w:rFonts w:eastAsia="仿宋"/>
        </w:rPr>
      </w:pPr>
      <w:bookmarkStart w:id="83" w:name="_Toc39744802"/>
      <w:r>
        <w:rPr>
          <w:rFonts w:eastAsia="仿宋"/>
        </w:rPr>
        <w:t xml:space="preserve">Алгоритмы </w:t>
      </w:r>
      <w:r>
        <w:t>с</w:t>
      </w:r>
      <w:r w:rsidRPr="00D12283">
        <w:t>ледяще</w:t>
      </w:r>
      <w:r>
        <w:t>го</w:t>
      </w:r>
      <w:r w:rsidRPr="00D12283">
        <w:t xml:space="preserve"> сопровождени</w:t>
      </w:r>
      <w:r>
        <w:t>я</w:t>
      </w:r>
      <w:r w:rsidRPr="00D12283">
        <w:t xml:space="preserve"> од</w:t>
      </w:r>
      <w:r w:rsidRPr="00D12283">
        <w:t>и</w:t>
      </w:r>
      <w:r w:rsidRPr="00D12283">
        <w:t>ночных воздушных целей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(Ярмолик С.Н., Храменков А.С.)</w:t>
      </w:r>
      <w:bookmarkEnd w:id="83"/>
    </w:p>
    <w:p w:rsidR="0025075A" w:rsidRDefault="0025075A" w:rsidP="0073520B">
      <w:pPr>
        <w:adjustRightInd w:val="0"/>
        <w:snapToGrid w:val="0"/>
        <w:ind w:left="-22"/>
        <w:rPr>
          <w:rFonts w:eastAsia="仿宋"/>
          <w:szCs w:val="28"/>
        </w:rPr>
      </w:pPr>
    </w:p>
    <w:p w:rsidR="0025075A" w:rsidRPr="002B681C" w:rsidRDefault="0025075A" w:rsidP="0025075A">
      <w:pPr>
        <w:pStyle w:val="21"/>
      </w:pPr>
      <w:bookmarkStart w:id="84" w:name="_Toc39744803"/>
      <w:r w:rsidRPr="002B681C">
        <w:lastRenderedPageBreak/>
        <w:t>Алгоритмы моделирования для режима «воздух – поверхность» («воздух - надводный к</w:t>
      </w:r>
      <w:r w:rsidRPr="002B681C">
        <w:t>о</w:t>
      </w:r>
      <w:r w:rsidRPr="002B681C">
        <w:t>рабль»)</w:t>
      </w:r>
      <w:bookmarkEnd w:id="84"/>
    </w:p>
    <w:p w:rsidR="0025075A" w:rsidRPr="0072040B" w:rsidRDefault="0025075A" w:rsidP="0025075A">
      <w:pPr>
        <w:pStyle w:val="31"/>
      </w:pPr>
      <w:bookmarkStart w:id="85" w:name="_Toc39744804"/>
      <w:r w:rsidRPr="0072040B">
        <w:t>Алгоритм моделирования принятого сигнала в режиме «воздух – поверхность» («воздух - надводный корабль»)</w:t>
      </w:r>
      <w:r w:rsidR="0072040B" w:rsidRPr="0072040B">
        <w:t xml:space="preserve"> </w:t>
      </w:r>
      <w:r w:rsidR="0072040B" w:rsidRPr="0072040B">
        <w:rPr>
          <w:i/>
          <w:sz w:val="22"/>
          <w:szCs w:val="22"/>
        </w:rPr>
        <w:t>(Ростов А.А., Шумский П.Н.)</w:t>
      </w:r>
      <w:bookmarkEnd w:id="85"/>
    </w:p>
    <w:p w:rsidR="0025075A" w:rsidRPr="009A6D3D" w:rsidRDefault="0025075A" w:rsidP="0025075A">
      <w:pPr>
        <w:pStyle w:val="31"/>
        <w:rPr>
          <w:i/>
          <w:sz w:val="22"/>
          <w:szCs w:val="22"/>
        </w:rPr>
      </w:pPr>
      <w:bookmarkStart w:id="86" w:name="_Toc39744805"/>
      <w:r w:rsidRPr="009A6D3D">
        <w:t>Алгоритм моделирования отражённого от наземной цели сигнала в режиме «воздух – поверхность» («воздух - надводный корабль»)</w:t>
      </w:r>
      <w:r w:rsidR="0072040B" w:rsidRPr="009A6D3D">
        <w:t xml:space="preserve"> </w:t>
      </w:r>
      <w:r w:rsidR="0072040B" w:rsidRPr="009A6D3D">
        <w:rPr>
          <w:i/>
          <w:sz w:val="22"/>
          <w:szCs w:val="22"/>
        </w:rPr>
        <w:t>(Ростов А.А.)</w:t>
      </w:r>
      <w:bookmarkEnd w:id="86"/>
    </w:p>
    <w:p w:rsidR="0072040B" w:rsidRPr="009A6D3D" w:rsidRDefault="0072040B" w:rsidP="0072040B">
      <w:pPr>
        <w:pStyle w:val="4d"/>
      </w:pPr>
      <w:bookmarkStart w:id="87" w:name="_Toc39744806"/>
      <w:r w:rsidRPr="009A6D3D">
        <w:t>Алгоритм моделирования отражённого от корпуса наземной цели сигнала в режиме «воздух – поверхность»</w:t>
      </w:r>
      <w:r w:rsidRPr="009A6D3D">
        <w:t xml:space="preserve"> </w:t>
      </w:r>
      <w:r w:rsidRPr="009A6D3D">
        <w:rPr>
          <w:i/>
          <w:sz w:val="22"/>
          <w:szCs w:val="22"/>
        </w:rPr>
        <w:t>(Ростов А.А., Романович А.Г.)</w:t>
      </w:r>
      <w:bookmarkEnd w:id="87"/>
    </w:p>
    <w:p w:rsidR="0072040B" w:rsidRPr="009A6D3D" w:rsidRDefault="0072040B" w:rsidP="0072040B">
      <w:pPr>
        <w:pStyle w:val="4d"/>
      </w:pPr>
      <w:bookmarkStart w:id="88" w:name="_Toc39744807"/>
      <w:r w:rsidRPr="009A6D3D">
        <w:t>Алгоритм моделирования отражённого от вращающихся колёс и гусениц наземной цели сигнала в режиме «воздух – поверхность»</w:t>
      </w:r>
      <w:r w:rsidRPr="009A6D3D">
        <w:t xml:space="preserve"> </w:t>
      </w:r>
      <w:r w:rsidRPr="009A6D3D">
        <w:rPr>
          <w:i/>
          <w:sz w:val="22"/>
          <w:szCs w:val="22"/>
        </w:rPr>
        <w:t>(Дятко А.А.)</w:t>
      </w:r>
      <w:bookmarkEnd w:id="88"/>
    </w:p>
    <w:p w:rsidR="0025075A" w:rsidRPr="009A6D3D" w:rsidRDefault="0025075A" w:rsidP="0025075A">
      <w:pPr>
        <w:pStyle w:val="31"/>
      </w:pPr>
      <w:bookmarkStart w:id="89" w:name="_Toc39744808"/>
      <w:r w:rsidRPr="009A6D3D">
        <w:t>Алгоритмы моделирования отражений от повер</w:t>
      </w:r>
      <w:r w:rsidRPr="009A6D3D">
        <w:t>х</w:t>
      </w:r>
      <w:r w:rsidRPr="009A6D3D">
        <w:t>ности земли, моря в режиме «воздух – повер</w:t>
      </w:r>
      <w:r w:rsidRPr="009A6D3D">
        <w:t>х</w:t>
      </w:r>
      <w:r w:rsidRPr="009A6D3D">
        <w:t>ность» («воздух - надводный корабль»)</w:t>
      </w:r>
      <w:r w:rsidR="0072040B" w:rsidRPr="009A6D3D">
        <w:t xml:space="preserve"> </w:t>
      </w:r>
      <w:r w:rsidR="0072040B" w:rsidRPr="009A6D3D">
        <w:rPr>
          <w:i/>
          <w:sz w:val="22"/>
          <w:szCs w:val="22"/>
        </w:rPr>
        <w:t>(Ростов А.А.)</w:t>
      </w:r>
      <w:bookmarkEnd w:id="89"/>
    </w:p>
    <w:p w:rsidR="0025075A" w:rsidRPr="009A6D3D" w:rsidRDefault="0025075A" w:rsidP="0072040B">
      <w:pPr>
        <w:pStyle w:val="31"/>
      </w:pPr>
      <w:bookmarkStart w:id="90" w:name="_Toc39744809"/>
      <w:r w:rsidRPr="009A6D3D">
        <w:t>Алгоритмы моделирования активных маскирующих помех в режиме «воздух – поверхность» («воздух - надводный корабль»)</w:t>
      </w:r>
      <w:r w:rsidR="0072040B" w:rsidRPr="009A6D3D">
        <w:t xml:space="preserve"> </w:t>
      </w:r>
      <w:r w:rsidR="0072040B" w:rsidRPr="009A6D3D">
        <w:rPr>
          <w:i/>
          <w:sz w:val="22"/>
          <w:szCs w:val="22"/>
        </w:rPr>
        <w:t>(Давыденко И.Н., Ростов А.А.)</w:t>
      </w:r>
      <w:bookmarkEnd w:id="90"/>
    </w:p>
    <w:p w:rsidR="0025075A" w:rsidRPr="009A6D3D" w:rsidRDefault="0025075A" w:rsidP="0025075A">
      <w:pPr>
        <w:pStyle w:val="31"/>
      </w:pPr>
      <w:bookmarkStart w:id="91" w:name="_Toc39744810"/>
      <w:r w:rsidRPr="009A6D3D">
        <w:t>Алгоритмы моделирования активных дезинформирующих помех в режиме «воздух – поверхность» («воздух - надводный корабль»)</w:t>
      </w:r>
      <w:r w:rsidR="0072040B" w:rsidRPr="009A6D3D">
        <w:t xml:space="preserve"> </w:t>
      </w:r>
      <w:r w:rsidR="0072040B" w:rsidRPr="009A6D3D">
        <w:rPr>
          <w:i/>
          <w:sz w:val="22"/>
          <w:szCs w:val="22"/>
        </w:rPr>
        <w:t>(Ростов А.А.)</w:t>
      </w:r>
      <w:bookmarkEnd w:id="91"/>
    </w:p>
    <w:p w:rsidR="0025075A" w:rsidRPr="009A6D3D" w:rsidRDefault="0025075A" w:rsidP="0072040B">
      <w:pPr>
        <w:pStyle w:val="31"/>
      </w:pPr>
      <w:bookmarkStart w:id="92" w:name="_Toc39744811"/>
      <w:r w:rsidRPr="009A6D3D">
        <w:t>Алгоритмы моделирования в режиме «воздух – поверхность» («воздух - надводный корабль») активных комбинированных помех, включающих в себя маскирующие и дезинформирующие помехи</w:t>
      </w:r>
      <w:r w:rsidR="0072040B" w:rsidRPr="009A6D3D">
        <w:t xml:space="preserve"> </w:t>
      </w:r>
      <w:r w:rsidR="0072040B" w:rsidRPr="009A6D3D">
        <w:rPr>
          <w:i/>
          <w:sz w:val="22"/>
          <w:szCs w:val="22"/>
        </w:rPr>
        <w:t>(Ростов А.А., Д</w:t>
      </w:r>
      <w:r w:rsidR="0072040B" w:rsidRPr="009A6D3D">
        <w:rPr>
          <w:i/>
          <w:sz w:val="22"/>
          <w:szCs w:val="22"/>
        </w:rPr>
        <w:t>а</w:t>
      </w:r>
      <w:r w:rsidR="0072040B" w:rsidRPr="009A6D3D">
        <w:rPr>
          <w:i/>
          <w:sz w:val="22"/>
          <w:szCs w:val="22"/>
        </w:rPr>
        <w:t>выденко И.Н.)</w:t>
      </w:r>
      <w:bookmarkEnd w:id="92"/>
    </w:p>
    <w:p w:rsidR="0025075A" w:rsidRPr="009041FD" w:rsidRDefault="0025075A" w:rsidP="0025075A">
      <w:pPr>
        <w:pStyle w:val="31"/>
      </w:pPr>
      <w:bookmarkStart w:id="93" w:name="_Toc39744812"/>
      <w:r w:rsidRPr="009041FD">
        <w:t xml:space="preserve">Алгоритмы моделирования в режиме «воздух – поверхность» («воздух - надводный корабль») устройств и систем БРЛС, обеспечивающих </w:t>
      </w:r>
      <w:r w:rsidRPr="009041FD">
        <w:lastRenderedPageBreak/>
        <w:t>выделение сигнала из помех, обнаружение цели, измерение её координат</w:t>
      </w:r>
      <w:bookmarkEnd w:id="93"/>
    </w:p>
    <w:p w:rsidR="0072040B" w:rsidRPr="0072040B" w:rsidRDefault="0072040B" w:rsidP="0072040B">
      <w:pPr>
        <w:pStyle w:val="41"/>
      </w:pPr>
      <w:bookmarkStart w:id="94" w:name="_Toc39744813"/>
      <w:r w:rsidRPr="0072040B">
        <w:rPr>
          <w:rFonts w:eastAsia="仿宋"/>
        </w:rPr>
        <w:t xml:space="preserve">Алгоритм </w:t>
      </w:r>
      <w:r w:rsidRPr="0072040B">
        <w:t xml:space="preserve">обзора и получения радиоизображения земной </w:t>
      </w:r>
      <w:r w:rsidRPr="0072040B">
        <w:t xml:space="preserve">(морской) </w:t>
      </w:r>
      <w:r w:rsidRPr="0072040B">
        <w:t>п</w:t>
      </w:r>
      <w:r w:rsidRPr="0072040B">
        <w:t>о</w:t>
      </w:r>
      <w:r w:rsidRPr="0072040B">
        <w:t>верхности</w:t>
      </w:r>
      <w:r w:rsidRPr="0072040B">
        <w:t xml:space="preserve"> </w:t>
      </w:r>
      <w:r w:rsidRPr="0072040B">
        <w:rPr>
          <w:i/>
          <w:sz w:val="22"/>
          <w:szCs w:val="22"/>
        </w:rPr>
        <w:t>(Ростов А.А., Рыбак Ю.М.)</w:t>
      </w:r>
      <w:bookmarkEnd w:id="94"/>
    </w:p>
    <w:p w:rsidR="0072040B" w:rsidRPr="0072040B" w:rsidRDefault="0072040B" w:rsidP="0072040B">
      <w:pPr>
        <w:pStyle w:val="41"/>
        <w:rPr>
          <w:rFonts w:eastAsia="仿宋"/>
        </w:rPr>
      </w:pPr>
      <w:bookmarkStart w:id="95" w:name="_Toc39744814"/>
      <w:r w:rsidRPr="0072040B">
        <w:t>Алгоритм обнаружения неподвижных (движущихся) наземных (надводных) целей</w:t>
      </w:r>
      <w:r w:rsidRPr="0072040B">
        <w:t xml:space="preserve"> </w:t>
      </w:r>
      <w:r w:rsidRPr="0072040B">
        <w:rPr>
          <w:i/>
          <w:sz w:val="22"/>
          <w:szCs w:val="22"/>
        </w:rPr>
        <w:t>(Рыбак Ю.М., Шумский П.Н.)</w:t>
      </w:r>
      <w:bookmarkEnd w:id="95"/>
    </w:p>
    <w:p w:rsidR="0072040B" w:rsidRPr="0072040B" w:rsidRDefault="0072040B" w:rsidP="0072040B">
      <w:pPr>
        <w:pStyle w:val="41"/>
      </w:pPr>
      <w:bookmarkStart w:id="96" w:name="_Toc39744815"/>
      <w:r w:rsidRPr="0072040B">
        <w:rPr>
          <w:rFonts w:eastAsia="仿宋"/>
        </w:rPr>
        <w:t xml:space="preserve">Алгоритм </w:t>
      </w:r>
      <w:r w:rsidRPr="0072040B">
        <w:t>сопровождения неподвижных (движущихся) наземных (надво</w:t>
      </w:r>
      <w:r w:rsidRPr="0072040B">
        <w:t>д</w:t>
      </w:r>
      <w:r w:rsidRPr="0072040B">
        <w:t>ных) целей</w:t>
      </w:r>
      <w:r w:rsidRPr="0072040B">
        <w:t xml:space="preserve"> </w:t>
      </w:r>
      <w:r w:rsidRPr="0072040B">
        <w:rPr>
          <w:i/>
          <w:sz w:val="22"/>
          <w:szCs w:val="22"/>
        </w:rPr>
        <w:t>(Рыбак Ю.М., Шумский П.Н.)</w:t>
      </w:r>
      <w:bookmarkEnd w:id="96"/>
    </w:p>
    <w:p w:rsidR="0025075A" w:rsidRPr="009041FD" w:rsidRDefault="0025075A" w:rsidP="0025075A">
      <w:pPr>
        <w:pStyle w:val="13"/>
      </w:pPr>
      <w:bookmarkStart w:id="97" w:name="_Toc39744816"/>
      <w:r w:rsidRPr="00152715">
        <w:t>Эскизный проект пакета прикладных программ</w:t>
      </w:r>
      <w:r>
        <w:t xml:space="preserve"> (ППП)</w:t>
      </w:r>
      <w:bookmarkEnd w:id="97"/>
    </w:p>
    <w:p w:rsidR="0025075A" w:rsidRPr="00CF0D82" w:rsidRDefault="0025075A" w:rsidP="0025075A">
      <w:pPr>
        <w:pStyle w:val="21"/>
      </w:pPr>
      <w:bookmarkStart w:id="98" w:name="_Toc39744817"/>
      <w:r>
        <w:t>Разработка требований к принципам работы ППП</w:t>
      </w:r>
      <w:bookmarkEnd w:id="98"/>
    </w:p>
    <w:p w:rsidR="0025075A" w:rsidRPr="00045538" w:rsidRDefault="0025075A" w:rsidP="0025075A">
      <w:pPr>
        <w:pStyle w:val="31"/>
      </w:pPr>
      <w:bookmarkStart w:id="99" w:name="_Toc39744818"/>
      <w:r>
        <w:t>Функциональные требования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(Насонов И.В., Шамович Э.И.)</w:t>
      </w:r>
      <w:bookmarkEnd w:id="99"/>
    </w:p>
    <w:p w:rsidR="0025075A" w:rsidRDefault="0025075A" w:rsidP="0025075A">
      <w:pPr>
        <w:pStyle w:val="31"/>
      </w:pPr>
      <w:bookmarkStart w:id="100" w:name="_Toc39744819"/>
      <w:r>
        <w:t>Нефункциональные требования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(Насонов И.В., Шамович Э.И.)</w:t>
      </w:r>
      <w:bookmarkEnd w:id="100"/>
    </w:p>
    <w:p w:rsidR="0025075A" w:rsidRPr="00152715" w:rsidRDefault="0025075A" w:rsidP="0025075A">
      <w:pPr>
        <w:pStyle w:val="21"/>
      </w:pPr>
      <w:bookmarkStart w:id="101" w:name="_Toc39744820"/>
      <w:r>
        <w:t>Функциональное моделирование ППП</w:t>
      </w:r>
      <w:bookmarkEnd w:id="101"/>
    </w:p>
    <w:p w:rsidR="0025075A" w:rsidRDefault="0025075A" w:rsidP="0025075A">
      <w:pPr>
        <w:pStyle w:val="31"/>
      </w:pPr>
      <w:bookmarkStart w:id="102" w:name="_Toc39744821"/>
      <w:r>
        <w:t xml:space="preserve">Модель вариантов использования </w:t>
      </w:r>
      <w:r w:rsidR="0072040B" w:rsidRPr="0072040B">
        <w:rPr>
          <w:i/>
          <w:sz w:val="22"/>
          <w:szCs w:val="22"/>
        </w:rPr>
        <w:t>(Насонов И.В., Шамович Э.И.)</w:t>
      </w:r>
      <w:bookmarkEnd w:id="102"/>
    </w:p>
    <w:p w:rsidR="0025075A" w:rsidRPr="00152715" w:rsidRDefault="0025075A" w:rsidP="0025075A">
      <w:pPr>
        <w:pStyle w:val="21"/>
      </w:pPr>
      <w:bookmarkStart w:id="103" w:name="_Toc39744822"/>
      <w:r>
        <w:t>Разработка требований к структуре ППП</w:t>
      </w:r>
      <w:bookmarkEnd w:id="103"/>
    </w:p>
    <w:p w:rsidR="0025075A" w:rsidRPr="00152715" w:rsidRDefault="0025075A" w:rsidP="0025075A">
      <w:pPr>
        <w:pStyle w:val="31"/>
      </w:pPr>
      <w:bookmarkStart w:id="104" w:name="_Toc39744823"/>
      <w:r>
        <w:t>Статическая модель ППП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(Насонов И.В., Шамович Э.И.)</w:t>
      </w:r>
      <w:bookmarkEnd w:id="104"/>
    </w:p>
    <w:p w:rsidR="0025075A" w:rsidRPr="0025075A" w:rsidRDefault="0025075A" w:rsidP="0025075A">
      <w:pPr>
        <w:pStyle w:val="31"/>
      </w:pPr>
      <w:bookmarkStart w:id="105" w:name="_Toc39744824"/>
      <w:r w:rsidRPr="0025075A">
        <w:t>Требования к компонентам ППП</w:t>
      </w:r>
      <w:r w:rsidR="0072040B">
        <w:t xml:space="preserve"> </w:t>
      </w:r>
      <w:r w:rsidR="0072040B" w:rsidRPr="0072040B">
        <w:rPr>
          <w:i/>
          <w:sz w:val="22"/>
          <w:szCs w:val="22"/>
        </w:rPr>
        <w:t>(Насонов И.В., Шамович Э.И.)</w:t>
      </w:r>
      <w:bookmarkEnd w:id="105"/>
    </w:p>
    <w:p w:rsidR="00F87CEC" w:rsidRPr="003E5F2D" w:rsidRDefault="00F87CEC" w:rsidP="00F87CEC">
      <w:pPr>
        <w:pStyle w:val="1f2"/>
        <w:pageBreakBefore/>
        <w:spacing w:after="240"/>
      </w:pPr>
      <w:bookmarkStart w:id="106" w:name="_Toc476939695"/>
      <w:bookmarkStart w:id="107" w:name="_Toc39744825"/>
      <w:r w:rsidRPr="003E5F2D">
        <w:lastRenderedPageBreak/>
        <w:t>Список использованной литературы</w:t>
      </w:r>
      <w:bookmarkEnd w:id="106"/>
      <w:bookmarkEnd w:id="107"/>
    </w:p>
    <w:p w:rsidR="00F87CEC" w:rsidRPr="00064CBD" w:rsidRDefault="00F87CEC" w:rsidP="00F87CEC">
      <w:pPr>
        <w:pStyle w:val="a7"/>
        <w:ind w:left="709" w:hanging="709"/>
        <w:rPr>
          <w:rStyle w:val="aff7"/>
          <w:color w:val="auto"/>
          <w:highlight w:val="yellow"/>
        </w:rPr>
      </w:pPr>
      <w:bookmarkStart w:id="108" w:name="_Ref25226568"/>
      <w:r w:rsidRPr="00064CBD">
        <w:rPr>
          <w:highlight w:val="yellow"/>
        </w:rPr>
        <w:t> </w:t>
      </w:r>
      <w:bookmarkStart w:id="109" w:name="_Ref25242172"/>
      <w:r w:rsidRPr="00064CBD">
        <w:rPr>
          <w:highlight w:val="yellow"/>
        </w:rPr>
        <w:t xml:space="preserve">Форум «Стелс машины». </w:t>
      </w:r>
      <w:hyperlink r:id="rId10" w:history="1">
        <w:r w:rsidRPr="00064CBD">
          <w:rPr>
            <w:rStyle w:val="aff7"/>
            <w:color w:val="auto"/>
            <w:highlight w:val="yellow"/>
            <w:lang w:val="en-US"/>
          </w:rPr>
          <w:t>http</w:t>
        </w:r>
        <w:r w:rsidRPr="00064CBD">
          <w:rPr>
            <w:rStyle w:val="aff7"/>
            <w:color w:val="auto"/>
            <w:highlight w:val="yellow"/>
          </w:rPr>
          <w:t>://</w:t>
        </w:r>
        <w:r w:rsidRPr="00064CBD">
          <w:rPr>
            <w:rStyle w:val="aff7"/>
            <w:color w:val="auto"/>
            <w:highlight w:val="yellow"/>
            <w:lang w:val="en-US"/>
          </w:rPr>
          <w:t>paralay</w:t>
        </w:r>
        <w:r w:rsidRPr="00064CBD">
          <w:rPr>
            <w:rStyle w:val="aff7"/>
            <w:color w:val="auto"/>
            <w:highlight w:val="yellow"/>
          </w:rPr>
          <w:t>.</w:t>
        </w:r>
        <w:r w:rsidRPr="00064CBD">
          <w:rPr>
            <w:rStyle w:val="aff7"/>
            <w:color w:val="auto"/>
            <w:highlight w:val="yellow"/>
            <w:lang w:val="en-US"/>
          </w:rPr>
          <w:t>iboards</w:t>
        </w:r>
        <w:r w:rsidRPr="00064CBD">
          <w:rPr>
            <w:rStyle w:val="aff7"/>
            <w:color w:val="auto"/>
            <w:highlight w:val="yellow"/>
          </w:rPr>
          <w:t>.</w:t>
        </w:r>
        <w:r w:rsidRPr="00064CBD">
          <w:rPr>
            <w:rStyle w:val="aff7"/>
            <w:color w:val="auto"/>
            <w:highlight w:val="yellow"/>
            <w:lang w:val="en-US"/>
          </w:rPr>
          <w:t>ru</w:t>
        </w:r>
        <w:r w:rsidRPr="00064CBD">
          <w:rPr>
            <w:rStyle w:val="aff7"/>
            <w:color w:val="auto"/>
            <w:highlight w:val="yellow"/>
          </w:rPr>
          <w:t>/.</w:t>
        </w:r>
      </w:hyperlink>
      <w:bookmarkEnd w:id="108"/>
      <w:bookmarkEnd w:id="109"/>
    </w:p>
    <w:p w:rsidR="00F87CEC" w:rsidRPr="00064CBD" w:rsidRDefault="00F87CEC" w:rsidP="00F87CEC">
      <w:pPr>
        <w:pStyle w:val="a7"/>
        <w:tabs>
          <w:tab w:val="clear" w:pos="3763"/>
          <w:tab w:val="num" w:pos="1560"/>
        </w:tabs>
        <w:ind w:left="709" w:hanging="709"/>
        <w:rPr>
          <w:color w:val="auto"/>
          <w:highlight w:val="yellow"/>
          <w:lang w:val="en-US"/>
        </w:rPr>
      </w:pPr>
      <w:bookmarkStart w:id="110" w:name="_Ref23021273"/>
      <w:r w:rsidRPr="00064CBD">
        <w:rPr>
          <w:color w:val="auto"/>
          <w:highlight w:val="yellow"/>
          <w:lang w:val="en-US"/>
        </w:rPr>
        <w:t>Welch M. Electronic Warfare Test and Evaulation. California: North Atla</w:t>
      </w:r>
      <w:r w:rsidRPr="00064CBD">
        <w:rPr>
          <w:color w:val="auto"/>
          <w:highlight w:val="yellow"/>
          <w:lang w:val="en-US"/>
        </w:rPr>
        <w:t>n</w:t>
      </w:r>
      <w:r w:rsidRPr="00064CBD">
        <w:rPr>
          <w:color w:val="auto"/>
          <w:highlight w:val="yellow"/>
          <w:lang w:val="en-US"/>
        </w:rPr>
        <w:t>tic Treaty Organisation, 2012. – 314 p.</w:t>
      </w:r>
      <w:bookmarkEnd w:id="110"/>
    </w:p>
    <w:p w:rsidR="0025075A" w:rsidRPr="00F87CEC" w:rsidRDefault="0025075A" w:rsidP="0025075A">
      <w:pPr>
        <w:rPr>
          <w:lang w:val="en-US"/>
        </w:rPr>
      </w:pPr>
    </w:p>
    <w:p w:rsidR="0025075A" w:rsidRPr="00F87CEC" w:rsidRDefault="0025075A" w:rsidP="0025075A">
      <w:pPr>
        <w:rPr>
          <w:lang w:val="en-US"/>
        </w:rPr>
      </w:pPr>
    </w:p>
    <w:p w:rsidR="0025075A" w:rsidRPr="003D4592" w:rsidRDefault="0025075A" w:rsidP="0025075A">
      <w:pPr>
        <w:rPr>
          <w:lang w:val="en-US"/>
        </w:rPr>
      </w:pPr>
    </w:p>
    <w:p w:rsidR="0025075A" w:rsidRDefault="0025075A" w:rsidP="003D4592">
      <w:pPr>
        <w:pStyle w:val="13"/>
        <w:rPr>
          <w:highlight w:val="yellow"/>
        </w:rPr>
      </w:pPr>
      <w:bookmarkStart w:id="111" w:name="_Toc39744826"/>
      <w:r w:rsidRPr="003D4592">
        <w:rPr>
          <w:highlight w:val="yellow"/>
        </w:rPr>
        <w:t xml:space="preserve">Шаблон </w:t>
      </w:r>
      <w:r w:rsidR="003D4592" w:rsidRPr="003D4592">
        <w:rPr>
          <w:highlight w:val="yellow"/>
        </w:rPr>
        <w:t>алгоритма</w:t>
      </w:r>
      <w:bookmarkEnd w:id="111"/>
    </w:p>
    <w:p w:rsidR="00335E51" w:rsidRPr="00335E51" w:rsidRDefault="00335E51" w:rsidP="00335E51">
      <w:pPr>
        <w:pStyle w:val="af1"/>
        <w:rPr>
          <w:i/>
          <w:sz w:val="24"/>
          <w:szCs w:val="24"/>
          <w:highlight w:val="yellow"/>
        </w:rPr>
      </w:pPr>
      <w:r w:rsidRPr="00335E51">
        <w:rPr>
          <w:i/>
          <w:sz w:val="24"/>
          <w:szCs w:val="24"/>
          <w:highlight w:val="yellow"/>
        </w:rPr>
        <w:t xml:space="preserve">При оформлении алгоритма необходимо учитывать не только предложенную в этом шаблоне структуру алгоритма, но и стили оформления. </w:t>
      </w:r>
    </w:p>
    <w:p w:rsidR="003D4592" w:rsidRPr="009E55BE" w:rsidRDefault="003D4592" w:rsidP="003D4592">
      <w:pPr>
        <w:pStyle w:val="21"/>
      </w:pPr>
      <w:bookmarkStart w:id="112" w:name="_Toc495860045"/>
      <w:bookmarkStart w:id="113" w:name="_Toc495860060"/>
      <w:bookmarkStart w:id="114" w:name="_Toc495861888"/>
      <w:bookmarkStart w:id="115" w:name="_Toc495860046"/>
      <w:bookmarkStart w:id="116" w:name="_Toc495860061"/>
      <w:bookmarkStart w:id="117" w:name="_Toc495861889"/>
      <w:bookmarkStart w:id="118" w:name="_Toc495860047"/>
      <w:bookmarkStart w:id="119" w:name="_Toc495860062"/>
      <w:bookmarkStart w:id="120" w:name="_Toc495861890"/>
      <w:bookmarkStart w:id="121" w:name="_Toc23260780"/>
      <w:bookmarkStart w:id="122" w:name="_Toc23261135"/>
      <w:bookmarkStart w:id="123" w:name="_Toc23262080"/>
      <w:bookmarkStart w:id="124" w:name="_Toc23262971"/>
      <w:bookmarkStart w:id="125" w:name="_Toc23263149"/>
      <w:bookmarkStart w:id="126" w:name="_Toc23328726"/>
      <w:bookmarkStart w:id="127" w:name="_Toc23340586"/>
      <w:bookmarkStart w:id="128" w:name="_Toc23340788"/>
      <w:bookmarkStart w:id="129" w:name="_Toc23342383"/>
      <w:bookmarkStart w:id="130" w:name="_Toc23342831"/>
      <w:bookmarkStart w:id="131" w:name="_Toc23345799"/>
      <w:bookmarkStart w:id="132" w:name="_Toc23345859"/>
      <w:bookmarkStart w:id="133" w:name="_Toc23347728"/>
      <w:bookmarkStart w:id="134" w:name="_Toc23260781"/>
      <w:bookmarkStart w:id="135" w:name="_Toc23261136"/>
      <w:bookmarkStart w:id="136" w:name="_Toc23262081"/>
      <w:bookmarkStart w:id="137" w:name="_Toc23262972"/>
      <w:bookmarkStart w:id="138" w:name="_Toc23263150"/>
      <w:bookmarkStart w:id="139" w:name="_Toc23328727"/>
      <w:bookmarkStart w:id="140" w:name="_Toc23340587"/>
      <w:bookmarkStart w:id="141" w:name="_Toc23340789"/>
      <w:bookmarkStart w:id="142" w:name="_Toc23342384"/>
      <w:bookmarkStart w:id="143" w:name="_Toc23342832"/>
      <w:bookmarkStart w:id="144" w:name="_Toc23345800"/>
      <w:bookmarkStart w:id="145" w:name="_Toc23345860"/>
      <w:bookmarkStart w:id="146" w:name="_Toc23347729"/>
      <w:bookmarkStart w:id="147" w:name="_Toc23260782"/>
      <w:bookmarkStart w:id="148" w:name="_Toc23261137"/>
      <w:bookmarkStart w:id="149" w:name="_Toc23262082"/>
      <w:bookmarkStart w:id="150" w:name="_Toc23262973"/>
      <w:bookmarkStart w:id="151" w:name="_Toc23263151"/>
      <w:bookmarkStart w:id="152" w:name="_Toc23328728"/>
      <w:bookmarkStart w:id="153" w:name="_Toc23340588"/>
      <w:bookmarkStart w:id="154" w:name="_Toc23340790"/>
      <w:bookmarkStart w:id="155" w:name="_Toc23342385"/>
      <w:bookmarkStart w:id="156" w:name="_Toc23342833"/>
      <w:bookmarkStart w:id="157" w:name="_Toc23345801"/>
      <w:bookmarkStart w:id="158" w:name="_Toc23345861"/>
      <w:bookmarkStart w:id="159" w:name="_Toc23347730"/>
      <w:bookmarkStart w:id="160" w:name="_MON_1110017720"/>
      <w:bookmarkStart w:id="161" w:name="_MON_1115491282"/>
      <w:bookmarkStart w:id="162" w:name="_MON_1110019112"/>
      <w:bookmarkStart w:id="163" w:name="_Toc23859411"/>
      <w:bookmarkStart w:id="164" w:name="_Toc23859764"/>
      <w:bookmarkStart w:id="165" w:name="_Toc23860116"/>
      <w:bookmarkStart w:id="166" w:name="_Toc23860572"/>
      <w:bookmarkStart w:id="167" w:name="_Toc23860924"/>
      <w:bookmarkStart w:id="168" w:name="_Toc23861276"/>
      <w:bookmarkStart w:id="169" w:name="_Toc23864337"/>
      <w:bookmarkStart w:id="170" w:name="_Toc23864730"/>
      <w:bookmarkStart w:id="171" w:name="_Toc23865424"/>
      <w:bookmarkStart w:id="172" w:name="_Toc23865777"/>
      <w:bookmarkStart w:id="173" w:name="_Toc23866626"/>
      <w:bookmarkStart w:id="174" w:name="_Toc23866978"/>
      <w:bookmarkStart w:id="175" w:name="_Toc23859412"/>
      <w:bookmarkStart w:id="176" w:name="_Toc23859765"/>
      <w:bookmarkStart w:id="177" w:name="_Toc23860117"/>
      <w:bookmarkStart w:id="178" w:name="_Toc23860573"/>
      <w:bookmarkStart w:id="179" w:name="_Toc23860925"/>
      <w:bookmarkStart w:id="180" w:name="_Toc23861277"/>
      <w:bookmarkStart w:id="181" w:name="_Toc23864338"/>
      <w:bookmarkStart w:id="182" w:name="_Toc23864731"/>
      <w:bookmarkStart w:id="183" w:name="_Toc23865425"/>
      <w:bookmarkStart w:id="184" w:name="_Toc23865778"/>
      <w:bookmarkStart w:id="185" w:name="_Toc23866627"/>
      <w:bookmarkStart w:id="186" w:name="_Toc23866979"/>
      <w:bookmarkStart w:id="187" w:name="_Toc23859413"/>
      <w:bookmarkStart w:id="188" w:name="_Toc23859766"/>
      <w:bookmarkStart w:id="189" w:name="_Toc23860118"/>
      <w:bookmarkStart w:id="190" w:name="_Toc23860574"/>
      <w:bookmarkStart w:id="191" w:name="_Toc23860926"/>
      <w:bookmarkStart w:id="192" w:name="_Toc23861278"/>
      <w:bookmarkStart w:id="193" w:name="_Toc23864339"/>
      <w:bookmarkStart w:id="194" w:name="_Toc23864732"/>
      <w:bookmarkStart w:id="195" w:name="_Toc23865426"/>
      <w:bookmarkStart w:id="196" w:name="_Toc23865779"/>
      <w:bookmarkStart w:id="197" w:name="_Toc23866628"/>
      <w:bookmarkStart w:id="198" w:name="_Toc23866980"/>
      <w:bookmarkStart w:id="199" w:name="_Toc23859414"/>
      <w:bookmarkStart w:id="200" w:name="_Toc23859767"/>
      <w:bookmarkStart w:id="201" w:name="_Toc23860119"/>
      <w:bookmarkStart w:id="202" w:name="_Toc23860575"/>
      <w:bookmarkStart w:id="203" w:name="_Toc23860927"/>
      <w:bookmarkStart w:id="204" w:name="_Toc23861279"/>
      <w:bookmarkStart w:id="205" w:name="_Toc23864340"/>
      <w:bookmarkStart w:id="206" w:name="_Toc23864733"/>
      <w:bookmarkStart w:id="207" w:name="_Toc23865427"/>
      <w:bookmarkStart w:id="208" w:name="_Toc23865780"/>
      <w:bookmarkStart w:id="209" w:name="_Toc23866629"/>
      <w:bookmarkStart w:id="210" w:name="_Toc23866981"/>
      <w:bookmarkStart w:id="211" w:name="_Toc23859415"/>
      <w:bookmarkStart w:id="212" w:name="_Toc23859768"/>
      <w:bookmarkStart w:id="213" w:name="_Toc23860120"/>
      <w:bookmarkStart w:id="214" w:name="_Toc23860576"/>
      <w:bookmarkStart w:id="215" w:name="_Toc23860928"/>
      <w:bookmarkStart w:id="216" w:name="_Toc23861280"/>
      <w:bookmarkStart w:id="217" w:name="_Toc23864341"/>
      <w:bookmarkStart w:id="218" w:name="_Toc23864734"/>
      <w:bookmarkStart w:id="219" w:name="_Toc23865428"/>
      <w:bookmarkStart w:id="220" w:name="_Toc23865781"/>
      <w:bookmarkStart w:id="221" w:name="_Toc23866630"/>
      <w:bookmarkStart w:id="222" w:name="_Toc23866982"/>
      <w:bookmarkStart w:id="223" w:name="_Toc23859416"/>
      <w:bookmarkStart w:id="224" w:name="_Toc23859769"/>
      <w:bookmarkStart w:id="225" w:name="_Toc23860121"/>
      <w:bookmarkStart w:id="226" w:name="_Toc23860577"/>
      <w:bookmarkStart w:id="227" w:name="_Toc23860929"/>
      <w:bookmarkStart w:id="228" w:name="_Toc23861281"/>
      <w:bookmarkStart w:id="229" w:name="_Toc23864342"/>
      <w:bookmarkStart w:id="230" w:name="_Toc23864735"/>
      <w:bookmarkStart w:id="231" w:name="_Toc23865429"/>
      <w:bookmarkStart w:id="232" w:name="_Toc23865782"/>
      <w:bookmarkStart w:id="233" w:name="_Toc23866631"/>
      <w:bookmarkStart w:id="234" w:name="_Toc23866983"/>
      <w:bookmarkStart w:id="235" w:name="_Toc23859417"/>
      <w:bookmarkStart w:id="236" w:name="_Toc23859770"/>
      <w:bookmarkStart w:id="237" w:name="_Toc23860122"/>
      <w:bookmarkStart w:id="238" w:name="_Toc23860578"/>
      <w:bookmarkStart w:id="239" w:name="_Toc23860930"/>
      <w:bookmarkStart w:id="240" w:name="_Toc23861282"/>
      <w:bookmarkStart w:id="241" w:name="_Toc23864343"/>
      <w:bookmarkStart w:id="242" w:name="_Toc23864736"/>
      <w:bookmarkStart w:id="243" w:name="_Toc23865430"/>
      <w:bookmarkStart w:id="244" w:name="_Toc23865783"/>
      <w:bookmarkStart w:id="245" w:name="_Toc23866632"/>
      <w:bookmarkStart w:id="246" w:name="_Toc23866984"/>
      <w:bookmarkStart w:id="247" w:name="_Toc23859418"/>
      <w:bookmarkStart w:id="248" w:name="_Toc23859771"/>
      <w:bookmarkStart w:id="249" w:name="_Toc23860123"/>
      <w:bookmarkStart w:id="250" w:name="_Toc23860579"/>
      <w:bookmarkStart w:id="251" w:name="_Toc23860931"/>
      <w:bookmarkStart w:id="252" w:name="_Toc23861283"/>
      <w:bookmarkStart w:id="253" w:name="_Toc23864344"/>
      <w:bookmarkStart w:id="254" w:name="_Toc23864737"/>
      <w:bookmarkStart w:id="255" w:name="_Toc23865431"/>
      <w:bookmarkStart w:id="256" w:name="_Toc23865784"/>
      <w:bookmarkStart w:id="257" w:name="_Toc23866633"/>
      <w:bookmarkStart w:id="258" w:name="_Toc23866985"/>
      <w:bookmarkStart w:id="259" w:name="_Toc23859419"/>
      <w:bookmarkStart w:id="260" w:name="_Toc23859772"/>
      <w:bookmarkStart w:id="261" w:name="_Toc23860124"/>
      <w:bookmarkStart w:id="262" w:name="_Toc23860580"/>
      <w:bookmarkStart w:id="263" w:name="_Toc23860932"/>
      <w:bookmarkStart w:id="264" w:name="_Toc23861284"/>
      <w:bookmarkStart w:id="265" w:name="_Toc23864345"/>
      <w:bookmarkStart w:id="266" w:name="_Toc23864738"/>
      <w:bookmarkStart w:id="267" w:name="_Toc23865432"/>
      <w:bookmarkStart w:id="268" w:name="_Toc23865785"/>
      <w:bookmarkStart w:id="269" w:name="_Toc23866634"/>
      <w:bookmarkStart w:id="270" w:name="_Toc23866986"/>
      <w:bookmarkStart w:id="271" w:name="_Toc23859425"/>
      <w:bookmarkStart w:id="272" w:name="_Toc23859778"/>
      <w:bookmarkStart w:id="273" w:name="_Toc23860130"/>
      <w:bookmarkStart w:id="274" w:name="_Toc23860586"/>
      <w:bookmarkStart w:id="275" w:name="_Toc23860938"/>
      <w:bookmarkStart w:id="276" w:name="_Toc23861290"/>
      <w:bookmarkStart w:id="277" w:name="_Toc23864351"/>
      <w:bookmarkStart w:id="278" w:name="_Toc23864744"/>
      <w:bookmarkStart w:id="279" w:name="_Toc23865438"/>
      <w:bookmarkStart w:id="280" w:name="_Toc23865791"/>
      <w:bookmarkStart w:id="281" w:name="_Toc23866640"/>
      <w:bookmarkStart w:id="282" w:name="_Toc23866992"/>
      <w:bookmarkStart w:id="283" w:name="_Toc23859426"/>
      <w:bookmarkStart w:id="284" w:name="_Toc23859779"/>
      <w:bookmarkStart w:id="285" w:name="_Toc23860131"/>
      <w:bookmarkStart w:id="286" w:name="_Toc23860587"/>
      <w:bookmarkStart w:id="287" w:name="_Toc23860939"/>
      <w:bookmarkStart w:id="288" w:name="_Toc23861291"/>
      <w:bookmarkStart w:id="289" w:name="_Toc23864352"/>
      <w:bookmarkStart w:id="290" w:name="_Toc23864745"/>
      <w:bookmarkStart w:id="291" w:name="_Toc23865439"/>
      <w:bookmarkStart w:id="292" w:name="_Toc23865792"/>
      <w:bookmarkStart w:id="293" w:name="_Toc23866641"/>
      <w:bookmarkStart w:id="294" w:name="_Toc23866993"/>
      <w:bookmarkStart w:id="295" w:name="_Toc23859427"/>
      <w:bookmarkStart w:id="296" w:name="_Toc23859780"/>
      <w:bookmarkStart w:id="297" w:name="_Toc23860132"/>
      <w:bookmarkStart w:id="298" w:name="_Toc23860588"/>
      <w:bookmarkStart w:id="299" w:name="_Toc23860940"/>
      <w:bookmarkStart w:id="300" w:name="_Toc23861292"/>
      <w:bookmarkStart w:id="301" w:name="_Toc23864353"/>
      <w:bookmarkStart w:id="302" w:name="_Toc23864746"/>
      <w:bookmarkStart w:id="303" w:name="_Toc23865440"/>
      <w:bookmarkStart w:id="304" w:name="_Toc23865793"/>
      <w:bookmarkStart w:id="305" w:name="_Toc23866642"/>
      <w:bookmarkStart w:id="306" w:name="_Toc23866994"/>
      <w:bookmarkStart w:id="307" w:name="_Toc23859428"/>
      <w:bookmarkStart w:id="308" w:name="_Toc23859781"/>
      <w:bookmarkStart w:id="309" w:name="_Toc23860133"/>
      <w:bookmarkStart w:id="310" w:name="_Toc23860589"/>
      <w:bookmarkStart w:id="311" w:name="_Toc23860941"/>
      <w:bookmarkStart w:id="312" w:name="_Toc23861293"/>
      <w:bookmarkStart w:id="313" w:name="_Toc23864354"/>
      <w:bookmarkStart w:id="314" w:name="_Toc23864747"/>
      <w:bookmarkStart w:id="315" w:name="_Toc23865441"/>
      <w:bookmarkStart w:id="316" w:name="_Toc23865794"/>
      <w:bookmarkStart w:id="317" w:name="_Toc23866643"/>
      <w:bookmarkStart w:id="318" w:name="_Toc23866995"/>
      <w:bookmarkStart w:id="319" w:name="_Toc23859429"/>
      <w:bookmarkStart w:id="320" w:name="_Toc23859782"/>
      <w:bookmarkStart w:id="321" w:name="_Toc23860134"/>
      <w:bookmarkStart w:id="322" w:name="_Toc23860590"/>
      <w:bookmarkStart w:id="323" w:name="_Toc23860942"/>
      <w:bookmarkStart w:id="324" w:name="_Toc23861294"/>
      <w:bookmarkStart w:id="325" w:name="_Toc23864355"/>
      <w:bookmarkStart w:id="326" w:name="_Toc23864748"/>
      <w:bookmarkStart w:id="327" w:name="_Toc23865442"/>
      <w:bookmarkStart w:id="328" w:name="_Toc23865795"/>
      <w:bookmarkStart w:id="329" w:name="_Toc23866644"/>
      <w:bookmarkStart w:id="330" w:name="_Toc23866996"/>
      <w:bookmarkStart w:id="331" w:name="_Toc23859430"/>
      <w:bookmarkStart w:id="332" w:name="_Toc23859783"/>
      <w:bookmarkStart w:id="333" w:name="_Toc23860135"/>
      <w:bookmarkStart w:id="334" w:name="_Toc23860591"/>
      <w:bookmarkStart w:id="335" w:name="_Toc23860943"/>
      <w:bookmarkStart w:id="336" w:name="_Toc23861295"/>
      <w:bookmarkStart w:id="337" w:name="_Toc23864356"/>
      <w:bookmarkStart w:id="338" w:name="_Toc23864749"/>
      <w:bookmarkStart w:id="339" w:name="_Toc23865443"/>
      <w:bookmarkStart w:id="340" w:name="_Toc23865796"/>
      <w:bookmarkStart w:id="341" w:name="_Toc23866645"/>
      <w:bookmarkStart w:id="342" w:name="_Toc23866997"/>
      <w:bookmarkStart w:id="343" w:name="_Toc23859431"/>
      <w:bookmarkStart w:id="344" w:name="_Toc23859784"/>
      <w:bookmarkStart w:id="345" w:name="_Toc23860136"/>
      <w:bookmarkStart w:id="346" w:name="_Toc23860592"/>
      <w:bookmarkStart w:id="347" w:name="_Toc23860944"/>
      <w:bookmarkStart w:id="348" w:name="_Toc23861296"/>
      <w:bookmarkStart w:id="349" w:name="_Toc23864357"/>
      <w:bookmarkStart w:id="350" w:name="_Toc23864750"/>
      <w:bookmarkStart w:id="351" w:name="_Toc23865444"/>
      <w:bookmarkStart w:id="352" w:name="_Toc23865797"/>
      <w:bookmarkStart w:id="353" w:name="_Toc23866646"/>
      <w:bookmarkStart w:id="354" w:name="_Toc23866998"/>
      <w:bookmarkStart w:id="355" w:name="_Toc23859432"/>
      <w:bookmarkStart w:id="356" w:name="_Toc23859785"/>
      <w:bookmarkStart w:id="357" w:name="_Toc23860137"/>
      <w:bookmarkStart w:id="358" w:name="_Toc23860593"/>
      <w:bookmarkStart w:id="359" w:name="_Toc23860945"/>
      <w:bookmarkStart w:id="360" w:name="_Toc23861297"/>
      <w:bookmarkStart w:id="361" w:name="_Toc23864358"/>
      <w:bookmarkStart w:id="362" w:name="_Toc23864751"/>
      <w:bookmarkStart w:id="363" w:name="_Toc23865445"/>
      <w:bookmarkStart w:id="364" w:name="_Toc23865798"/>
      <w:bookmarkStart w:id="365" w:name="_Toc23866647"/>
      <w:bookmarkStart w:id="366" w:name="_Toc23866999"/>
      <w:bookmarkStart w:id="367" w:name="_Toc23859433"/>
      <w:bookmarkStart w:id="368" w:name="_Toc23859786"/>
      <w:bookmarkStart w:id="369" w:name="_Toc23860138"/>
      <w:bookmarkStart w:id="370" w:name="_Toc23860594"/>
      <w:bookmarkStart w:id="371" w:name="_Toc23860946"/>
      <w:bookmarkStart w:id="372" w:name="_Toc23861298"/>
      <w:bookmarkStart w:id="373" w:name="_Toc23864359"/>
      <w:bookmarkStart w:id="374" w:name="_Toc23864752"/>
      <w:bookmarkStart w:id="375" w:name="_Toc23865446"/>
      <w:bookmarkStart w:id="376" w:name="_Toc23865799"/>
      <w:bookmarkStart w:id="377" w:name="_Toc23866648"/>
      <w:bookmarkStart w:id="378" w:name="_Toc23867000"/>
      <w:bookmarkStart w:id="379" w:name="_MON_1110046148"/>
      <w:bookmarkStart w:id="380" w:name="_MON_1115491719"/>
      <w:bookmarkStart w:id="381" w:name="_MON_1116359012"/>
      <w:bookmarkStart w:id="382" w:name="_MON_1119269435"/>
      <w:bookmarkStart w:id="383" w:name="_MON_1119269602"/>
      <w:bookmarkStart w:id="384" w:name="_MON_1119269608"/>
      <w:bookmarkStart w:id="385" w:name="_MON_1110045822"/>
      <w:bookmarkStart w:id="386" w:name="_MON_1110045836"/>
      <w:bookmarkStart w:id="387" w:name="_MON_1116359044"/>
      <w:bookmarkStart w:id="388" w:name="_MON_1110046419"/>
      <w:bookmarkStart w:id="389" w:name="_MON_1110565956"/>
      <w:bookmarkStart w:id="390" w:name="_Toc23859438"/>
      <w:bookmarkStart w:id="391" w:name="_Toc23859791"/>
      <w:bookmarkStart w:id="392" w:name="_Toc23860143"/>
      <w:bookmarkStart w:id="393" w:name="_Toc23860599"/>
      <w:bookmarkStart w:id="394" w:name="_Toc23860951"/>
      <w:bookmarkStart w:id="395" w:name="_Toc23861303"/>
      <w:bookmarkStart w:id="396" w:name="_Toc23864364"/>
      <w:bookmarkStart w:id="397" w:name="_Toc23864757"/>
      <w:bookmarkStart w:id="398" w:name="_Toc23865451"/>
      <w:bookmarkStart w:id="399" w:name="_Toc23865804"/>
      <w:bookmarkStart w:id="400" w:name="_Toc23866653"/>
      <w:bookmarkStart w:id="401" w:name="_Toc23867005"/>
      <w:bookmarkStart w:id="402" w:name="_Toc23859439"/>
      <w:bookmarkStart w:id="403" w:name="_Toc23859792"/>
      <w:bookmarkStart w:id="404" w:name="_Toc23860144"/>
      <w:bookmarkStart w:id="405" w:name="_Toc23860600"/>
      <w:bookmarkStart w:id="406" w:name="_Toc23860952"/>
      <w:bookmarkStart w:id="407" w:name="_Toc23861304"/>
      <w:bookmarkStart w:id="408" w:name="_Toc23864365"/>
      <w:bookmarkStart w:id="409" w:name="_Toc23864758"/>
      <w:bookmarkStart w:id="410" w:name="_Toc23865452"/>
      <w:bookmarkStart w:id="411" w:name="_Toc23865805"/>
      <w:bookmarkStart w:id="412" w:name="_Toc23866654"/>
      <w:bookmarkStart w:id="413" w:name="_Toc23867006"/>
      <w:bookmarkStart w:id="414" w:name="_Toc23859443"/>
      <w:bookmarkStart w:id="415" w:name="_Toc23859796"/>
      <w:bookmarkStart w:id="416" w:name="_Toc23860148"/>
      <w:bookmarkStart w:id="417" w:name="_Toc23860604"/>
      <w:bookmarkStart w:id="418" w:name="_Toc23860956"/>
      <w:bookmarkStart w:id="419" w:name="_Toc23861308"/>
      <w:bookmarkStart w:id="420" w:name="_Toc23864369"/>
      <w:bookmarkStart w:id="421" w:name="_Toc23864762"/>
      <w:bookmarkStart w:id="422" w:name="_Toc23865456"/>
      <w:bookmarkStart w:id="423" w:name="_Toc23865809"/>
      <w:bookmarkStart w:id="424" w:name="_Toc23866658"/>
      <w:bookmarkStart w:id="425" w:name="_Toc23867010"/>
      <w:bookmarkStart w:id="426" w:name="_Toc23859444"/>
      <w:bookmarkStart w:id="427" w:name="_Toc23859797"/>
      <w:bookmarkStart w:id="428" w:name="_Toc23860149"/>
      <w:bookmarkStart w:id="429" w:name="_Toc23860605"/>
      <w:bookmarkStart w:id="430" w:name="_Toc23860957"/>
      <w:bookmarkStart w:id="431" w:name="_Toc23861309"/>
      <w:bookmarkStart w:id="432" w:name="_Toc23864370"/>
      <w:bookmarkStart w:id="433" w:name="_Toc23864763"/>
      <w:bookmarkStart w:id="434" w:name="_Toc23865457"/>
      <w:bookmarkStart w:id="435" w:name="_Toc23865810"/>
      <w:bookmarkStart w:id="436" w:name="_Toc23866659"/>
      <w:bookmarkStart w:id="437" w:name="_Toc23867011"/>
      <w:bookmarkStart w:id="438" w:name="_Toc23859445"/>
      <w:bookmarkStart w:id="439" w:name="_Toc23859798"/>
      <w:bookmarkStart w:id="440" w:name="_Toc23860150"/>
      <w:bookmarkStart w:id="441" w:name="_Toc23860606"/>
      <w:bookmarkStart w:id="442" w:name="_Toc23860958"/>
      <w:bookmarkStart w:id="443" w:name="_Toc23861310"/>
      <w:bookmarkStart w:id="444" w:name="_Toc23864371"/>
      <w:bookmarkStart w:id="445" w:name="_Toc23864764"/>
      <w:bookmarkStart w:id="446" w:name="_Toc23865458"/>
      <w:bookmarkStart w:id="447" w:name="_Toc23865811"/>
      <w:bookmarkStart w:id="448" w:name="_Toc23866660"/>
      <w:bookmarkStart w:id="449" w:name="_Toc23867012"/>
      <w:bookmarkStart w:id="450" w:name="_Toc23859449"/>
      <w:bookmarkStart w:id="451" w:name="_Toc23859802"/>
      <w:bookmarkStart w:id="452" w:name="_Toc23860154"/>
      <w:bookmarkStart w:id="453" w:name="_Toc23860610"/>
      <w:bookmarkStart w:id="454" w:name="_Toc23860962"/>
      <w:bookmarkStart w:id="455" w:name="_Toc23861314"/>
      <w:bookmarkStart w:id="456" w:name="_Toc23864375"/>
      <w:bookmarkStart w:id="457" w:name="_Toc23864768"/>
      <w:bookmarkStart w:id="458" w:name="_Toc23865462"/>
      <w:bookmarkStart w:id="459" w:name="_Toc23865815"/>
      <w:bookmarkStart w:id="460" w:name="_Toc23866664"/>
      <w:bookmarkStart w:id="461" w:name="_Toc23867016"/>
      <w:bookmarkStart w:id="462" w:name="_Toc23859450"/>
      <w:bookmarkStart w:id="463" w:name="_Toc23859803"/>
      <w:bookmarkStart w:id="464" w:name="_Toc23860155"/>
      <w:bookmarkStart w:id="465" w:name="_Toc23860611"/>
      <w:bookmarkStart w:id="466" w:name="_Toc23860963"/>
      <w:bookmarkStart w:id="467" w:name="_Toc23861315"/>
      <w:bookmarkStart w:id="468" w:name="_Toc23864376"/>
      <w:bookmarkStart w:id="469" w:name="_Toc23864769"/>
      <w:bookmarkStart w:id="470" w:name="_Toc23865463"/>
      <w:bookmarkStart w:id="471" w:name="_Toc23865816"/>
      <w:bookmarkStart w:id="472" w:name="_Toc23866665"/>
      <w:bookmarkStart w:id="473" w:name="_Toc23867017"/>
      <w:bookmarkStart w:id="474" w:name="_Toc23859454"/>
      <w:bookmarkStart w:id="475" w:name="_Toc23859807"/>
      <w:bookmarkStart w:id="476" w:name="_Toc23860159"/>
      <w:bookmarkStart w:id="477" w:name="_Toc23860615"/>
      <w:bookmarkStart w:id="478" w:name="_Toc23860967"/>
      <w:bookmarkStart w:id="479" w:name="_Toc23861319"/>
      <w:bookmarkStart w:id="480" w:name="_Toc23864380"/>
      <w:bookmarkStart w:id="481" w:name="_Toc23864773"/>
      <w:bookmarkStart w:id="482" w:name="_Toc23865467"/>
      <w:bookmarkStart w:id="483" w:name="_Toc23865820"/>
      <w:bookmarkStart w:id="484" w:name="_Toc23866669"/>
      <w:bookmarkStart w:id="485" w:name="_Toc23867021"/>
      <w:bookmarkStart w:id="486" w:name="_Toc23859455"/>
      <w:bookmarkStart w:id="487" w:name="_Toc23859808"/>
      <w:bookmarkStart w:id="488" w:name="_Toc23860160"/>
      <w:bookmarkStart w:id="489" w:name="_Toc23860616"/>
      <w:bookmarkStart w:id="490" w:name="_Toc23860968"/>
      <w:bookmarkStart w:id="491" w:name="_Toc23861320"/>
      <w:bookmarkStart w:id="492" w:name="_Toc23864381"/>
      <w:bookmarkStart w:id="493" w:name="_Toc23864774"/>
      <w:bookmarkStart w:id="494" w:name="_Toc23865468"/>
      <w:bookmarkStart w:id="495" w:name="_Toc23865821"/>
      <w:bookmarkStart w:id="496" w:name="_Toc23866670"/>
      <w:bookmarkStart w:id="497" w:name="_Toc23867022"/>
      <w:bookmarkStart w:id="498" w:name="_Toc23859459"/>
      <w:bookmarkStart w:id="499" w:name="_Toc23859812"/>
      <w:bookmarkStart w:id="500" w:name="_Toc23860164"/>
      <w:bookmarkStart w:id="501" w:name="_Toc23860620"/>
      <w:bookmarkStart w:id="502" w:name="_Toc23860972"/>
      <w:bookmarkStart w:id="503" w:name="_Toc23861324"/>
      <w:bookmarkStart w:id="504" w:name="_Toc23864385"/>
      <w:bookmarkStart w:id="505" w:name="_Toc23864778"/>
      <w:bookmarkStart w:id="506" w:name="_Toc23865472"/>
      <w:bookmarkStart w:id="507" w:name="_Toc23865825"/>
      <w:bookmarkStart w:id="508" w:name="_Toc23866674"/>
      <w:bookmarkStart w:id="509" w:name="_Toc23867026"/>
      <w:bookmarkStart w:id="510" w:name="_Toc23859463"/>
      <w:bookmarkStart w:id="511" w:name="_Toc23859816"/>
      <w:bookmarkStart w:id="512" w:name="_Toc23860168"/>
      <w:bookmarkStart w:id="513" w:name="_Toc23860624"/>
      <w:bookmarkStart w:id="514" w:name="_Toc23860976"/>
      <w:bookmarkStart w:id="515" w:name="_Toc23861328"/>
      <w:bookmarkStart w:id="516" w:name="_Toc23864389"/>
      <w:bookmarkStart w:id="517" w:name="_Toc23864782"/>
      <w:bookmarkStart w:id="518" w:name="_Toc23865476"/>
      <w:bookmarkStart w:id="519" w:name="_Toc23865829"/>
      <w:bookmarkStart w:id="520" w:name="_Toc23866678"/>
      <w:bookmarkStart w:id="521" w:name="_Toc23867030"/>
      <w:bookmarkStart w:id="522" w:name="_Toc23859464"/>
      <w:bookmarkStart w:id="523" w:name="_Toc23859817"/>
      <w:bookmarkStart w:id="524" w:name="_Toc23860169"/>
      <w:bookmarkStart w:id="525" w:name="_Toc23860625"/>
      <w:bookmarkStart w:id="526" w:name="_Toc23860977"/>
      <w:bookmarkStart w:id="527" w:name="_Toc23861329"/>
      <w:bookmarkStart w:id="528" w:name="_Toc23864390"/>
      <w:bookmarkStart w:id="529" w:name="_Toc23864783"/>
      <w:bookmarkStart w:id="530" w:name="_Toc23865477"/>
      <w:bookmarkStart w:id="531" w:name="_Toc23865830"/>
      <w:bookmarkStart w:id="532" w:name="_Toc23866679"/>
      <w:bookmarkStart w:id="533" w:name="_Toc23867031"/>
      <w:bookmarkStart w:id="534" w:name="_Toc23859468"/>
      <w:bookmarkStart w:id="535" w:name="_Toc23859821"/>
      <w:bookmarkStart w:id="536" w:name="_Toc23860173"/>
      <w:bookmarkStart w:id="537" w:name="_Toc23860629"/>
      <w:bookmarkStart w:id="538" w:name="_Toc23860981"/>
      <w:bookmarkStart w:id="539" w:name="_Toc23861333"/>
      <w:bookmarkStart w:id="540" w:name="_Toc23864394"/>
      <w:bookmarkStart w:id="541" w:name="_Toc23864787"/>
      <w:bookmarkStart w:id="542" w:name="_Toc23865481"/>
      <w:bookmarkStart w:id="543" w:name="_Toc23865834"/>
      <w:bookmarkStart w:id="544" w:name="_Toc23866683"/>
      <w:bookmarkStart w:id="545" w:name="_Toc23867035"/>
      <w:bookmarkStart w:id="546" w:name="_Toc23859472"/>
      <w:bookmarkStart w:id="547" w:name="_Toc23859825"/>
      <w:bookmarkStart w:id="548" w:name="_Toc23860177"/>
      <w:bookmarkStart w:id="549" w:name="_Toc23860633"/>
      <w:bookmarkStart w:id="550" w:name="_Toc23860985"/>
      <w:bookmarkStart w:id="551" w:name="_Toc23861337"/>
      <w:bookmarkStart w:id="552" w:name="_Toc23864398"/>
      <w:bookmarkStart w:id="553" w:name="_Toc23864791"/>
      <w:bookmarkStart w:id="554" w:name="_Toc23865485"/>
      <w:bookmarkStart w:id="555" w:name="_Toc23865838"/>
      <w:bookmarkStart w:id="556" w:name="_Toc23866687"/>
      <w:bookmarkStart w:id="557" w:name="_Toc23867039"/>
      <w:bookmarkStart w:id="558" w:name="_Toc23859473"/>
      <w:bookmarkStart w:id="559" w:name="_Toc23859826"/>
      <w:bookmarkStart w:id="560" w:name="_Toc23860178"/>
      <w:bookmarkStart w:id="561" w:name="_Toc23860634"/>
      <w:bookmarkStart w:id="562" w:name="_Toc23860986"/>
      <w:bookmarkStart w:id="563" w:name="_Toc23861338"/>
      <w:bookmarkStart w:id="564" w:name="_Toc23864399"/>
      <w:bookmarkStart w:id="565" w:name="_Toc23864792"/>
      <w:bookmarkStart w:id="566" w:name="_Toc23865486"/>
      <w:bookmarkStart w:id="567" w:name="_Toc23865839"/>
      <w:bookmarkStart w:id="568" w:name="_Toc23866688"/>
      <w:bookmarkStart w:id="569" w:name="_Toc23867040"/>
      <w:bookmarkStart w:id="570" w:name="_Toc23859474"/>
      <w:bookmarkStart w:id="571" w:name="_Toc23859827"/>
      <w:bookmarkStart w:id="572" w:name="_Toc23860179"/>
      <w:bookmarkStart w:id="573" w:name="_Toc23860635"/>
      <w:bookmarkStart w:id="574" w:name="_Toc23860987"/>
      <w:bookmarkStart w:id="575" w:name="_Toc23861339"/>
      <w:bookmarkStart w:id="576" w:name="_Toc23864400"/>
      <w:bookmarkStart w:id="577" w:name="_Toc23864793"/>
      <w:bookmarkStart w:id="578" w:name="_Toc23865487"/>
      <w:bookmarkStart w:id="579" w:name="_Toc23865840"/>
      <w:bookmarkStart w:id="580" w:name="_Toc23866689"/>
      <w:bookmarkStart w:id="581" w:name="_Toc23867041"/>
      <w:bookmarkStart w:id="582" w:name="_Toc23859481"/>
      <w:bookmarkStart w:id="583" w:name="_Toc23859834"/>
      <w:bookmarkStart w:id="584" w:name="_Toc23860186"/>
      <w:bookmarkStart w:id="585" w:name="_Toc23860642"/>
      <w:bookmarkStart w:id="586" w:name="_Toc23860994"/>
      <w:bookmarkStart w:id="587" w:name="_Toc23861346"/>
      <w:bookmarkStart w:id="588" w:name="_Toc23864407"/>
      <w:bookmarkStart w:id="589" w:name="_Toc23864800"/>
      <w:bookmarkStart w:id="590" w:name="_Toc23865494"/>
      <w:bookmarkStart w:id="591" w:name="_Toc23865847"/>
      <w:bookmarkStart w:id="592" w:name="_Toc23866696"/>
      <w:bookmarkStart w:id="593" w:name="_Toc23867048"/>
      <w:bookmarkStart w:id="594" w:name="_Toc23859482"/>
      <w:bookmarkStart w:id="595" w:name="_Toc23859835"/>
      <w:bookmarkStart w:id="596" w:name="_Toc23860187"/>
      <w:bookmarkStart w:id="597" w:name="_Toc23860643"/>
      <w:bookmarkStart w:id="598" w:name="_Toc23860995"/>
      <w:bookmarkStart w:id="599" w:name="_Toc23861347"/>
      <w:bookmarkStart w:id="600" w:name="_Toc23864408"/>
      <w:bookmarkStart w:id="601" w:name="_Toc23864801"/>
      <w:bookmarkStart w:id="602" w:name="_Toc23865495"/>
      <w:bookmarkStart w:id="603" w:name="_Toc23865848"/>
      <w:bookmarkStart w:id="604" w:name="_Toc23866697"/>
      <w:bookmarkStart w:id="605" w:name="_Toc23867049"/>
      <w:bookmarkStart w:id="606" w:name="_Toc23859483"/>
      <w:bookmarkStart w:id="607" w:name="_Toc23859836"/>
      <w:bookmarkStart w:id="608" w:name="_Toc23860188"/>
      <w:bookmarkStart w:id="609" w:name="_Toc23860644"/>
      <w:bookmarkStart w:id="610" w:name="_Toc23860996"/>
      <w:bookmarkStart w:id="611" w:name="_Toc23861348"/>
      <w:bookmarkStart w:id="612" w:name="_Toc23864409"/>
      <w:bookmarkStart w:id="613" w:name="_Toc23864802"/>
      <w:bookmarkStart w:id="614" w:name="_Toc23865496"/>
      <w:bookmarkStart w:id="615" w:name="_Toc23865849"/>
      <w:bookmarkStart w:id="616" w:name="_Toc23866698"/>
      <w:bookmarkStart w:id="617" w:name="_Toc23867050"/>
      <w:bookmarkStart w:id="618" w:name="_Toc23859489"/>
      <w:bookmarkStart w:id="619" w:name="_Toc23859842"/>
      <w:bookmarkStart w:id="620" w:name="_Toc23860194"/>
      <w:bookmarkStart w:id="621" w:name="_Toc23860650"/>
      <w:bookmarkStart w:id="622" w:name="_Toc23861002"/>
      <w:bookmarkStart w:id="623" w:name="_Toc23861354"/>
      <w:bookmarkStart w:id="624" w:name="_Toc23864415"/>
      <w:bookmarkStart w:id="625" w:name="_Toc23864808"/>
      <w:bookmarkStart w:id="626" w:name="_Toc23865502"/>
      <w:bookmarkStart w:id="627" w:name="_Toc23865855"/>
      <w:bookmarkStart w:id="628" w:name="_Toc23866704"/>
      <w:bookmarkStart w:id="629" w:name="_Toc23867056"/>
      <w:bookmarkStart w:id="630" w:name="_Toc23859490"/>
      <w:bookmarkStart w:id="631" w:name="_Toc23859843"/>
      <w:bookmarkStart w:id="632" w:name="_Toc23860195"/>
      <w:bookmarkStart w:id="633" w:name="_Toc23860651"/>
      <w:bookmarkStart w:id="634" w:name="_Toc23861003"/>
      <w:bookmarkStart w:id="635" w:name="_Toc23861355"/>
      <w:bookmarkStart w:id="636" w:name="_Toc23864416"/>
      <w:bookmarkStart w:id="637" w:name="_Toc23864809"/>
      <w:bookmarkStart w:id="638" w:name="_Toc23865503"/>
      <w:bookmarkStart w:id="639" w:name="_Toc23865856"/>
      <w:bookmarkStart w:id="640" w:name="_Toc23866705"/>
      <w:bookmarkStart w:id="641" w:name="_Toc23867057"/>
      <w:bookmarkStart w:id="642" w:name="_Toc23859491"/>
      <w:bookmarkStart w:id="643" w:name="_Toc23859844"/>
      <w:bookmarkStart w:id="644" w:name="_Toc23860196"/>
      <w:bookmarkStart w:id="645" w:name="_Toc23860652"/>
      <w:bookmarkStart w:id="646" w:name="_Toc23861004"/>
      <w:bookmarkStart w:id="647" w:name="_Toc23861356"/>
      <w:bookmarkStart w:id="648" w:name="_Toc23864417"/>
      <w:bookmarkStart w:id="649" w:name="_Toc23864810"/>
      <w:bookmarkStart w:id="650" w:name="_Toc23865504"/>
      <w:bookmarkStart w:id="651" w:name="_Toc23865857"/>
      <w:bookmarkStart w:id="652" w:name="_Toc23866706"/>
      <w:bookmarkStart w:id="653" w:name="_Toc23867058"/>
      <w:bookmarkStart w:id="654" w:name="_Toc23859495"/>
      <w:bookmarkStart w:id="655" w:name="_Toc23859848"/>
      <w:bookmarkStart w:id="656" w:name="_Toc23860200"/>
      <w:bookmarkStart w:id="657" w:name="_Toc23860656"/>
      <w:bookmarkStart w:id="658" w:name="_Toc23861008"/>
      <w:bookmarkStart w:id="659" w:name="_Toc23861360"/>
      <w:bookmarkStart w:id="660" w:name="_Toc23864421"/>
      <w:bookmarkStart w:id="661" w:name="_Toc23864814"/>
      <w:bookmarkStart w:id="662" w:name="_Toc23865508"/>
      <w:bookmarkStart w:id="663" w:name="_Toc23865861"/>
      <w:bookmarkStart w:id="664" w:name="_Toc23866710"/>
      <w:bookmarkStart w:id="665" w:name="_Toc23867062"/>
      <w:bookmarkStart w:id="666" w:name="_Toc23859499"/>
      <w:bookmarkStart w:id="667" w:name="_Toc23859852"/>
      <w:bookmarkStart w:id="668" w:name="_Toc23860204"/>
      <w:bookmarkStart w:id="669" w:name="_Toc23860660"/>
      <w:bookmarkStart w:id="670" w:name="_Toc23861012"/>
      <w:bookmarkStart w:id="671" w:name="_Toc23861364"/>
      <w:bookmarkStart w:id="672" w:name="_Toc23864425"/>
      <w:bookmarkStart w:id="673" w:name="_Toc23864818"/>
      <w:bookmarkStart w:id="674" w:name="_Toc23865512"/>
      <w:bookmarkStart w:id="675" w:name="_Toc23865865"/>
      <w:bookmarkStart w:id="676" w:name="_Toc23866714"/>
      <w:bookmarkStart w:id="677" w:name="_Toc23867066"/>
      <w:bookmarkStart w:id="678" w:name="_Toc23859503"/>
      <w:bookmarkStart w:id="679" w:name="_Toc23859856"/>
      <w:bookmarkStart w:id="680" w:name="_Toc23860208"/>
      <w:bookmarkStart w:id="681" w:name="_Toc23860664"/>
      <w:bookmarkStart w:id="682" w:name="_Toc23861016"/>
      <w:bookmarkStart w:id="683" w:name="_Toc23861368"/>
      <w:bookmarkStart w:id="684" w:name="_Toc23864429"/>
      <w:bookmarkStart w:id="685" w:name="_Toc23864822"/>
      <w:bookmarkStart w:id="686" w:name="_Toc23865516"/>
      <w:bookmarkStart w:id="687" w:name="_Toc23865869"/>
      <w:bookmarkStart w:id="688" w:name="_Toc23866718"/>
      <w:bookmarkStart w:id="689" w:name="_Toc23867070"/>
      <w:bookmarkStart w:id="690" w:name="_Toc23859504"/>
      <w:bookmarkStart w:id="691" w:name="_Toc23859857"/>
      <w:bookmarkStart w:id="692" w:name="_Toc23860209"/>
      <w:bookmarkStart w:id="693" w:name="_Toc23860665"/>
      <w:bookmarkStart w:id="694" w:name="_Toc23861017"/>
      <w:bookmarkStart w:id="695" w:name="_Toc23861369"/>
      <w:bookmarkStart w:id="696" w:name="_Toc23864430"/>
      <w:bookmarkStart w:id="697" w:name="_Toc23864823"/>
      <w:bookmarkStart w:id="698" w:name="_Toc23865517"/>
      <w:bookmarkStart w:id="699" w:name="_Toc23865870"/>
      <w:bookmarkStart w:id="700" w:name="_Toc23866719"/>
      <w:bookmarkStart w:id="701" w:name="_Toc23867071"/>
      <w:bookmarkStart w:id="702" w:name="_Toc23859508"/>
      <w:bookmarkStart w:id="703" w:name="_Toc23859861"/>
      <w:bookmarkStart w:id="704" w:name="_Toc23860213"/>
      <w:bookmarkStart w:id="705" w:name="_Toc23860669"/>
      <w:bookmarkStart w:id="706" w:name="_Toc23861021"/>
      <w:bookmarkStart w:id="707" w:name="_Toc23861373"/>
      <w:bookmarkStart w:id="708" w:name="_Toc23864434"/>
      <w:bookmarkStart w:id="709" w:name="_Toc23864827"/>
      <w:bookmarkStart w:id="710" w:name="_Toc23865521"/>
      <w:bookmarkStart w:id="711" w:name="_Toc23865874"/>
      <w:bookmarkStart w:id="712" w:name="_Toc23866723"/>
      <w:bookmarkStart w:id="713" w:name="_Toc23867075"/>
      <w:bookmarkStart w:id="714" w:name="_Toc23859509"/>
      <w:bookmarkStart w:id="715" w:name="_Toc23859862"/>
      <w:bookmarkStart w:id="716" w:name="_Toc23860214"/>
      <w:bookmarkStart w:id="717" w:name="_Toc23860670"/>
      <w:bookmarkStart w:id="718" w:name="_Toc23861022"/>
      <w:bookmarkStart w:id="719" w:name="_Toc23861374"/>
      <w:bookmarkStart w:id="720" w:name="_Toc23864435"/>
      <w:bookmarkStart w:id="721" w:name="_Toc23864828"/>
      <w:bookmarkStart w:id="722" w:name="_Toc23865522"/>
      <w:bookmarkStart w:id="723" w:name="_Toc23865875"/>
      <w:bookmarkStart w:id="724" w:name="_Toc23866724"/>
      <w:bookmarkStart w:id="725" w:name="_Toc23867076"/>
      <w:bookmarkStart w:id="726" w:name="_Toc23859510"/>
      <w:bookmarkStart w:id="727" w:name="_Toc23859863"/>
      <w:bookmarkStart w:id="728" w:name="_Toc23860215"/>
      <w:bookmarkStart w:id="729" w:name="_Toc23860671"/>
      <w:bookmarkStart w:id="730" w:name="_Toc23861023"/>
      <w:bookmarkStart w:id="731" w:name="_Toc23861375"/>
      <w:bookmarkStart w:id="732" w:name="_Toc23864436"/>
      <w:bookmarkStart w:id="733" w:name="_Toc23864829"/>
      <w:bookmarkStart w:id="734" w:name="_Toc23865523"/>
      <w:bookmarkStart w:id="735" w:name="_Toc23865876"/>
      <w:bookmarkStart w:id="736" w:name="_Toc23866725"/>
      <w:bookmarkStart w:id="737" w:name="_Toc23867077"/>
      <w:bookmarkStart w:id="738" w:name="_Toc23859511"/>
      <w:bookmarkStart w:id="739" w:name="_Toc23859864"/>
      <w:bookmarkStart w:id="740" w:name="_Toc23860216"/>
      <w:bookmarkStart w:id="741" w:name="_Toc23860672"/>
      <w:bookmarkStart w:id="742" w:name="_Toc23861024"/>
      <w:bookmarkStart w:id="743" w:name="_Toc23861376"/>
      <w:bookmarkStart w:id="744" w:name="_Toc23864437"/>
      <w:bookmarkStart w:id="745" w:name="_Toc23864830"/>
      <w:bookmarkStart w:id="746" w:name="_Toc23865524"/>
      <w:bookmarkStart w:id="747" w:name="_Toc23865877"/>
      <w:bookmarkStart w:id="748" w:name="_Toc23866726"/>
      <w:bookmarkStart w:id="749" w:name="_Toc23867078"/>
      <w:bookmarkStart w:id="750" w:name="_Toc23859516"/>
      <w:bookmarkStart w:id="751" w:name="_Toc23859869"/>
      <w:bookmarkStart w:id="752" w:name="_Toc23860221"/>
      <w:bookmarkStart w:id="753" w:name="_Toc23860677"/>
      <w:bookmarkStart w:id="754" w:name="_Toc23861029"/>
      <w:bookmarkStart w:id="755" w:name="_Toc23861381"/>
      <w:bookmarkStart w:id="756" w:name="_Toc23864442"/>
      <w:bookmarkStart w:id="757" w:name="_Toc23864835"/>
      <w:bookmarkStart w:id="758" w:name="_Toc23865529"/>
      <w:bookmarkStart w:id="759" w:name="_Toc23865882"/>
      <w:bookmarkStart w:id="760" w:name="_Toc23866731"/>
      <w:bookmarkStart w:id="761" w:name="_Toc23867083"/>
      <w:bookmarkStart w:id="762" w:name="_Toc23859517"/>
      <w:bookmarkStart w:id="763" w:name="_Toc23859870"/>
      <w:bookmarkStart w:id="764" w:name="_Toc23860222"/>
      <w:bookmarkStart w:id="765" w:name="_Toc23860678"/>
      <w:bookmarkStart w:id="766" w:name="_Toc23861030"/>
      <w:bookmarkStart w:id="767" w:name="_Toc23861382"/>
      <w:bookmarkStart w:id="768" w:name="_Toc23864443"/>
      <w:bookmarkStart w:id="769" w:name="_Toc23864836"/>
      <w:bookmarkStart w:id="770" w:name="_Toc23865530"/>
      <w:bookmarkStart w:id="771" w:name="_Toc23865883"/>
      <w:bookmarkStart w:id="772" w:name="_Toc23866732"/>
      <w:bookmarkStart w:id="773" w:name="_Toc23867084"/>
      <w:bookmarkStart w:id="774" w:name="_Toc23859518"/>
      <w:bookmarkStart w:id="775" w:name="_Toc23859871"/>
      <w:bookmarkStart w:id="776" w:name="_Toc23860223"/>
      <w:bookmarkStart w:id="777" w:name="_Toc23860679"/>
      <w:bookmarkStart w:id="778" w:name="_Toc23861031"/>
      <w:bookmarkStart w:id="779" w:name="_Toc23861383"/>
      <w:bookmarkStart w:id="780" w:name="_Toc23864444"/>
      <w:bookmarkStart w:id="781" w:name="_Toc23864837"/>
      <w:bookmarkStart w:id="782" w:name="_Toc23865531"/>
      <w:bookmarkStart w:id="783" w:name="_Toc23865884"/>
      <w:bookmarkStart w:id="784" w:name="_Toc23866733"/>
      <w:bookmarkStart w:id="785" w:name="_Toc23867085"/>
      <w:bookmarkStart w:id="786" w:name="_Toc23859522"/>
      <w:bookmarkStart w:id="787" w:name="_Toc23859875"/>
      <w:bookmarkStart w:id="788" w:name="_Toc23860227"/>
      <w:bookmarkStart w:id="789" w:name="_Toc23860683"/>
      <w:bookmarkStart w:id="790" w:name="_Toc23861035"/>
      <w:bookmarkStart w:id="791" w:name="_Toc23861387"/>
      <w:bookmarkStart w:id="792" w:name="_Toc23864448"/>
      <w:bookmarkStart w:id="793" w:name="_Toc23864841"/>
      <w:bookmarkStart w:id="794" w:name="_Toc23865535"/>
      <w:bookmarkStart w:id="795" w:name="_Toc23865888"/>
      <w:bookmarkStart w:id="796" w:name="_Toc23866737"/>
      <w:bookmarkStart w:id="797" w:name="_Toc23867089"/>
      <w:bookmarkStart w:id="798" w:name="_Toc23859523"/>
      <w:bookmarkStart w:id="799" w:name="_Toc23859876"/>
      <w:bookmarkStart w:id="800" w:name="_Toc23860228"/>
      <w:bookmarkStart w:id="801" w:name="_Toc23860684"/>
      <w:bookmarkStart w:id="802" w:name="_Toc23861036"/>
      <w:bookmarkStart w:id="803" w:name="_Toc23861388"/>
      <w:bookmarkStart w:id="804" w:name="_Toc23864449"/>
      <w:bookmarkStart w:id="805" w:name="_Toc23864842"/>
      <w:bookmarkStart w:id="806" w:name="_Toc23865536"/>
      <w:bookmarkStart w:id="807" w:name="_Toc23865889"/>
      <w:bookmarkStart w:id="808" w:name="_Toc23866738"/>
      <w:bookmarkStart w:id="809" w:name="_Toc23867090"/>
      <w:bookmarkStart w:id="810" w:name="_Toc23859524"/>
      <w:bookmarkStart w:id="811" w:name="_Toc23859877"/>
      <w:bookmarkStart w:id="812" w:name="_Toc23860229"/>
      <w:bookmarkStart w:id="813" w:name="_Toc23860685"/>
      <w:bookmarkStart w:id="814" w:name="_Toc23861037"/>
      <w:bookmarkStart w:id="815" w:name="_Toc23861389"/>
      <w:bookmarkStart w:id="816" w:name="_Toc23864450"/>
      <w:bookmarkStart w:id="817" w:name="_Toc23864843"/>
      <w:bookmarkStart w:id="818" w:name="_Toc23865537"/>
      <w:bookmarkStart w:id="819" w:name="_Toc23865890"/>
      <w:bookmarkStart w:id="820" w:name="_Toc23866739"/>
      <w:bookmarkStart w:id="821" w:name="_Toc23867091"/>
      <w:bookmarkStart w:id="822" w:name="_Toc23859528"/>
      <w:bookmarkStart w:id="823" w:name="_Toc23859881"/>
      <w:bookmarkStart w:id="824" w:name="_Toc23860233"/>
      <w:bookmarkStart w:id="825" w:name="_Toc23860689"/>
      <w:bookmarkStart w:id="826" w:name="_Toc23861041"/>
      <w:bookmarkStart w:id="827" w:name="_Toc23861393"/>
      <w:bookmarkStart w:id="828" w:name="_Toc23864454"/>
      <w:bookmarkStart w:id="829" w:name="_Toc23864847"/>
      <w:bookmarkStart w:id="830" w:name="_Toc23865541"/>
      <w:bookmarkStart w:id="831" w:name="_Toc23865894"/>
      <w:bookmarkStart w:id="832" w:name="_Toc23866743"/>
      <w:bookmarkStart w:id="833" w:name="_Toc23867095"/>
      <w:bookmarkStart w:id="834" w:name="_Toc23859529"/>
      <w:bookmarkStart w:id="835" w:name="_Toc23859882"/>
      <w:bookmarkStart w:id="836" w:name="_Toc23860234"/>
      <w:bookmarkStart w:id="837" w:name="_Toc23860690"/>
      <w:bookmarkStart w:id="838" w:name="_Toc23861042"/>
      <w:bookmarkStart w:id="839" w:name="_Toc23861394"/>
      <w:bookmarkStart w:id="840" w:name="_Toc23864455"/>
      <w:bookmarkStart w:id="841" w:name="_Toc23864848"/>
      <w:bookmarkStart w:id="842" w:name="_Toc23865542"/>
      <w:bookmarkStart w:id="843" w:name="_Toc23865895"/>
      <w:bookmarkStart w:id="844" w:name="_Toc23866744"/>
      <w:bookmarkStart w:id="845" w:name="_Toc23867096"/>
      <w:bookmarkStart w:id="846" w:name="_Toc23859533"/>
      <w:bookmarkStart w:id="847" w:name="_Toc23859886"/>
      <w:bookmarkStart w:id="848" w:name="_Toc23860238"/>
      <w:bookmarkStart w:id="849" w:name="_Toc23860694"/>
      <w:bookmarkStart w:id="850" w:name="_Toc23861046"/>
      <w:bookmarkStart w:id="851" w:name="_Toc23861398"/>
      <w:bookmarkStart w:id="852" w:name="_Toc23864459"/>
      <w:bookmarkStart w:id="853" w:name="_Toc23864852"/>
      <w:bookmarkStart w:id="854" w:name="_Toc23865546"/>
      <w:bookmarkStart w:id="855" w:name="_Toc23865899"/>
      <w:bookmarkStart w:id="856" w:name="_Toc23866748"/>
      <w:bookmarkStart w:id="857" w:name="_Toc23867100"/>
      <w:bookmarkStart w:id="858" w:name="_Toc23859534"/>
      <w:bookmarkStart w:id="859" w:name="_Toc23859887"/>
      <w:bookmarkStart w:id="860" w:name="_Toc23860239"/>
      <w:bookmarkStart w:id="861" w:name="_Toc23860695"/>
      <w:bookmarkStart w:id="862" w:name="_Toc23861047"/>
      <w:bookmarkStart w:id="863" w:name="_Toc23861399"/>
      <w:bookmarkStart w:id="864" w:name="_Toc23864460"/>
      <w:bookmarkStart w:id="865" w:name="_Toc23864853"/>
      <w:bookmarkStart w:id="866" w:name="_Toc23865547"/>
      <w:bookmarkStart w:id="867" w:name="_Toc23865900"/>
      <w:bookmarkStart w:id="868" w:name="_Toc23866749"/>
      <w:bookmarkStart w:id="869" w:name="_Toc23867101"/>
      <w:bookmarkStart w:id="870" w:name="_Toc23859538"/>
      <w:bookmarkStart w:id="871" w:name="_Toc23859891"/>
      <w:bookmarkStart w:id="872" w:name="_Toc23860243"/>
      <w:bookmarkStart w:id="873" w:name="_Toc23860699"/>
      <w:bookmarkStart w:id="874" w:name="_Toc23861051"/>
      <w:bookmarkStart w:id="875" w:name="_Toc23861403"/>
      <w:bookmarkStart w:id="876" w:name="_Toc23864464"/>
      <w:bookmarkStart w:id="877" w:name="_Toc23864857"/>
      <w:bookmarkStart w:id="878" w:name="_Toc23865551"/>
      <w:bookmarkStart w:id="879" w:name="_Toc23865904"/>
      <w:bookmarkStart w:id="880" w:name="_Toc23866753"/>
      <w:bookmarkStart w:id="881" w:name="_Toc23867105"/>
      <w:bookmarkStart w:id="882" w:name="_Toc23859539"/>
      <w:bookmarkStart w:id="883" w:name="_Toc23859892"/>
      <w:bookmarkStart w:id="884" w:name="_Toc23860244"/>
      <w:bookmarkStart w:id="885" w:name="_Toc23860700"/>
      <w:bookmarkStart w:id="886" w:name="_Toc23861052"/>
      <w:bookmarkStart w:id="887" w:name="_Toc23861404"/>
      <w:bookmarkStart w:id="888" w:name="_Toc23864465"/>
      <w:bookmarkStart w:id="889" w:name="_Toc23864858"/>
      <w:bookmarkStart w:id="890" w:name="_Toc23865552"/>
      <w:bookmarkStart w:id="891" w:name="_Toc23865905"/>
      <w:bookmarkStart w:id="892" w:name="_Toc23866754"/>
      <w:bookmarkStart w:id="893" w:name="_Toc23867106"/>
      <w:bookmarkStart w:id="894" w:name="_Toc23859543"/>
      <w:bookmarkStart w:id="895" w:name="_Toc23859896"/>
      <w:bookmarkStart w:id="896" w:name="_Toc23860248"/>
      <w:bookmarkStart w:id="897" w:name="_Toc23860704"/>
      <w:bookmarkStart w:id="898" w:name="_Toc23861056"/>
      <w:bookmarkStart w:id="899" w:name="_Toc23861408"/>
      <w:bookmarkStart w:id="900" w:name="_Toc23864469"/>
      <w:bookmarkStart w:id="901" w:name="_Toc23864862"/>
      <w:bookmarkStart w:id="902" w:name="_Toc23865556"/>
      <w:bookmarkStart w:id="903" w:name="_Toc23865909"/>
      <w:bookmarkStart w:id="904" w:name="_Toc23866758"/>
      <w:bookmarkStart w:id="905" w:name="_Toc23867110"/>
      <w:bookmarkStart w:id="906" w:name="_Toc23859547"/>
      <w:bookmarkStart w:id="907" w:name="_Toc23859900"/>
      <w:bookmarkStart w:id="908" w:name="_Toc23860252"/>
      <w:bookmarkStart w:id="909" w:name="_Toc23860708"/>
      <w:bookmarkStart w:id="910" w:name="_Toc23861060"/>
      <w:bookmarkStart w:id="911" w:name="_Toc23861412"/>
      <w:bookmarkStart w:id="912" w:name="_Toc23864473"/>
      <w:bookmarkStart w:id="913" w:name="_Toc23864866"/>
      <w:bookmarkStart w:id="914" w:name="_Toc23865560"/>
      <w:bookmarkStart w:id="915" w:name="_Toc23865913"/>
      <w:bookmarkStart w:id="916" w:name="_Toc23866762"/>
      <w:bookmarkStart w:id="917" w:name="_Toc23867114"/>
      <w:bookmarkStart w:id="918" w:name="_Toc23859551"/>
      <w:bookmarkStart w:id="919" w:name="_Toc23859904"/>
      <w:bookmarkStart w:id="920" w:name="_Toc23860256"/>
      <w:bookmarkStart w:id="921" w:name="_Toc23860712"/>
      <w:bookmarkStart w:id="922" w:name="_Toc23861064"/>
      <w:bookmarkStart w:id="923" w:name="_Toc23861416"/>
      <w:bookmarkStart w:id="924" w:name="_Toc23864477"/>
      <w:bookmarkStart w:id="925" w:name="_Toc23864870"/>
      <w:bookmarkStart w:id="926" w:name="_Toc23865564"/>
      <w:bookmarkStart w:id="927" w:name="_Toc23865917"/>
      <w:bookmarkStart w:id="928" w:name="_Toc23866766"/>
      <w:bookmarkStart w:id="929" w:name="_Toc23867118"/>
      <w:bookmarkStart w:id="930" w:name="_Toc23859555"/>
      <w:bookmarkStart w:id="931" w:name="_Toc23859908"/>
      <w:bookmarkStart w:id="932" w:name="_Toc23860260"/>
      <w:bookmarkStart w:id="933" w:name="_Toc23860716"/>
      <w:bookmarkStart w:id="934" w:name="_Toc23861068"/>
      <w:bookmarkStart w:id="935" w:name="_Toc23861420"/>
      <w:bookmarkStart w:id="936" w:name="_Toc23864481"/>
      <w:bookmarkStart w:id="937" w:name="_Toc23864874"/>
      <w:bookmarkStart w:id="938" w:name="_Toc23865568"/>
      <w:bookmarkStart w:id="939" w:name="_Toc23865921"/>
      <w:bookmarkStart w:id="940" w:name="_Toc23866770"/>
      <w:bookmarkStart w:id="941" w:name="_Toc23867122"/>
      <w:bookmarkStart w:id="942" w:name="_Toc23859559"/>
      <w:bookmarkStart w:id="943" w:name="_Toc23859912"/>
      <w:bookmarkStart w:id="944" w:name="_Toc23860264"/>
      <w:bookmarkStart w:id="945" w:name="_Toc23860720"/>
      <w:bookmarkStart w:id="946" w:name="_Toc23861072"/>
      <w:bookmarkStart w:id="947" w:name="_Toc23861424"/>
      <w:bookmarkStart w:id="948" w:name="_Toc23864485"/>
      <w:bookmarkStart w:id="949" w:name="_Toc23864878"/>
      <w:bookmarkStart w:id="950" w:name="_Toc23865572"/>
      <w:bookmarkStart w:id="951" w:name="_Toc23865925"/>
      <w:bookmarkStart w:id="952" w:name="_Toc23866774"/>
      <w:bookmarkStart w:id="953" w:name="_Toc23867126"/>
      <w:bookmarkStart w:id="954" w:name="_Toc23859560"/>
      <w:bookmarkStart w:id="955" w:name="_Toc23859913"/>
      <w:bookmarkStart w:id="956" w:name="_Toc23860265"/>
      <w:bookmarkStart w:id="957" w:name="_Toc23860721"/>
      <w:bookmarkStart w:id="958" w:name="_Toc23861073"/>
      <w:bookmarkStart w:id="959" w:name="_Toc23861425"/>
      <w:bookmarkStart w:id="960" w:name="_Toc23864486"/>
      <w:bookmarkStart w:id="961" w:name="_Toc23864879"/>
      <w:bookmarkStart w:id="962" w:name="_Toc23865573"/>
      <w:bookmarkStart w:id="963" w:name="_Toc23865926"/>
      <w:bookmarkStart w:id="964" w:name="_Toc23866775"/>
      <w:bookmarkStart w:id="965" w:name="_Toc23867127"/>
      <w:bookmarkStart w:id="966" w:name="_Toc23859561"/>
      <w:bookmarkStart w:id="967" w:name="_Toc23859914"/>
      <w:bookmarkStart w:id="968" w:name="_Toc23860266"/>
      <w:bookmarkStart w:id="969" w:name="_Toc23860722"/>
      <w:bookmarkStart w:id="970" w:name="_Toc23861074"/>
      <w:bookmarkStart w:id="971" w:name="_Toc23861426"/>
      <w:bookmarkStart w:id="972" w:name="_Toc23864487"/>
      <w:bookmarkStart w:id="973" w:name="_Toc23864880"/>
      <w:bookmarkStart w:id="974" w:name="_Toc23865574"/>
      <w:bookmarkStart w:id="975" w:name="_Toc23865927"/>
      <w:bookmarkStart w:id="976" w:name="_Toc23866776"/>
      <w:bookmarkStart w:id="977" w:name="_Toc23867128"/>
      <w:bookmarkStart w:id="978" w:name="_Toc23859562"/>
      <w:bookmarkStart w:id="979" w:name="_Toc23859915"/>
      <w:bookmarkStart w:id="980" w:name="_Toc23860267"/>
      <w:bookmarkStart w:id="981" w:name="_Toc23860723"/>
      <w:bookmarkStart w:id="982" w:name="_Toc23861075"/>
      <w:bookmarkStart w:id="983" w:name="_Toc23861427"/>
      <w:bookmarkStart w:id="984" w:name="_Toc23864488"/>
      <w:bookmarkStart w:id="985" w:name="_Toc23864881"/>
      <w:bookmarkStart w:id="986" w:name="_Toc23865575"/>
      <w:bookmarkStart w:id="987" w:name="_Toc23865928"/>
      <w:bookmarkStart w:id="988" w:name="_Toc23866777"/>
      <w:bookmarkStart w:id="989" w:name="_Toc23867129"/>
      <w:bookmarkStart w:id="990" w:name="_Toc23859563"/>
      <w:bookmarkStart w:id="991" w:name="_Toc23859916"/>
      <w:bookmarkStart w:id="992" w:name="_Toc23860268"/>
      <w:bookmarkStart w:id="993" w:name="_Toc23860724"/>
      <w:bookmarkStart w:id="994" w:name="_Toc23861076"/>
      <w:bookmarkStart w:id="995" w:name="_Toc23861428"/>
      <w:bookmarkStart w:id="996" w:name="_Toc23864489"/>
      <w:bookmarkStart w:id="997" w:name="_Toc23864882"/>
      <w:bookmarkStart w:id="998" w:name="_Toc23865576"/>
      <w:bookmarkStart w:id="999" w:name="_Toc23865929"/>
      <w:bookmarkStart w:id="1000" w:name="_Toc23866778"/>
      <w:bookmarkStart w:id="1001" w:name="_Toc23867130"/>
      <w:bookmarkStart w:id="1002" w:name="_Toc23859567"/>
      <w:bookmarkStart w:id="1003" w:name="_Toc23859920"/>
      <w:bookmarkStart w:id="1004" w:name="_Toc23860272"/>
      <w:bookmarkStart w:id="1005" w:name="_Toc23860728"/>
      <w:bookmarkStart w:id="1006" w:name="_Toc23861080"/>
      <w:bookmarkStart w:id="1007" w:name="_Toc23861432"/>
      <w:bookmarkStart w:id="1008" w:name="_Toc23864493"/>
      <w:bookmarkStart w:id="1009" w:name="_Toc23864886"/>
      <w:bookmarkStart w:id="1010" w:name="_Toc23865580"/>
      <w:bookmarkStart w:id="1011" w:name="_Toc23865933"/>
      <w:bookmarkStart w:id="1012" w:name="_Toc23866782"/>
      <w:bookmarkStart w:id="1013" w:name="_Toc23867134"/>
      <w:bookmarkStart w:id="1014" w:name="_Toc23859571"/>
      <w:bookmarkStart w:id="1015" w:name="_Toc23859924"/>
      <w:bookmarkStart w:id="1016" w:name="_Toc23860276"/>
      <w:bookmarkStart w:id="1017" w:name="_Toc23860732"/>
      <w:bookmarkStart w:id="1018" w:name="_Toc23861084"/>
      <w:bookmarkStart w:id="1019" w:name="_Toc23861436"/>
      <w:bookmarkStart w:id="1020" w:name="_Toc23864497"/>
      <w:bookmarkStart w:id="1021" w:name="_Toc23864890"/>
      <w:bookmarkStart w:id="1022" w:name="_Toc23865584"/>
      <w:bookmarkStart w:id="1023" w:name="_Toc23865937"/>
      <w:bookmarkStart w:id="1024" w:name="_Toc23866786"/>
      <w:bookmarkStart w:id="1025" w:name="_Toc23867138"/>
      <w:bookmarkStart w:id="1026" w:name="_Toc23859572"/>
      <w:bookmarkStart w:id="1027" w:name="_Toc23859925"/>
      <w:bookmarkStart w:id="1028" w:name="_Toc23860277"/>
      <w:bookmarkStart w:id="1029" w:name="_Toc23860733"/>
      <w:bookmarkStart w:id="1030" w:name="_Toc23861085"/>
      <w:bookmarkStart w:id="1031" w:name="_Toc23861437"/>
      <w:bookmarkStart w:id="1032" w:name="_Toc23864498"/>
      <w:bookmarkStart w:id="1033" w:name="_Toc23864891"/>
      <w:bookmarkStart w:id="1034" w:name="_Toc23865585"/>
      <w:bookmarkStart w:id="1035" w:name="_Toc23865938"/>
      <w:bookmarkStart w:id="1036" w:name="_Toc23866787"/>
      <w:bookmarkStart w:id="1037" w:name="_Toc23867139"/>
      <w:bookmarkStart w:id="1038" w:name="_Toc23859576"/>
      <w:bookmarkStart w:id="1039" w:name="_Toc23859929"/>
      <w:bookmarkStart w:id="1040" w:name="_Toc23860281"/>
      <w:bookmarkStart w:id="1041" w:name="_Toc23860737"/>
      <w:bookmarkStart w:id="1042" w:name="_Toc23861089"/>
      <w:bookmarkStart w:id="1043" w:name="_Toc23861441"/>
      <w:bookmarkStart w:id="1044" w:name="_Toc23864502"/>
      <w:bookmarkStart w:id="1045" w:name="_Toc23864895"/>
      <w:bookmarkStart w:id="1046" w:name="_Toc23865589"/>
      <w:bookmarkStart w:id="1047" w:name="_Toc23865942"/>
      <w:bookmarkStart w:id="1048" w:name="_Toc23866791"/>
      <w:bookmarkStart w:id="1049" w:name="_Toc23867143"/>
      <w:bookmarkStart w:id="1050" w:name="_Toc23859583"/>
      <w:bookmarkStart w:id="1051" w:name="_Toc23859936"/>
      <w:bookmarkStart w:id="1052" w:name="_Toc23860288"/>
      <w:bookmarkStart w:id="1053" w:name="_Toc23860744"/>
      <w:bookmarkStart w:id="1054" w:name="_Toc23861096"/>
      <w:bookmarkStart w:id="1055" w:name="_Toc23861448"/>
      <w:bookmarkStart w:id="1056" w:name="_Toc23864509"/>
      <w:bookmarkStart w:id="1057" w:name="_Toc23864902"/>
      <w:bookmarkStart w:id="1058" w:name="_Toc23865596"/>
      <w:bookmarkStart w:id="1059" w:name="_Toc23865949"/>
      <w:bookmarkStart w:id="1060" w:name="_Toc23866798"/>
      <w:bookmarkStart w:id="1061" w:name="_Toc23867150"/>
      <w:bookmarkStart w:id="1062" w:name="_Toc23859584"/>
      <w:bookmarkStart w:id="1063" w:name="_Toc23859937"/>
      <w:bookmarkStart w:id="1064" w:name="_Toc23860289"/>
      <w:bookmarkStart w:id="1065" w:name="_Toc23860745"/>
      <w:bookmarkStart w:id="1066" w:name="_Toc23861097"/>
      <w:bookmarkStart w:id="1067" w:name="_Toc23861449"/>
      <w:bookmarkStart w:id="1068" w:name="_Toc23864510"/>
      <w:bookmarkStart w:id="1069" w:name="_Toc23864903"/>
      <w:bookmarkStart w:id="1070" w:name="_Toc23865597"/>
      <w:bookmarkStart w:id="1071" w:name="_Toc23865950"/>
      <w:bookmarkStart w:id="1072" w:name="_Toc23866799"/>
      <w:bookmarkStart w:id="1073" w:name="_Toc23867151"/>
      <w:bookmarkStart w:id="1074" w:name="_Toc23859585"/>
      <w:bookmarkStart w:id="1075" w:name="_Toc23859938"/>
      <w:bookmarkStart w:id="1076" w:name="_Toc23860290"/>
      <w:bookmarkStart w:id="1077" w:name="_Toc23860746"/>
      <w:bookmarkStart w:id="1078" w:name="_Toc23861098"/>
      <w:bookmarkStart w:id="1079" w:name="_Toc23861450"/>
      <w:bookmarkStart w:id="1080" w:name="_Toc23864511"/>
      <w:bookmarkStart w:id="1081" w:name="_Toc23864904"/>
      <w:bookmarkStart w:id="1082" w:name="_Toc23865598"/>
      <w:bookmarkStart w:id="1083" w:name="_Toc23865951"/>
      <w:bookmarkStart w:id="1084" w:name="_Toc23866800"/>
      <w:bookmarkStart w:id="1085" w:name="_Toc23867152"/>
      <w:bookmarkStart w:id="1086" w:name="_Toc23859586"/>
      <w:bookmarkStart w:id="1087" w:name="_Toc23859939"/>
      <w:bookmarkStart w:id="1088" w:name="_Toc23860291"/>
      <w:bookmarkStart w:id="1089" w:name="_Toc23860747"/>
      <w:bookmarkStart w:id="1090" w:name="_Toc23861099"/>
      <w:bookmarkStart w:id="1091" w:name="_Toc23861451"/>
      <w:bookmarkStart w:id="1092" w:name="_Toc23864512"/>
      <w:bookmarkStart w:id="1093" w:name="_Toc23864905"/>
      <w:bookmarkStart w:id="1094" w:name="_Toc23865599"/>
      <w:bookmarkStart w:id="1095" w:name="_Toc23865952"/>
      <w:bookmarkStart w:id="1096" w:name="_Toc23866801"/>
      <w:bookmarkStart w:id="1097" w:name="_Toc23867153"/>
      <w:bookmarkStart w:id="1098" w:name="_Toc23859587"/>
      <w:bookmarkStart w:id="1099" w:name="_Toc23859940"/>
      <w:bookmarkStart w:id="1100" w:name="_Toc23860292"/>
      <w:bookmarkStart w:id="1101" w:name="_Toc23860748"/>
      <w:bookmarkStart w:id="1102" w:name="_Toc23861100"/>
      <w:bookmarkStart w:id="1103" w:name="_Toc23861452"/>
      <w:bookmarkStart w:id="1104" w:name="_Toc23864513"/>
      <w:bookmarkStart w:id="1105" w:name="_Toc23864906"/>
      <w:bookmarkStart w:id="1106" w:name="_Toc23865600"/>
      <w:bookmarkStart w:id="1107" w:name="_Toc23865953"/>
      <w:bookmarkStart w:id="1108" w:name="_Toc23866802"/>
      <w:bookmarkStart w:id="1109" w:name="_Toc23867154"/>
      <w:bookmarkStart w:id="1110" w:name="_Toc23859588"/>
      <w:bookmarkStart w:id="1111" w:name="_Toc23859941"/>
      <w:bookmarkStart w:id="1112" w:name="_Toc23860293"/>
      <w:bookmarkStart w:id="1113" w:name="_Toc23860749"/>
      <w:bookmarkStart w:id="1114" w:name="_Toc23861101"/>
      <w:bookmarkStart w:id="1115" w:name="_Toc23861453"/>
      <w:bookmarkStart w:id="1116" w:name="_Toc23864514"/>
      <w:bookmarkStart w:id="1117" w:name="_Toc23864907"/>
      <w:bookmarkStart w:id="1118" w:name="_Toc23865601"/>
      <w:bookmarkStart w:id="1119" w:name="_Toc23865954"/>
      <w:bookmarkStart w:id="1120" w:name="_Toc23866803"/>
      <w:bookmarkStart w:id="1121" w:name="_Toc23867155"/>
      <w:bookmarkStart w:id="1122" w:name="_Toc23859593"/>
      <w:bookmarkStart w:id="1123" w:name="_Toc23859946"/>
      <w:bookmarkStart w:id="1124" w:name="_Toc23860298"/>
      <w:bookmarkStart w:id="1125" w:name="_Toc23860754"/>
      <w:bookmarkStart w:id="1126" w:name="_Toc23861106"/>
      <w:bookmarkStart w:id="1127" w:name="_Toc23861458"/>
      <w:bookmarkStart w:id="1128" w:name="_Toc23864519"/>
      <w:bookmarkStart w:id="1129" w:name="_Toc23864912"/>
      <w:bookmarkStart w:id="1130" w:name="_Toc23865606"/>
      <w:bookmarkStart w:id="1131" w:name="_Toc23865959"/>
      <w:bookmarkStart w:id="1132" w:name="_Toc23866808"/>
      <w:bookmarkStart w:id="1133" w:name="_Toc23867160"/>
      <w:bookmarkStart w:id="1134" w:name="_Toc23859610"/>
      <w:bookmarkStart w:id="1135" w:name="_Toc23859963"/>
      <w:bookmarkStart w:id="1136" w:name="_Toc23860315"/>
      <w:bookmarkStart w:id="1137" w:name="_Toc23860771"/>
      <w:bookmarkStart w:id="1138" w:name="_Toc23861123"/>
      <w:bookmarkStart w:id="1139" w:name="_Toc23861475"/>
      <w:bookmarkStart w:id="1140" w:name="_Toc23864536"/>
      <w:bookmarkStart w:id="1141" w:name="_Toc23864929"/>
      <w:bookmarkStart w:id="1142" w:name="_Toc23865623"/>
      <w:bookmarkStart w:id="1143" w:name="_Toc23865976"/>
      <w:bookmarkStart w:id="1144" w:name="_Toc23866825"/>
      <w:bookmarkStart w:id="1145" w:name="_Toc23867177"/>
      <w:bookmarkStart w:id="1146" w:name="_Toc23859611"/>
      <w:bookmarkStart w:id="1147" w:name="_Toc23859964"/>
      <w:bookmarkStart w:id="1148" w:name="_Toc23860316"/>
      <w:bookmarkStart w:id="1149" w:name="_Toc23860772"/>
      <w:bookmarkStart w:id="1150" w:name="_Toc23861124"/>
      <w:bookmarkStart w:id="1151" w:name="_Toc23861476"/>
      <w:bookmarkStart w:id="1152" w:name="_Toc23864537"/>
      <w:bookmarkStart w:id="1153" w:name="_Toc23864930"/>
      <w:bookmarkStart w:id="1154" w:name="_Toc23865624"/>
      <w:bookmarkStart w:id="1155" w:name="_Toc23865977"/>
      <w:bookmarkStart w:id="1156" w:name="_Toc23866826"/>
      <w:bookmarkStart w:id="1157" w:name="_Toc23867178"/>
      <w:bookmarkStart w:id="1158" w:name="_Toc23859612"/>
      <w:bookmarkStart w:id="1159" w:name="_Toc23859965"/>
      <w:bookmarkStart w:id="1160" w:name="_Toc23860317"/>
      <w:bookmarkStart w:id="1161" w:name="_Toc23860773"/>
      <w:bookmarkStart w:id="1162" w:name="_Toc23861125"/>
      <w:bookmarkStart w:id="1163" w:name="_Toc23861477"/>
      <w:bookmarkStart w:id="1164" w:name="_Toc23864538"/>
      <w:bookmarkStart w:id="1165" w:name="_Toc23864931"/>
      <w:bookmarkStart w:id="1166" w:name="_Toc23865625"/>
      <w:bookmarkStart w:id="1167" w:name="_Toc23865978"/>
      <w:bookmarkStart w:id="1168" w:name="_Toc23866827"/>
      <w:bookmarkStart w:id="1169" w:name="_Toc23867179"/>
      <w:bookmarkStart w:id="1170" w:name="_Toc23859613"/>
      <w:bookmarkStart w:id="1171" w:name="_Toc23859966"/>
      <w:bookmarkStart w:id="1172" w:name="_Toc23860318"/>
      <w:bookmarkStart w:id="1173" w:name="_Toc23860774"/>
      <w:bookmarkStart w:id="1174" w:name="_Toc23861126"/>
      <w:bookmarkStart w:id="1175" w:name="_Toc23861478"/>
      <w:bookmarkStart w:id="1176" w:name="_Toc23864539"/>
      <w:bookmarkStart w:id="1177" w:name="_Toc23864932"/>
      <w:bookmarkStart w:id="1178" w:name="_Toc23865626"/>
      <w:bookmarkStart w:id="1179" w:name="_Toc23865979"/>
      <w:bookmarkStart w:id="1180" w:name="_Toc23866828"/>
      <w:bookmarkStart w:id="1181" w:name="_Toc23867180"/>
      <w:bookmarkStart w:id="1182" w:name="_Toc23859617"/>
      <w:bookmarkStart w:id="1183" w:name="_Toc23859970"/>
      <w:bookmarkStart w:id="1184" w:name="_Toc23860322"/>
      <w:bookmarkStart w:id="1185" w:name="_Toc23860778"/>
      <w:bookmarkStart w:id="1186" w:name="_Toc23861130"/>
      <w:bookmarkStart w:id="1187" w:name="_Toc23861482"/>
      <w:bookmarkStart w:id="1188" w:name="_Toc23864543"/>
      <w:bookmarkStart w:id="1189" w:name="_Toc23864936"/>
      <w:bookmarkStart w:id="1190" w:name="_Toc23865630"/>
      <w:bookmarkStart w:id="1191" w:name="_Toc23865983"/>
      <w:bookmarkStart w:id="1192" w:name="_Toc23866832"/>
      <w:bookmarkStart w:id="1193" w:name="_Toc23867184"/>
      <w:bookmarkStart w:id="1194" w:name="_Toc23859618"/>
      <w:bookmarkStart w:id="1195" w:name="_Toc23859971"/>
      <w:bookmarkStart w:id="1196" w:name="_Toc23860323"/>
      <w:bookmarkStart w:id="1197" w:name="_Toc23860779"/>
      <w:bookmarkStart w:id="1198" w:name="_Toc23861131"/>
      <w:bookmarkStart w:id="1199" w:name="_Toc23861483"/>
      <w:bookmarkStart w:id="1200" w:name="_Toc23864544"/>
      <w:bookmarkStart w:id="1201" w:name="_Toc23864937"/>
      <w:bookmarkStart w:id="1202" w:name="_Toc23865631"/>
      <w:bookmarkStart w:id="1203" w:name="_Toc23865984"/>
      <w:bookmarkStart w:id="1204" w:name="_Toc23866833"/>
      <w:bookmarkStart w:id="1205" w:name="_Toc23867185"/>
      <w:bookmarkStart w:id="1206" w:name="_Toc23859622"/>
      <w:bookmarkStart w:id="1207" w:name="_Toc23859975"/>
      <w:bookmarkStart w:id="1208" w:name="_Toc23860327"/>
      <w:bookmarkStart w:id="1209" w:name="_Toc23860783"/>
      <w:bookmarkStart w:id="1210" w:name="_Toc23861135"/>
      <w:bookmarkStart w:id="1211" w:name="_Toc23861487"/>
      <w:bookmarkStart w:id="1212" w:name="_Toc23864548"/>
      <w:bookmarkStart w:id="1213" w:name="_Toc23864941"/>
      <w:bookmarkStart w:id="1214" w:name="_Toc23865635"/>
      <w:bookmarkStart w:id="1215" w:name="_Toc23865988"/>
      <w:bookmarkStart w:id="1216" w:name="_Toc23866837"/>
      <w:bookmarkStart w:id="1217" w:name="_Toc23867189"/>
      <w:bookmarkStart w:id="1218" w:name="_Toc23859623"/>
      <w:bookmarkStart w:id="1219" w:name="_Toc23859976"/>
      <w:bookmarkStart w:id="1220" w:name="_Toc23860328"/>
      <w:bookmarkStart w:id="1221" w:name="_Toc23860784"/>
      <w:bookmarkStart w:id="1222" w:name="_Toc23861136"/>
      <w:bookmarkStart w:id="1223" w:name="_Toc23861488"/>
      <w:bookmarkStart w:id="1224" w:name="_Toc23864549"/>
      <w:bookmarkStart w:id="1225" w:name="_Toc23864942"/>
      <w:bookmarkStart w:id="1226" w:name="_Toc23865636"/>
      <w:bookmarkStart w:id="1227" w:name="_Toc23865989"/>
      <w:bookmarkStart w:id="1228" w:name="_Toc23866838"/>
      <w:bookmarkStart w:id="1229" w:name="_Toc23867190"/>
      <w:bookmarkStart w:id="1230" w:name="_Toc23859627"/>
      <w:bookmarkStart w:id="1231" w:name="_Toc23859980"/>
      <w:bookmarkStart w:id="1232" w:name="_Toc23860332"/>
      <w:bookmarkStart w:id="1233" w:name="_Toc23860788"/>
      <w:bookmarkStart w:id="1234" w:name="_Toc23861140"/>
      <w:bookmarkStart w:id="1235" w:name="_Toc23861492"/>
      <w:bookmarkStart w:id="1236" w:name="_Toc23864553"/>
      <w:bookmarkStart w:id="1237" w:name="_Toc23864946"/>
      <w:bookmarkStart w:id="1238" w:name="_Toc23865640"/>
      <w:bookmarkStart w:id="1239" w:name="_Toc23865993"/>
      <w:bookmarkStart w:id="1240" w:name="_Toc23866842"/>
      <w:bookmarkStart w:id="1241" w:name="_Toc23867194"/>
      <w:bookmarkStart w:id="1242" w:name="_Toc23859628"/>
      <w:bookmarkStart w:id="1243" w:name="_Toc23859981"/>
      <w:bookmarkStart w:id="1244" w:name="_Toc23860333"/>
      <w:bookmarkStart w:id="1245" w:name="_Toc23860789"/>
      <w:bookmarkStart w:id="1246" w:name="_Toc23861141"/>
      <w:bookmarkStart w:id="1247" w:name="_Toc23861493"/>
      <w:bookmarkStart w:id="1248" w:name="_Toc23864554"/>
      <w:bookmarkStart w:id="1249" w:name="_Toc23864947"/>
      <w:bookmarkStart w:id="1250" w:name="_Toc23865641"/>
      <w:bookmarkStart w:id="1251" w:name="_Toc23865994"/>
      <w:bookmarkStart w:id="1252" w:name="_Toc23866843"/>
      <w:bookmarkStart w:id="1253" w:name="_Toc23867195"/>
      <w:bookmarkStart w:id="1254" w:name="_Toc23859629"/>
      <w:bookmarkStart w:id="1255" w:name="_Toc23859982"/>
      <w:bookmarkStart w:id="1256" w:name="_Toc23860334"/>
      <w:bookmarkStart w:id="1257" w:name="_Toc23860790"/>
      <w:bookmarkStart w:id="1258" w:name="_Toc23861142"/>
      <w:bookmarkStart w:id="1259" w:name="_Toc23861494"/>
      <w:bookmarkStart w:id="1260" w:name="_Toc23864555"/>
      <w:bookmarkStart w:id="1261" w:name="_Toc23864948"/>
      <w:bookmarkStart w:id="1262" w:name="_Toc23865642"/>
      <w:bookmarkStart w:id="1263" w:name="_Toc23865995"/>
      <w:bookmarkStart w:id="1264" w:name="_Toc23866844"/>
      <w:bookmarkStart w:id="1265" w:name="_Toc23867196"/>
      <w:bookmarkStart w:id="1266" w:name="_Toc23859630"/>
      <w:bookmarkStart w:id="1267" w:name="_Toc23859983"/>
      <w:bookmarkStart w:id="1268" w:name="_Toc23860335"/>
      <w:bookmarkStart w:id="1269" w:name="_Toc23860791"/>
      <w:bookmarkStart w:id="1270" w:name="_Toc23861143"/>
      <w:bookmarkStart w:id="1271" w:name="_Toc23861495"/>
      <w:bookmarkStart w:id="1272" w:name="_Toc23864556"/>
      <w:bookmarkStart w:id="1273" w:name="_Toc23864949"/>
      <w:bookmarkStart w:id="1274" w:name="_Toc23865643"/>
      <w:bookmarkStart w:id="1275" w:name="_Toc23865996"/>
      <w:bookmarkStart w:id="1276" w:name="_Toc23866845"/>
      <w:bookmarkStart w:id="1277" w:name="_Toc23867197"/>
      <w:bookmarkStart w:id="1278" w:name="_Toc23859634"/>
      <w:bookmarkStart w:id="1279" w:name="_Toc23859987"/>
      <w:bookmarkStart w:id="1280" w:name="_Toc23860339"/>
      <w:bookmarkStart w:id="1281" w:name="_Toc23860795"/>
      <w:bookmarkStart w:id="1282" w:name="_Toc23861147"/>
      <w:bookmarkStart w:id="1283" w:name="_Toc23861499"/>
      <w:bookmarkStart w:id="1284" w:name="_Toc23864560"/>
      <w:bookmarkStart w:id="1285" w:name="_Toc23864953"/>
      <w:bookmarkStart w:id="1286" w:name="_Toc23865647"/>
      <w:bookmarkStart w:id="1287" w:name="_Toc23866000"/>
      <w:bookmarkStart w:id="1288" w:name="_Toc23866849"/>
      <w:bookmarkStart w:id="1289" w:name="_Toc23867201"/>
      <w:bookmarkStart w:id="1290" w:name="_Toc23859635"/>
      <w:bookmarkStart w:id="1291" w:name="_Toc23859988"/>
      <w:bookmarkStart w:id="1292" w:name="_Toc23860340"/>
      <w:bookmarkStart w:id="1293" w:name="_Toc23860796"/>
      <w:bookmarkStart w:id="1294" w:name="_Toc23861148"/>
      <w:bookmarkStart w:id="1295" w:name="_Toc23861500"/>
      <w:bookmarkStart w:id="1296" w:name="_Toc23864561"/>
      <w:bookmarkStart w:id="1297" w:name="_Toc23864954"/>
      <w:bookmarkStart w:id="1298" w:name="_Toc23865648"/>
      <w:bookmarkStart w:id="1299" w:name="_Toc23866001"/>
      <w:bookmarkStart w:id="1300" w:name="_Toc23866850"/>
      <w:bookmarkStart w:id="1301" w:name="_Toc23867202"/>
      <w:bookmarkStart w:id="1302" w:name="_Toc23859639"/>
      <w:bookmarkStart w:id="1303" w:name="_Toc23859992"/>
      <w:bookmarkStart w:id="1304" w:name="_Toc23860344"/>
      <w:bookmarkStart w:id="1305" w:name="_Toc23860800"/>
      <w:bookmarkStart w:id="1306" w:name="_Toc23861152"/>
      <w:bookmarkStart w:id="1307" w:name="_Toc23861504"/>
      <w:bookmarkStart w:id="1308" w:name="_Toc23864565"/>
      <w:bookmarkStart w:id="1309" w:name="_Toc23864958"/>
      <w:bookmarkStart w:id="1310" w:name="_Toc23865652"/>
      <w:bookmarkStart w:id="1311" w:name="_Toc23866005"/>
      <w:bookmarkStart w:id="1312" w:name="_Toc23866854"/>
      <w:bookmarkStart w:id="1313" w:name="_Toc23867206"/>
      <w:bookmarkStart w:id="1314" w:name="_Toc23859643"/>
      <w:bookmarkStart w:id="1315" w:name="_Toc23859996"/>
      <w:bookmarkStart w:id="1316" w:name="_Toc23860348"/>
      <w:bookmarkStart w:id="1317" w:name="_Toc23860804"/>
      <w:bookmarkStart w:id="1318" w:name="_Toc23861156"/>
      <w:bookmarkStart w:id="1319" w:name="_Toc23861508"/>
      <w:bookmarkStart w:id="1320" w:name="_Toc23864569"/>
      <w:bookmarkStart w:id="1321" w:name="_Toc23864962"/>
      <w:bookmarkStart w:id="1322" w:name="_Toc23865656"/>
      <w:bookmarkStart w:id="1323" w:name="_Toc23866009"/>
      <w:bookmarkStart w:id="1324" w:name="_Toc23866858"/>
      <w:bookmarkStart w:id="1325" w:name="_Toc23867210"/>
      <w:bookmarkStart w:id="1326" w:name="_Toc23859644"/>
      <w:bookmarkStart w:id="1327" w:name="_Toc23859997"/>
      <w:bookmarkStart w:id="1328" w:name="_Toc23860349"/>
      <w:bookmarkStart w:id="1329" w:name="_Toc23860805"/>
      <w:bookmarkStart w:id="1330" w:name="_Toc23861157"/>
      <w:bookmarkStart w:id="1331" w:name="_Toc23861509"/>
      <w:bookmarkStart w:id="1332" w:name="_Toc23864570"/>
      <w:bookmarkStart w:id="1333" w:name="_Toc23864963"/>
      <w:bookmarkStart w:id="1334" w:name="_Toc23865657"/>
      <w:bookmarkStart w:id="1335" w:name="_Toc23866010"/>
      <w:bookmarkStart w:id="1336" w:name="_Toc23866859"/>
      <w:bookmarkStart w:id="1337" w:name="_Toc23867211"/>
      <w:bookmarkStart w:id="1338" w:name="_Toc23859645"/>
      <w:bookmarkStart w:id="1339" w:name="_Toc23859998"/>
      <w:bookmarkStart w:id="1340" w:name="_Toc23860350"/>
      <w:bookmarkStart w:id="1341" w:name="_Toc23860806"/>
      <w:bookmarkStart w:id="1342" w:name="_Toc23861158"/>
      <w:bookmarkStart w:id="1343" w:name="_Toc23861510"/>
      <w:bookmarkStart w:id="1344" w:name="_Toc23864571"/>
      <w:bookmarkStart w:id="1345" w:name="_Toc23864964"/>
      <w:bookmarkStart w:id="1346" w:name="_Toc23865658"/>
      <w:bookmarkStart w:id="1347" w:name="_Toc23866011"/>
      <w:bookmarkStart w:id="1348" w:name="_Toc23866860"/>
      <w:bookmarkStart w:id="1349" w:name="_Toc23867212"/>
      <w:bookmarkStart w:id="1350" w:name="_Toc23859646"/>
      <w:bookmarkStart w:id="1351" w:name="_Toc23859999"/>
      <w:bookmarkStart w:id="1352" w:name="_Toc23860351"/>
      <w:bookmarkStart w:id="1353" w:name="_Toc23860807"/>
      <w:bookmarkStart w:id="1354" w:name="_Toc23861159"/>
      <w:bookmarkStart w:id="1355" w:name="_Toc23861511"/>
      <w:bookmarkStart w:id="1356" w:name="_Toc23864572"/>
      <w:bookmarkStart w:id="1357" w:name="_Toc23864965"/>
      <w:bookmarkStart w:id="1358" w:name="_Toc23865659"/>
      <w:bookmarkStart w:id="1359" w:name="_Toc23866012"/>
      <w:bookmarkStart w:id="1360" w:name="_Toc23866861"/>
      <w:bookmarkStart w:id="1361" w:name="_Toc23867213"/>
      <w:bookmarkStart w:id="1362" w:name="_Toc23859647"/>
      <w:bookmarkStart w:id="1363" w:name="_Toc23860000"/>
      <w:bookmarkStart w:id="1364" w:name="_Toc23860352"/>
      <w:bookmarkStart w:id="1365" w:name="_Toc23860808"/>
      <w:bookmarkStart w:id="1366" w:name="_Toc23861160"/>
      <w:bookmarkStart w:id="1367" w:name="_Toc23861512"/>
      <w:bookmarkStart w:id="1368" w:name="_Toc23864573"/>
      <w:bookmarkStart w:id="1369" w:name="_Toc23864966"/>
      <w:bookmarkStart w:id="1370" w:name="_Toc23865660"/>
      <w:bookmarkStart w:id="1371" w:name="_Toc23866013"/>
      <w:bookmarkStart w:id="1372" w:name="_Toc23866862"/>
      <w:bookmarkStart w:id="1373" w:name="_Toc23867214"/>
      <w:bookmarkStart w:id="1374" w:name="_Toc23859651"/>
      <w:bookmarkStart w:id="1375" w:name="_Toc23860004"/>
      <w:bookmarkStart w:id="1376" w:name="_Toc23860356"/>
      <w:bookmarkStart w:id="1377" w:name="_Toc23860812"/>
      <w:bookmarkStart w:id="1378" w:name="_Toc23861164"/>
      <w:bookmarkStart w:id="1379" w:name="_Toc23861516"/>
      <w:bookmarkStart w:id="1380" w:name="_Toc23864577"/>
      <w:bookmarkStart w:id="1381" w:name="_Toc23864970"/>
      <w:bookmarkStart w:id="1382" w:name="_Toc23865664"/>
      <w:bookmarkStart w:id="1383" w:name="_Toc23866017"/>
      <w:bookmarkStart w:id="1384" w:name="_Toc23866866"/>
      <w:bookmarkStart w:id="1385" w:name="_Toc23867218"/>
      <w:bookmarkStart w:id="1386" w:name="_Toc23859652"/>
      <w:bookmarkStart w:id="1387" w:name="_Toc23860005"/>
      <w:bookmarkStart w:id="1388" w:name="_Toc23860357"/>
      <w:bookmarkStart w:id="1389" w:name="_Toc23860813"/>
      <w:bookmarkStart w:id="1390" w:name="_Toc23861165"/>
      <w:bookmarkStart w:id="1391" w:name="_Toc23861517"/>
      <w:bookmarkStart w:id="1392" w:name="_Toc23864578"/>
      <w:bookmarkStart w:id="1393" w:name="_Toc23864971"/>
      <w:bookmarkStart w:id="1394" w:name="_Toc23865665"/>
      <w:bookmarkStart w:id="1395" w:name="_Toc23866018"/>
      <w:bookmarkStart w:id="1396" w:name="_Toc23866867"/>
      <w:bookmarkStart w:id="1397" w:name="_Toc23867219"/>
      <w:bookmarkStart w:id="1398" w:name="_Toc23859653"/>
      <w:bookmarkStart w:id="1399" w:name="_Toc23860006"/>
      <w:bookmarkStart w:id="1400" w:name="_Toc23860358"/>
      <w:bookmarkStart w:id="1401" w:name="_Toc23860814"/>
      <w:bookmarkStart w:id="1402" w:name="_Toc23861166"/>
      <w:bookmarkStart w:id="1403" w:name="_Toc23861518"/>
      <w:bookmarkStart w:id="1404" w:name="_Toc23864579"/>
      <w:bookmarkStart w:id="1405" w:name="_Toc23864972"/>
      <w:bookmarkStart w:id="1406" w:name="_Toc23865666"/>
      <w:bookmarkStart w:id="1407" w:name="_Toc23866019"/>
      <w:bookmarkStart w:id="1408" w:name="_Toc23866868"/>
      <w:bookmarkStart w:id="1409" w:name="_Toc23867220"/>
      <w:bookmarkStart w:id="1410" w:name="_Toc23859657"/>
      <w:bookmarkStart w:id="1411" w:name="_Toc23860010"/>
      <w:bookmarkStart w:id="1412" w:name="_Toc23860362"/>
      <w:bookmarkStart w:id="1413" w:name="_Toc23860818"/>
      <w:bookmarkStart w:id="1414" w:name="_Toc23861170"/>
      <w:bookmarkStart w:id="1415" w:name="_Toc23861522"/>
      <w:bookmarkStart w:id="1416" w:name="_Toc23864583"/>
      <w:bookmarkStart w:id="1417" w:name="_Toc23864976"/>
      <w:bookmarkStart w:id="1418" w:name="_Toc23865670"/>
      <w:bookmarkStart w:id="1419" w:name="_Toc23866023"/>
      <w:bookmarkStart w:id="1420" w:name="_Toc23866872"/>
      <w:bookmarkStart w:id="1421" w:name="_Toc23867224"/>
      <w:bookmarkStart w:id="1422" w:name="_Toc23859658"/>
      <w:bookmarkStart w:id="1423" w:name="_Toc23860011"/>
      <w:bookmarkStart w:id="1424" w:name="_Toc23860363"/>
      <w:bookmarkStart w:id="1425" w:name="_Toc23860819"/>
      <w:bookmarkStart w:id="1426" w:name="_Toc23861171"/>
      <w:bookmarkStart w:id="1427" w:name="_Toc23861523"/>
      <w:bookmarkStart w:id="1428" w:name="_Toc23864584"/>
      <w:bookmarkStart w:id="1429" w:name="_Toc23864977"/>
      <w:bookmarkStart w:id="1430" w:name="_Toc23865671"/>
      <w:bookmarkStart w:id="1431" w:name="_Toc23866024"/>
      <w:bookmarkStart w:id="1432" w:name="_Toc23866873"/>
      <w:bookmarkStart w:id="1433" w:name="_Toc23867225"/>
      <w:bookmarkStart w:id="1434" w:name="_Toc23859659"/>
      <w:bookmarkStart w:id="1435" w:name="_Toc23860012"/>
      <w:bookmarkStart w:id="1436" w:name="_Toc23860364"/>
      <w:bookmarkStart w:id="1437" w:name="_Toc23860820"/>
      <w:bookmarkStart w:id="1438" w:name="_Toc23861172"/>
      <w:bookmarkStart w:id="1439" w:name="_Toc23861524"/>
      <w:bookmarkStart w:id="1440" w:name="_Toc23864585"/>
      <w:bookmarkStart w:id="1441" w:name="_Toc23864978"/>
      <w:bookmarkStart w:id="1442" w:name="_Toc23865672"/>
      <w:bookmarkStart w:id="1443" w:name="_Toc23866025"/>
      <w:bookmarkStart w:id="1444" w:name="_Toc23866874"/>
      <w:bookmarkStart w:id="1445" w:name="_Toc23867226"/>
      <w:bookmarkStart w:id="1446" w:name="_Toc23859663"/>
      <w:bookmarkStart w:id="1447" w:name="_Toc23860016"/>
      <w:bookmarkStart w:id="1448" w:name="_Toc23860368"/>
      <w:bookmarkStart w:id="1449" w:name="_Toc23860824"/>
      <w:bookmarkStart w:id="1450" w:name="_Toc23861176"/>
      <w:bookmarkStart w:id="1451" w:name="_Toc23861528"/>
      <w:bookmarkStart w:id="1452" w:name="_Toc23864589"/>
      <w:bookmarkStart w:id="1453" w:name="_Toc23864982"/>
      <w:bookmarkStart w:id="1454" w:name="_Toc23865676"/>
      <w:bookmarkStart w:id="1455" w:name="_Toc23866029"/>
      <w:bookmarkStart w:id="1456" w:name="_Toc23866878"/>
      <w:bookmarkStart w:id="1457" w:name="_Toc23867230"/>
      <w:bookmarkStart w:id="1458" w:name="_Toc23859664"/>
      <w:bookmarkStart w:id="1459" w:name="_Toc23860017"/>
      <w:bookmarkStart w:id="1460" w:name="_Toc23860369"/>
      <w:bookmarkStart w:id="1461" w:name="_Toc23860825"/>
      <w:bookmarkStart w:id="1462" w:name="_Toc23861177"/>
      <w:bookmarkStart w:id="1463" w:name="_Toc23861529"/>
      <w:bookmarkStart w:id="1464" w:name="_Toc23864590"/>
      <w:bookmarkStart w:id="1465" w:name="_Toc23864983"/>
      <w:bookmarkStart w:id="1466" w:name="_Toc23865677"/>
      <w:bookmarkStart w:id="1467" w:name="_Toc23866030"/>
      <w:bookmarkStart w:id="1468" w:name="_Toc23866879"/>
      <w:bookmarkStart w:id="1469" w:name="_Toc23867231"/>
      <w:bookmarkStart w:id="1470" w:name="_Toc23859665"/>
      <w:bookmarkStart w:id="1471" w:name="_Toc23860018"/>
      <w:bookmarkStart w:id="1472" w:name="_Toc23860370"/>
      <w:bookmarkStart w:id="1473" w:name="_Toc23860826"/>
      <w:bookmarkStart w:id="1474" w:name="_Toc23861178"/>
      <w:bookmarkStart w:id="1475" w:name="_Toc23861530"/>
      <w:bookmarkStart w:id="1476" w:name="_Toc23864591"/>
      <w:bookmarkStart w:id="1477" w:name="_Toc23864984"/>
      <w:bookmarkStart w:id="1478" w:name="_Toc23865678"/>
      <w:bookmarkStart w:id="1479" w:name="_Toc23866031"/>
      <w:bookmarkStart w:id="1480" w:name="_Toc23866880"/>
      <w:bookmarkStart w:id="1481" w:name="_Toc23867232"/>
      <w:bookmarkStart w:id="1482" w:name="_Toc23859666"/>
      <w:bookmarkStart w:id="1483" w:name="_Toc23860019"/>
      <w:bookmarkStart w:id="1484" w:name="_Toc23860371"/>
      <w:bookmarkStart w:id="1485" w:name="_Toc23860827"/>
      <w:bookmarkStart w:id="1486" w:name="_Toc23861179"/>
      <w:bookmarkStart w:id="1487" w:name="_Toc23861531"/>
      <w:bookmarkStart w:id="1488" w:name="_Toc23864592"/>
      <w:bookmarkStart w:id="1489" w:name="_Toc23864985"/>
      <w:bookmarkStart w:id="1490" w:name="_Toc23865679"/>
      <w:bookmarkStart w:id="1491" w:name="_Toc23866032"/>
      <w:bookmarkStart w:id="1492" w:name="_Toc23866881"/>
      <w:bookmarkStart w:id="1493" w:name="_Toc23867233"/>
      <w:bookmarkStart w:id="1494" w:name="_Toc23859670"/>
      <w:bookmarkStart w:id="1495" w:name="_Toc23860023"/>
      <w:bookmarkStart w:id="1496" w:name="_Toc23860375"/>
      <w:bookmarkStart w:id="1497" w:name="_Toc23860831"/>
      <w:bookmarkStart w:id="1498" w:name="_Toc23861183"/>
      <w:bookmarkStart w:id="1499" w:name="_Toc23861535"/>
      <w:bookmarkStart w:id="1500" w:name="_Toc23864596"/>
      <w:bookmarkStart w:id="1501" w:name="_Toc23864989"/>
      <w:bookmarkStart w:id="1502" w:name="_Toc23865683"/>
      <w:bookmarkStart w:id="1503" w:name="_Toc23866036"/>
      <w:bookmarkStart w:id="1504" w:name="_Toc23866885"/>
      <w:bookmarkStart w:id="1505" w:name="_Toc23867237"/>
      <w:bookmarkStart w:id="1506" w:name="_Toc23859671"/>
      <w:bookmarkStart w:id="1507" w:name="_Toc23860024"/>
      <w:bookmarkStart w:id="1508" w:name="_Toc23860376"/>
      <w:bookmarkStart w:id="1509" w:name="_Toc23860832"/>
      <w:bookmarkStart w:id="1510" w:name="_Toc23861184"/>
      <w:bookmarkStart w:id="1511" w:name="_Toc23861536"/>
      <w:bookmarkStart w:id="1512" w:name="_Toc23864597"/>
      <w:bookmarkStart w:id="1513" w:name="_Toc23864990"/>
      <w:bookmarkStart w:id="1514" w:name="_Toc23865684"/>
      <w:bookmarkStart w:id="1515" w:name="_Toc23866037"/>
      <w:bookmarkStart w:id="1516" w:name="_Toc23866886"/>
      <w:bookmarkStart w:id="1517" w:name="_Toc23867238"/>
      <w:bookmarkStart w:id="1518" w:name="_Toc23859672"/>
      <w:bookmarkStart w:id="1519" w:name="_Toc23860025"/>
      <w:bookmarkStart w:id="1520" w:name="_Toc23860377"/>
      <w:bookmarkStart w:id="1521" w:name="_Toc23860833"/>
      <w:bookmarkStart w:id="1522" w:name="_Toc23861185"/>
      <w:bookmarkStart w:id="1523" w:name="_Toc23861537"/>
      <w:bookmarkStart w:id="1524" w:name="_Toc23864598"/>
      <w:bookmarkStart w:id="1525" w:name="_Toc23864991"/>
      <w:bookmarkStart w:id="1526" w:name="_Toc23865685"/>
      <w:bookmarkStart w:id="1527" w:name="_Toc23866038"/>
      <w:bookmarkStart w:id="1528" w:name="_Toc23866887"/>
      <w:bookmarkStart w:id="1529" w:name="_Toc23867239"/>
      <w:bookmarkStart w:id="1530" w:name="_Toc23859673"/>
      <w:bookmarkStart w:id="1531" w:name="_Toc23860026"/>
      <w:bookmarkStart w:id="1532" w:name="_Toc23860378"/>
      <w:bookmarkStart w:id="1533" w:name="_Toc23860834"/>
      <w:bookmarkStart w:id="1534" w:name="_Toc23861186"/>
      <w:bookmarkStart w:id="1535" w:name="_Toc23861538"/>
      <w:bookmarkStart w:id="1536" w:name="_Toc23864599"/>
      <w:bookmarkStart w:id="1537" w:name="_Toc23864992"/>
      <w:bookmarkStart w:id="1538" w:name="_Toc23865686"/>
      <w:bookmarkStart w:id="1539" w:name="_Toc23866039"/>
      <w:bookmarkStart w:id="1540" w:name="_Toc23866888"/>
      <w:bookmarkStart w:id="1541" w:name="_Toc23867240"/>
      <w:bookmarkStart w:id="1542" w:name="_Toc23859677"/>
      <w:bookmarkStart w:id="1543" w:name="_Toc23860030"/>
      <w:bookmarkStart w:id="1544" w:name="_Toc23860382"/>
      <w:bookmarkStart w:id="1545" w:name="_Toc23860838"/>
      <w:bookmarkStart w:id="1546" w:name="_Toc23861190"/>
      <w:bookmarkStart w:id="1547" w:name="_Toc23861542"/>
      <w:bookmarkStart w:id="1548" w:name="_Toc23864603"/>
      <w:bookmarkStart w:id="1549" w:name="_Toc23864996"/>
      <w:bookmarkStart w:id="1550" w:name="_Toc23865690"/>
      <w:bookmarkStart w:id="1551" w:name="_Toc23866043"/>
      <w:bookmarkStart w:id="1552" w:name="_Toc23866892"/>
      <w:bookmarkStart w:id="1553" w:name="_Toc23867244"/>
      <w:bookmarkStart w:id="1554" w:name="_Toc23859678"/>
      <w:bookmarkStart w:id="1555" w:name="_Toc23860031"/>
      <w:bookmarkStart w:id="1556" w:name="_Toc23860383"/>
      <w:bookmarkStart w:id="1557" w:name="_Toc23860839"/>
      <w:bookmarkStart w:id="1558" w:name="_Toc23861191"/>
      <w:bookmarkStart w:id="1559" w:name="_Toc23861543"/>
      <w:bookmarkStart w:id="1560" w:name="_Toc23864604"/>
      <w:bookmarkStart w:id="1561" w:name="_Toc23864997"/>
      <w:bookmarkStart w:id="1562" w:name="_Toc23865691"/>
      <w:bookmarkStart w:id="1563" w:name="_Toc23866044"/>
      <w:bookmarkStart w:id="1564" w:name="_Toc23866893"/>
      <w:bookmarkStart w:id="1565" w:name="_Toc23867245"/>
      <w:bookmarkStart w:id="1566" w:name="_Toc23859679"/>
      <w:bookmarkStart w:id="1567" w:name="_Toc23860032"/>
      <w:bookmarkStart w:id="1568" w:name="_Toc23860384"/>
      <w:bookmarkStart w:id="1569" w:name="_Toc23860840"/>
      <w:bookmarkStart w:id="1570" w:name="_Toc23861192"/>
      <w:bookmarkStart w:id="1571" w:name="_Toc23861544"/>
      <w:bookmarkStart w:id="1572" w:name="_Toc23864605"/>
      <w:bookmarkStart w:id="1573" w:name="_Toc23864998"/>
      <w:bookmarkStart w:id="1574" w:name="_Toc23865692"/>
      <w:bookmarkStart w:id="1575" w:name="_Toc23866045"/>
      <w:bookmarkStart w:id="1576" w:name="_Toc23866894"/>
      <w:bookmarkStart w:id="1577" w:name="_Toc23867246"/>
      <w:bookmarkStart w:id="1578" w:name="_Toc23859683"/>
      <w:bookmarkStart w:id="1579" w:name="_Toc23860036"/>
      <w:bookmarkStart w:id="1580" w:name="_Toc23860388"/>
      <w:bookmarkStart w:id="1581" w:name="_Toc23860844"/>
      <w:bookmarkStart w:id="1582" w:name="_Toc23861196"/>
      <w:bookmarkStart w:id="1583" w:name="_Toc23861548"/>
      <w:bookmarkStart w:id="1584" w:name="_Toc23864609"/>
      <w:bookmarkStart w:id="1585" w:name="_Toc23865002"/>
      <w:bookmarkStart w:id="1586" w:name="_Toc23865696"/>
      <w:bookmarkStart w:id="1587" w:name="_Toc23866049"/>
      <w:bookmarkStart w:id="1588" w:name="_Toc23866898"/>
      <w:bookmarkStart w:id="1589" w:name="_Toc23867250"/>
      <w:bookmarkStart w:id="1590" w:name="_Toc23859687"/>
      <w:bookmarkStart w:id="1591" w:name="_Toc23860040"/>
      <w:bookmarkStart w:id="1592" w:name="_Toc23860392"/>
      <w:bookmarkStart w:id="1593" w:name="_Toc23860848"/>
      <w:bookmarkStart w:id="1594" w:name="_Toc23861200"/>
      <w:bookmarkStart w:id="1595" w:name="_Toc23861552"/>
      <w:bookmarkStart w:id="1596" w:name="_Toc23864613"/>
      <w:bookmarkStart w:id="1597" w:name="_Toc23865006"/>
      <w:bookmarkStart w:id="1598" w:name="_Toc23865700"/>
      <w:bookmarkStart w:id="1599" w:name="_Toc23866053"/>
      <w:bookmarkStart w:id="1600" w:name="_Toc23866902"/>
      <w:bookmarkStart w:id="1601" w:name="_Toc23867254"/>
      <w:bookmarkStart w:id="1602" w:name="_Toc23859691"/>
      <w:bookmarkStart w:id="1603" w:name="_Toc23860044"/>
      <w:bookmarkStart w:id="1604" w:name="_Toc23860396"/>
      <w:bookmarkStart w:id="1605" w:name="_Toc23860852"/>
      <w:bookmarkStart w:id="1606" w:name="_Toc23861204"/>
      <w:bookmarkStart w:id="1607" w:name="_Toc23861556"/>
      <w:bookmarkStart w:id="1608" w:name="_Toc23864617"/>
      <w:bookmarkStart w:id="1609" w:name="_Toc23865010"/>
      <w:bookmarkStart w:id="1610" w:name="_Toc23865704"/>
      <w:bookmarkStart w:id="1611" w:name="_Toc23866057"/>
      <w:bookmarkStart w:id="1612" w:name="_Toc23866906"/>
      <w:bookmarkStart w:id="1613" w:name="_Toc23867258"/>
      <w:bookmarkStart w:id="1614" w:name="_Toc23859695"/>
      <w:bookmarkStart w:id="1615" w:name="_Toc23860048"/>
      <w:bookmarkStart w:id="1616" w:name="_Toc23860400"/>
      <w:bookmarkStart w:id="1617" w:name="_Toc23860856"/>
      <w:bookmarkStart w:id="1618" w:name="_Toc23861208"/>
      <w:bookmarkStart w:id="1619" w:name="_Toc23861560"/>
      <w:bookmarkStart w:id="1620" w:name="_Toc23864621"/>
      <w:bookmarkStart w:id="1621" w:name="_Toc23865014"/>
      <w:bookmarkStart w:id="1622" w:name="_Toc23865708"/>
      <w:bookmarkStart w:id="1623" w:name="_Toc23866061"/>
      <w:bookmarkStart w:id="1624" w:name="_Toc23866910"/>
      <w:bookmarkStart w:id="1625" w:name="_Toc23867262"/>
      <w:bookmarkStart w:id="1626" w:name="_Toc23859699"/>
      <w:bookmarkStart w:id="1627" w:name="_Toc23860052"/>
      <w:bookmarkStart w:id="1628" w:name="_Toc23860404"/>
      <w:bookmarkStart w:id="1629" w:name="_Toc23860860"/>
      <w:bookmarkStart w:id="1630" w:name="_Toc23861212"/>
      <w:bookmarkStart w:id="1631" w:name="_Toc23861564"/>
      <w:bookmarkStart w:id="1632" w:name="_Toc23864625"/>
      <w:bookmarkStart w:id="1633" w:name="_Toc23865018"/>
      <w:bookmarkStart w:id="1634" w:name="_Toc23865712"/>
      <w:bookmarkStart w:id="1635" w:name="_Toc23866065"/>
      <w:bookmarkStart w:id="1636" w:name="_Toc23866914"/>
      <w:bookmarkStart w:id="1637" w:name="_Toc23867266"/>
      <w:bookmarkStart w:id="1638" w:name="_Toc23859703"/>
      <w:bookmarkStart w:id="1639" w:name="_Toc23860056"/>
      <w:bookmarkStart w:id="1640" w:name="_Toc23860408"/>
      <w:bookmarkStart w:id="1641" w:name="_Toc23860864"/>
      <w:bookmarkStart w:id="1642" w:name="_Toc23861216"/>
      <w:bookmarkStart w:id="1643" w:name="_Toc23861568"/>
      <w:bookmarkStart w:id="1644" w:name="_Toc23864629"/>
      <w:bookmarkStart w:id="1645" w:name="_Toc23865022"/>
      <w:bookmarkStart w:id="1646" w:name="_Toc23865716"/>
      <w:bookmarkStart w:id="1647" w:name="_Toc23866069"/>
      <w:bookmarkStart w:id="1648" w:name="_Toc23866918"/>
      <w:bookmarkStart w:id="1649" w:name="_Toc23867270"/>
      <w:bookmarkStart w:id="1650" w:name="_Toc23859704"/>
      <w:bookmarkStart w:id="1651" w:name="_Toc23860057"/>
      <w:bookmarkStart w:id="1652" w:name="_Toc23860409"/>
      <w:bookmarkStart w:id="1653" w:name="_Toc23860865"/>
      <w:bookmarkStart w:id="1654" w:name="_Toc23861217"/>
      <w:bookmarkStart w:id="1655" w:name="_Toc23861569"/>
      <w:bookmarkStart w:id="1656" w:name="_Toc23864630"/>
      <w:bookmarkStart w:id="1657" w:name="_Toc23865023"/>
      <w:bookmarkStart w:id="1658" w:name="_Toc23865717"/>
      <w:bookmarkStart w:id="1659" w:name="_Toc23866070"/>
      <w:bookmarkStart w:id="1660" w:name="_Toc23866919"/>
      <w:bookmarkStart w:id="1661" w:name="_Toc23867271"/>
      <w:bookmarkStart w:id="1662" w:name="_Toc23859705"/>
      <w:bookmarkStart w:id="1663" w:name="_Toc23860058"/>
      <w:bookmarkStart w:id="1664" w:name="_Toc23860410"/>
      <w:bookmarkStart w:id="1665" w:name="_Toc23860866"/>
      <w:bookmarkStart w:id="1666" w:name="_Toc23861218"/>
      <w:bookmarkStart w:id="1667" w:name="_Toc23861570"/>
      <w:bookmarkStart w:id="1668" w:name="_Toc23864631"/>
      <w:bookmarkStart w:id="1669" w:name="_Toc23865024"/>
      <w:bookmarkStart w:id="1670" w:name="_Toc23865718"/>
      <w:bookmarkStart w:id="1671" w:name="_Toc23866071"/>
      <w:bookmarkStart w:id="1672" w:name="_Toc23866920"/>
      <w:bookmarkStart w:id="1673" w:name="_Toc23867272"/>
      <w:bookmarkStart w:id="1674" w:name="_Toc23859709"/>
      <w:bookmarkStart w:id="1675" w:name="_Toc23860062"/>
      <w:bookmarkStart w:id="1676" w:name="_Toc23860414"/>
      <w:bookmarkStart w:id="1677" w:name="_Toc23860870"/>
      <w:bookmarkStart w:id="1678" w:name="_Toc23861222"/>
      <w:bookmarkStart w:id="1679" w:name="_Toc23861574"/>
      <w:bookmarkStart w:id="1680" w:name="_Toc23864635"/>
      <w:bookmarkStart w:id="1681" w:name="_Toc23865028"/>
      <w:bookmarkStart w:id="1682" w:name="_Toc23865722"/>
      <w:bookmarkStart w:id="1683" w:name="_Toc23866075"/>
      <w:bookmarkStart w:id="1684" w:name="_Toc23866924"/>
      <w:bookmarkStart w:id="1685" w:name="_Toc23867276"/>
      <w:bookmarkStart w:id="1686" w:name="_Toc23859710"/>
      <w:bookmarkStart w:id="1687" w:name="_Toc23860063"/>
      <w:bookmarkStart w:id="1688" w:name="_Toc23860415"/>
      <w:bookmarkStart w:id="1689" w:name="_Toc23860871"/>
      <w:bookmarkStart w:id="1690" w:name="_Toc23861223"/>
      <w:bookmarkStart w:id="1691" w:name="_Toc23861575"/>
      <w:bookmarkStart w:id="1692" w:name="_Toc23864636"/>
      <w:bookmarkStart w:id="1693" w:name="_Toc23865029"/>
      <w:bookmarkStart w:id="1694" w:name="_Toc23865723"/>
      <w:bookmarkStart w:id="1695" w:name="_Toc23866076"/>
      <w:bookmarkStart w:id="1696" w:name="_Toc23866925"/>
      <w:bookmarkStart w:id="1697" w:name="_Toc23867277"/>
      <w:bookmarkStart w:id="1698" w:name="_Toc23859711"/>
      <w:bookmarkStart w:id="1699" w:name="_Toc23860064"/>
      <w:bookmarkStart w:id="1700" w:name="_Toc23860416"/>
      <w:bookmarkStart w:id="1701" w:name="_Toc23860872"/>
      <w:bookmarkStart w:id="1702" w:name="_Toc23861224"/>
      <w:bookmarkStart w:id="1703" w:name="_Toc23861576"/>
      <w:bookmarkStart w:id="1704" w:name="_Toc23864637"/>
      <w:bookmarkStart w:id="1705" w:name="_Toc23865030"/>
      <w:bookmarkStart w:id="1706" w:name="_Toc23865724"/>
      <w:bookmarkStart w:id="1707" w:name="_Toc23866077"/>
      <w:bookmarkStart w:id="1708" w:name="_Toc23866926"/>
      <w:bookmarkStart w:id="1709" w:name="_Toc23867278"/>
      <w:bookmarkStart w:id="1710" w:name="_Toc23859712"/>
      <w:bookmarkStart w:id="1711" w:name="_Toc23860065"/>
      <w:bookmarkStart w:id="1712" w:name="_Toc23860417"/>
      <w:bookmarkStart w:id="1713" w:name="_Toc23860873"/>
      <w:bookmarkStart w:id="1714" w:name="_Toc23861225"/>
      <w:bookmarkStart w:id="1715" w:name="_Toc23861577"/>
      <w:bookmarkStart w:id="1716" w:name="_Toc23864638"/>
      <w:bookmarkStart w:id="1717" w:name="_Toc23865031"/>
      <w:bookmarkStart w:id="1718" w:name="_Toc23865725"/>
      <w:bookmarkStart w:id="1719" w:name="_Toc23866078"/>
      <w:bookmarkStart w:id="1720" w:name="_Toc23866927"/>
      <w:bookmarkStart w:id="1721" w:name="_Toc23867279"/>
      <w:bookmarkStart w:id="1722" w:name="_Toc23859713"/>
      <w:bookmarkStart w:id="1723" w:name="_Toc23860066"/>
      <w:bookmarkStart w:id="1724" w:name="_Toc23860418"/>
      <w:bookmarkStart w:id="1725" w:name="_Toc23860874"/>
      <w:bookmarkStart w:id="1726" w:name="_Toc23861226"/>
      <w:bookmarkStart w:id="1727" w:name="_Toc23861578"/>
      <w:bookmarkStart w:id="1728" w:name="_Toc23864639"/>
      <w:bookmarkStart w:id="1729" w:name="_Toc23865032"/>
      <w:bookmarkStart w:id="1730" w:name="_Toc23865726"/>
      <w:bookmarkStart w:id="1731" w:name="_Toc23866079"/>
      <w:bookmarkStart w:id="1732" w:name="_Toc23866928"/>
      <w:bookmarkStart w:id="1733" w:name="_Toc23867280"/>
      <w:bookmarkStart w:id="1734" w:name="_Toc488838624"/>
      <w:bookmarkStart w:id="1735" w:name="_Toc500412057"/>
      <w:bookmarkStart w:id="1736" w:name="_Toc3974482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r w:rsidRPr="009E55BE">
        <w:t>Алгоритм моделирования отражённого сигнала от ракеты</w:t>
      </w:r>
      <w:bookmarkEnd w:id="1734"/>
      <w:bookmarkEnd w:id="1735"/>
      <w:bookmarkEnd w:id="1736"/>
    </w:p>
    <w:p w:rsidR="003D4592" w:rsidRPr="009E55BE" w:rsidRDefault="003D4592" w:rsidP="003D4592">
      <w:pPr>
        <w:pStyle w:val="afff"/>
      </w:pPr>
      <w:r w:rsidRPr="009E55BE">
        <w:t xml:space="preserve">Рассматривая ракеты с турбовентиляторными двигателями, можно утверждать, что аэродинамические объекты данного класса не имеют на поверхности наблюдаемых вращающихся отражательных элементов </w:t>
      </w:r>
      <w:r w:rsidRPr="003D4592">
        <w:t>[</w:t>
      </w:r>
      <w:r>
        <w:fldChar w:fldCharType="begin"/>
      </w:r>
      <w:r>
        <w:instrText xml:space="preserve"> REF _Ref25242172 \r \h </w:instrText>
      </w:r>
      <w:r>
        <w:fldChar w:fldCharType="separate"/>
      </w:r>
      <w:r>
        <w:t>1</w:t>
      </w:r>
      <w:r>
        <w:fldChar w:fldCharType="end"/>
      </w:r>
      <w:r w:rsidRPr="003D4592">
        <w:t>]</w:t>
      </w:r>
      <w:r w:rsidRPr="009E55BE">
        <w:t xml:space="preserve">. </w:t>
      </w:r>
      <w:r>
        <w:t>________</w:t>
      </w:r>
      <w:r w:rsidR="00335E51">
        <w:t>.</w:t>
      </w:r>
    </w:p>
    <w:p w:rsidR="003D4592" w:rsidRPr="009E55BE" w:rsidRDefault="003D4592" w:rsidP="003D4592">
      <w:pPr>
        <w:pStyle w:val="31"/>
      </w:pPr>
      <w:bookmarkStart w:id="1737" w:name="_Toc500412058"/>
      <w:bookmarkStart w:id="1738" w:name="_Toc39744828"/>
      <w:r w:rsidRPr="009E55BE">
        <w:t>Краткое описание алгоритма</w:t>
      </w:r>
      <w:bookmarkEnd w:id="1737"/>
      <w:bookmarkEnd w:id="1738"/>
    </w:p>
    <w:p w:rsidR="003D4592" w:rsidRPr="009E55BE" w:rsidRDefault="003D4592" w:rsidP="003D4592">
      <w:pPr>
        <w:pStyle w:val="afff"/>
      </w:pPr>
      <w:r w:rsidRPr="009E55BE">
        <w:t>Алгоритм предназначен для моделирования радиолокационных сигналов, отражённых от ракет.</w:t>
      </w:r>
    </w:p>
    <w:p w:rsidR="003D4592" w:rsidRPr="009E55BE" w:rsidRDefault="003D4592" w:rsidP="003D4592">
      <w:pPr>
        <w:pStyle w:val="afff"/>
      </w:pPr>
      <w:r w:rsidRPr="009E55BE">
        <w:t>Алгоритм позволяет моделировать для заданных условий наблюдения все характерные особенности отражений ракеты: комплексную огибающую отраженного сигнала с учетом требуемой мощности, используемой поляризации ЗС, а также формы и параметров временной корреляционной функции, время запаздывания и частотный сдвиг, обусловленные особенностями пр</w:t>
      </w:r>
      <w:r w:rsidRPr="009E55BE">
        <w:t>о</w:t>
      </w:r>
      <w:r w:rsidRPr="009E55BE">
        <w:t>странственного перемещения объекта.</w:t>
      </w:r>
    </w:p>
    <w:p w:rsidR="003D4592" w:rsidRPr="009E55BE" w:rsidRDefault="003D4592" w:rsidP="003D4592">
      <w:pPr>
        <w:pStyle w:val="31"/>
      </w:pPr>
      <w:bookmarkStart w:id="1739" w:name="_Toc500412059"/>
      <w:bookmarkStart w:id="1740" w:name="_Toc39744829"/>
      <w:r w:rsidRPr="009E55BE">
        <w:t>Предустановленные параметры</w:t>
      </w:r>
      <w:bookmarkEnd w:id="1739"/>
      <w:bookmarkEnd w:id="1740"/>
    </w:p>
    <w:p w:rsidR="003D4592" w:rsidRDefault="003D4592" w:rsidP="003D4592">
      <w:pPr>
        <w:pStyle w:val="afff"/>
      </w:pPr>
      <w:r w:rsidRPr="009E55BE">
        <w:t xml:space="preserve">При моделировании отсчетов сигнала, отраженного от ракеты, используются предустановленные параметры, обусловленные характеристиками радиолокатора, режимом зондирования пространства </w:t>
      </w:r>
      <w:r w:rsidRPr="009E55BE">
        <w:lastRenderedPageBreak/>
        <w:t>наблюдения, а также характеристиками конкретного типа цели. Перечень и</w:t>
      </w:r>
      <w:r w:rsidRPr="009E55BE">
        <w:t>с</w:t>
      </w:r>
      <w:r w:rsidRPr="009E55BE">
        <w:t xml:space="preserve">пользуемых параметров представлен в таблице </w:t>
      </w:r>
      <w:fldSimple w:instr=" REF _Ref39337945 \h  \* MERGEFORMAT ">
        <w:r w:rsidRPr="003D4592">
          <w:rPr>
            <w:noProof/>
            <w:color w:val="auto"/>
            <w:szCs w:val="28"/>
          </w:rPr>
          <w:t>3</w:t>
        </w:r>
        <w:r w:rsidRPr="003D4592">
          <w:rPr>
            <w:color w:val="auto"/>
            <w:szCs w:val="28"/>
          </w:rPr>
          <w:t>.</w:t>
        </w:r>
        <w:r w:rsidRPr="003D4592">
          <w:rPr>
            <w:noProof/>
            <w:color w:val="auto"/>
            <w:szCs w:val="28"/>
          </w:rPr>
          <w:t>1</w:t>
        </w:r>
      </w:fldSimple>
      <w:r w:rsidRPr="009E55BE">
        <w:t>.</w:t>
      </w:r>
    </w:p>
    <w:p w:rsidR="00335E51" w:rsidRDefault="00335E51" w:rsidP="003D4592">
      <w:pPr>
        <w:pStyle w:val="afff"/>
      </w:pPr>
    </w:p>
    <w:tbl>
      <w:tblPr>
        <w:tblW w:w="10030" w:type="dxa"/>
        <w:tblInd w:w="-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4"/>
        <w:gridCol w:w="529"/>
        <w:gridCol w:w="8287"/>
      </w:tblGrid>
      <w:tr w:rsidR="003D4592" w:rsidRPr="00496BAD" w:rsidTr="0073520B">
        <w:trPr>
          <w:cantSplit/>
          <w:trHeight w:hRule="exact" w:val="523"/>
        </w:trPr>
        <w:tc>
          <w:tcPr>
            <w:tcW w:w="1204" w:type="dxa"/>
          </w:tcPr>
          <w:p w:rsidR="003D4592" w:rsidRPr="00496BAD" w:rsidRDefault="003D4592" w:rsidP="0073520B">
            <w:pPr>
              <w:pStyle w:val="afffff5"/>
              <w:rPr>
                <w:b/>
              </w:rPr>
            </w:pPr>
            <w:r w:rsidRPr="00496BAD">
              <w:t>Таблица</w:t>
            </w:r>
          </w:p>
        </w:tc>
        <w:bookmarkStart w:id="1741" w:name="_Ref39337945"/>
        <w:tc>
          <w:tcPr>
            <w:tcW w:w="525" w:type="dxa"/>
          </w:tcPr>
          <w:p w:rsidR="003D4592" w:rsidRPr="00496BAD" w:rsidRDefault="003D4592" w:rsidP="0073520B">
            <w:pPr>
              <w:pStyle w:val="afffff8"/>
              <w:ind w:firstLine="0"/>
              <w:jc w:val="left"/>
              <w:rPr>
                <w:b w:val="0"/>
                <w:color w:val="auto"/>
                <w:sz w:val="28"/>
                <w:szCs w:val="28"/>
              </w:rPr>
            </w:pPr>
            <w:r w:rsidRPr="00496BAD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496BAD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3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496BAD">
              <w:rPr>
                <w:b w:val="0"/>
                <w:color w:val="auto"/>
                <w:sz w:val="28"/>
                <w:szCs w:val="28"/>
              </w:rPr>
              <w:t>.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496BAD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741"/>
          </w:p>
        </w:tc>
        <w:tc>
          <w:tcPr>
            <w:tcW w:w="8221" w:type="dxa"/>
          </w:tcPr>
          <w:p w:rsidR="003D4592" w:rsidRPr="00496BAD" w:rsidRDefault="003D4592" w:rsidP="0073520B">
            <w:pPr>
              <w:pStyle w:val="affffffffffffd"/>
              <w:rPr>
                <w:bCs/>
                <w:color w:val="auto"/>
              </w:rPr>
            </w:pPr>
            <w:r w:rsidRPr="00496BAD">
              <w:rPr>
                <w:color w:val="auto"/>
              </w:rPr>
              <w:t xml:space="preserve"> – </w:t>
            </w:r>
            <w:r w:rsidRPr="009E55BE">
              <w:t>Предустановленные параметры моделирования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1"/>
        <w:gridCol w:w="2184"/>
        <w:gridCol w:w="858"/>
        <w:gridCol w:w="1844"/>
        <w:gridCol w:w="4013"/>
      </w:tblGrid>
      <w:tr w:rsidR="003D4592" w:rsidRPr="009E55BE" w:rsidTr="003D4592">
        <w:trPr>
          <w:tblHeader/>
        </w:trPr>
        <w:tc>
          <w:tcPr>
            <w:tcW w:w="671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Обозначение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6"/>
                <w:sz w:val="24"/>
              </w:rPr>
              <w:object w:dxaOrig="18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9pt;height:13.75pt" o:ole="">
                  <v:imagedata r:id="rId11" o:title=""/>
                </v:shape>
                <o:OLEObject Type="Embed" ProgID="Equation.3" ShapeID="_x0000_i1025" DrawAspect="Content" ObjectID="_1650365203" r:id="rId12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м/c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6"/>
                <w:sz w:val="24"/>
              </w:rPr>
              <w:object w:dxaOrig="580" w:dyaOrig="320">
                <v:shape id="_x0000_i1026" type="#_x0000_t75" style="width:30.05pt;height:18.15pt" o:ole="">
                  <v:imagedata r:id="rId13" o:title=""/>
                </v:shape>
                <o:OLEObject Type="Embed" ProgID="Equation.3" ShapeID="_x0000_i1026" DrawAspect="Content" ObjectID="_1650365204" r:id="rId14"/>
              </w:objec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Скорость распространения ЭМВ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before="240"/>
              <w:ind w:firstLine="0"/>
              <w:jc w:val="center"/>
              <w:rPr>
                <w:color w:val="auto"/>
                <w:position w:val="-6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1219" w:dyaOrig="360">
                <v:shape id="_x0000_i1027" type="#_x0000_t75" style="width:62.6pt;height:21.3pt" o:ole="">
                  <v:imagedata r:id="rId15" o:title=""/>
                </v:shape>
                <o:OLEObject Type="Embed" ProgID="Equation.3" ShapeID="_x0000_i1027" DrawAspect="Content" ObjectID="_1650365205" r:id="rId16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before="240"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position w:val="-10"/>
                <w:sz w:val="24"/>
                <w:lang w:val="en-US"/>
              </w:rPr>
              <w:t>0,0,0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Прямоугольные координаты точки стояния радиолокатора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6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260" w:dyaOrig="360">
                <v:shape id="_x0000_i1028" type="#_x0000_t75" style="width:11.25pt;height:21.3pt" o:ole="">
                  <v:imagedata r:id="rId17" o:title=""/>
                </v:shape>
                <o:OLEObject Type="Embed" ProgID="Equation.3" ShapeID="_x0000_i1028" DrawAspect="Content" ObjectID="_1650365206" r:id="rId18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кВт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30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Импульсная мощность зондиру</w:t>
            </w:r>
            <w:r w:rsidRPr="009E55BE">
              <w:rPr>
                <w:color w:val="auto"/>
                <w:sz w:val="24"/>
              </w:rPr>
              <w:t>ю</w:t>
            </w:r>
            <w:r w:rsidRPr="009E55BE">
              <w:rPr>
                <w:color w:val="auto"/>
                <w:sz w:val="24"/>
              </w:rPr>
              <w:t>щего сигнала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</w:tr>
      <w:tr w:rsidR="003D4592" w:rsidRPr="009E55BE" w:rsidTr="003D4592">
        <w:tc>
          <w:tcPr>
            <w:tcW w:w="671" w:type="dxa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hanging="160"/>
              <w:jc w:val="center"/>
              <w:rPr>
                <w:color w:val="auto"/>
                <w:position w:val="-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k</m:t>
                </m:r>
              </m:oMath>
            </m:oMathPara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ед.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m:oMath>
              <m:r>
                <w:rPr>
                  <w:rFonts w:ascii="Cambria Math" w:hAnsi="Cambria Math"/>
                  <w:color w:val="auto"/>
                  <w:sz w:val="24"/>
                </w:rPr>
                <m:t>0,003162</m:t>
              </m:r>
            </m:oMath>
            <w:r w:rsidRPr="009E55BE">
              <w:rPr>
                <w:rFonts w:eastAsiaTheme="minorEastAsia"/>
                <w:color w:val="auto"/>
                <w:sz w:val="24"/>
              </w:rPr>
              <w:t xml:space="preserve"> (с</w:t>
            </w:r>
            <w:r w:rsidRPr="009E55BE">
              <w:rPr>
                <w:rFonts w:eastAsiaTheme="minorEastAsia"/>
                <w:color w:val="auto"/>
                <w:sz w:val="24"/>
              </w:rPr>
              <w:t>о</w:t>
            </w:r>
            <w:r w:rsidRPr="009E55BE">
              <w:rPr>
                <w:rFonts w:eastAsiaTheme="minorEastAsia"/>
                <w:color w:val="auto"/>
                <w:sz w:val="24"/>
              </w:rPr>
              <w:t>ответствует 25 дБ)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Величина развязки по поляризации 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31"/>
      </w:pPr>
      <w:bookmarkStart w:id="1742" w:name="_Ref490142353"/>
      <w:bookmarkStart w:id="1743" w:name="_Toc500412060"/>
      <w:bookmarkStart w:id="1744" w:name="_Toc39744830"/>
      <w:r w:rsidRPr="009E55BE">
        <w:t>Параметры, задаваемые на интерфейсе пользователя</w:t>
      </w:r>
      <w:bookmarkEnd w:id="1742"/>
      <w:bookmarkEnd w:id="1743"/>
      <w:bookmarkEnd w:id="1744"/>
    </w:p>
    <w:p w:rsidR="003D4592" w:rsidRPr="009E55BE" w:rsidRDefault="003D4592" w:rsidP="003D4592">
      <w:pPr>
        <w:pStyle w:val="afff"/>
      </w:pPr>
      <w:r w:rsidRPr="009E55BE">
        <w:t>Перечень параметров, задаваемых с интерфейса пользователя и испол</w:t>
      </w:r>
      <w:r w:rsidRPr="009E55BE">
        <w:t>ь</w:t>
      </w:r>
      <w:r w:rsidRPr="009E55BE">
        <w:t>зуемых при моделировании отсчетов сигнала, отраженного от ракеты, пре</w:t>
      </w:r>
      <w:r w:rsidRPr="009E55BE">
        <w:t>д</w:t>
      </w:r>
      <w:r w:rsidRPr="009E55BE">
        <w:t xml:space="preserve">ставлен в таблице </w:t>
      </w:r>
      <w:fldSimple w:instr=" REF _Ref490141722 \h  \* MERGEFORMAT ">
        <w:r>
          <w:rPr>
            <w:noProof/>
          </w:rPr>
          <w:t>3</w:t>
        </w:r>
        <w:r w:rsidRPr="009E55BE">
          <w:rPr>
            <w:noProof/>
          </w:rPr>
          <w:t>.</w:t>
        </w:r>
        <w:r>
          <w:rPr>
            <w:noProof/>
          </w:rPr>
          <w:t>2</w:t>
        </w:r>
      </w:fldSimple>
      <w:r w:rsidRPr="009E55BE">
        <w:t>.</w:t>
      </w:r>
    </w:p>
    <w:p w:rsidR="003D4592" w:rsidRPr="009E55BE" w:rsidRDefault="003D4592" w:rsidP="003D4592">
      <w:pPr>
        <w:pStyle w:val="af1"/>
        <w:rPr>
          <w:color w:val="auto"/>
          <w:sz w:val="16"/>
          <w:szCs w:val="16"/>
        </w:rPr>
      </w:pP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243"/>
        <w:gridCol w:w="548"/>
        <w:gridCol w:w="7619"/>
      </w:tblGrid>
      <w:tr w:rsidR="003D4592" w:rsidRPr="009E55BE" w:rsidTr="0073520B">
        <w:trPr>
          <w:cantSplit/>
          <w:trHeight w:hRule="exact" w:val="407"/>
          <w:jc w:val="center"/>
        </w:trPr>
        <w:tc>
          <w:tcPr>
            <w:tcW w:w="1254" w:type="dxa"/>
          </w:tcPr>
          <w:p w:rsidR="003D4592" w:rsidRPr="009E55BE" w:rsidRDefault="003D4592" w:rsidP="0073520B">
            <w:pPr>
              <w:pStyle w:val="aff9"/>
            </w:pPr>
            <w:r w:rsidRPr="009E55BE">
              <w:t>Таблица</w:t>
            </w:r>
          </w:p>
        </w:tc>
        <w:bookmarkStart w:id="1745" w:name="_Ref490141722"/>
        <w:tc>
          <w:tcPr>
            <w:tcW w:w="553" w:type="dxa"/>
          </w:tcPr>
          <w:p w:rsidR="003D4592" w:rsidRPr="009E55BE" w:rsidRDefault="003D4592" w:rsidP="0073520B">
            <w:pPr>
              <w:pStyle w:val="aff9"/>
            </w:pPr>
            <w:r w:rsidRPr="009E55BE">
              <w:fldChar w:fldCharType="begin"/>
            </w:r>
            <w:r w:rsidRPr="009E55BE">
              <w:instrText xml:space="preserve"> STYLEREF 1 \s </w:instrText>
            </w:r>
            <w:r w:rsidRPr="009E55BE">
              <w:fldChar w:fldCharType="separate"/>
            </w:r>
            <w:r>
              <w:rPr>
                <w:noProof/>
              </w:rPr>
              <w:t>3</w:t>
            </w:r>
            <w:r w:rsidRPr="009E55BE">
              <w:rPr>
                <w:noProof/>
              </w:rPr>
              <w:fldChar w:fldCharType="end"/>
            </w:r>
            <w:r w:rsidRPr="009E55BE">
              <w:t>.</w:t>
            </w:r>
            <w:fldSimple w:instr=" SEQ Таблица \* ARABIC \s 1 ">
              <w:r>
                <w:rPr>
                  <w:noProof/>
                </w:rPr>
                <w:t>2</w:t>
              </w:r>
            </w:fldSimple>
            <w:bookmarkEnd w:id="1745"/>
          </w:p>
        </w:tc>
        <w:tc>
          <w:tcPr>
            <w:tcW w:w="7691" w:type="dxa"/>
            <w:vAlign w:val="center"/>
          </w:tcPr>
          <w:p w:rsidR="003D4592" w:rsidRPr="009E55BE" w:rsidRDefault="003D4592" w:rsidP="003D4592">
            <w:pPr>
              <w:pStyle w:val="affffffffffffd"/>
              <w:rPr>
                <w:bCs/>
              </w:rPr>
            </w:pPr>
            <w:r w:rsidRPr="009E55BE">
              <w:t xml:space="preserve"> – Параметры (данные), задаваемые в интерфейсе пользоват</w:t>
            </w:r>
            <w:r w:rsidRPr="009E55BE">
              <w:t>е</w:t>
            </w:r>
            <w:r w:rsidRPr="009E55BE">
              <w:t>ля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1"/>
        <w:gridCol w:w="1349"/>
        <w:gridCol w:w="1001"/>
        <w:gridCol w:w="2573"/>
        <w:gridCol w:w="3856"/>
      </w:tblGrid>
      <w:tr w:rsidR="003D4592" w:rsidRPr="009E55BE" w:rsidTr="0073520B">
        <w:trPr>
          <w:tblHeader/>
        </w:trPr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24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46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27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28" w:firstLine="0"/>
              <w:rPr>
                <w:color w:val="auto"/>
                <w:sz w:val="20"/>
                <w:szCs w:val="20"/>
              </w:rPr>
            </w:pPr>
            <w:r w:rsidRPr="009E55BE">
              <w:rPr>
                <w:color w:val="auto"/>
                <w:sz w:val="20"/>
                <w:szCs w:val="20"/>
              </w:rPr>
              <w:t>AIM-120 AMRAAM;</w:t>
            </w:r>
          </w:p>
          <w:p w:rsidR="003D4592" w:rsidRPr="009E55BE" w:rsidRDefault="003D4592" w:rsidP="0073520B">
            <w:pPr>
              <w:suppressAutoHyphens/>
              <w:spacing w:line="240" w:lineRule="auto"/>
              <w:ind w:left="28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0"/>
                <w:szCs w:val="20"/>
              </w:rPr>
              <w:t>AGM-88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Тип ракеты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279" w:dyaOrig="360">
                <v:shape id="_x0000_i1029" type="#_x0000_t75" style="width:17.55pt;height:21.3pt" o:ole="">
                  <v:imagedata r:id="rId19" o:title=""/>
                </v:shape>
                <o:OLEObject Type="Embed" ProgID="Equation.3" ShapeID="_x0000_i1029" DrawAspect="Content" ObjectID="_1650365207" r:id="rId20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МГц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right="-109" w:hanging="2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150…270,</w:t>
            </w:r>
          </w:p>
          <w:p w:rsidR="003D4592" w:rsidRPr="009E55BE" w:rsidRDefault="003D4592" w:rsidP="0073520B">
            <w:pPr>
              <w:suppressAutoHyphens/>
              <w:spacing w:line="240" w:lineRule="auto"/>
              <w:ind w:left="57" w:right="-109" w:firstLine="0"/>
              <w:rPr>
                <w:color w:val="auto"/>
                <w:sz w:val="16"/>
                <w:szCs w:val="16"/>
              </w:rPr>
            </w:pPr>
            <w:r w:rsidRPr="009E55BE">
              <w:rPr>
                <w:color w:val="auto"/>
                <w:sz w:val="16"/>
                <w:szCs w:val="16"/>
              </w:rPr>
              <w:t xml:space="preserve">шаг изменения </w:t>
            </w:r>
          </w:p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16"/>
                <w:szCs w:val="16"/>
              </w:rPr>
              <w:t xml:space="preserve"> 1 МГц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Несущая частота зондирующего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  <w:lang w:val="en-US"/>
              </w:rPr>
              <w:t>3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400" w:dyaOrig="360">
                <v:shape id="_x0000_i1030" type="#_x0000_t75" style="width:16.9pt;height:21.3pt" o:ole="">
                  <v:imagedata r:id="rId21" o:title=""/>
                </v:shape>
                <o:OLEObject Type="Embed" ProgID="Equation.3" ShapeID="_x0000_i1030" DrawAspect="Content" ObjectID="_1650365208" r:id="rId22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МГц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0,1…1 с шагом 0,1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Девиация частоты ЛЧМ радиои</w:t>
            </w:r>
            <w:r w:rsidRPr="009E55BE">
              <w:rPr>
                <w:color w:val="auto"/>
                <w:sz w:val="24"/>
              </w:rPr>
              <w:t>м</w:t>
            </w:r>
            <w:r w:rsidRPr="009E55BE">
              <w:rPr>
                <w:color w:val="auto"/>
                <w:sz w:val="24"/>
              </w:rPr>
              <w:t>пульса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  <w:lang w:val="en-US"/>
              </w:rPr>
              <w:t>4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260" w:dyaOrig="360">
                <v:shape id="_x0000_i1031" type="#_x0000_t75" style="width:11.25pt;height:21.3pt" o:ole="">
                  <v:imagedata r:id="rId23" o:title=""/>
                </v:shape>
                <o:OLEObject Type="Embed" ProgID="Equation.3" ShapeID="_x0000_i1031" DrawAspect="Content" ObjectID="_1650365209" r:id="rId24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мкс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20…300 с шагом 10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Длительность ЛЧМ радиоимпул</w:t>
            </w:r>
            <w:r w:rsidRPr="009E55BE">
              <w:rPr>
                <w:color w:val="auto"/>
                <w:sz w:val="24"/>
              </w:rPr>
              <w:t>ь</w:t>
            </w:r>
            <w:r w:rsidRPr="009E55BE">
              <w:rPr>
                <w:color w:val="auto"/>
                <w:sz w:val="24"/>
              </w:rPr>
              <w:t>сов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5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sur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</w:rPr>
              <w:t>c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i/>
                <w:color w:val="auto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</w:rPr>
                  <m:t>…10</m:t>
                </m:r>
              </m:oMath>
            </m:oMathPara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Время наблюдения отражённого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6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0"/>
                <w:sz w:val="24"/>
              </w:rPr>
              <w:object w:dxaOrig="279" w:dyaOrig="340">
                <v:shape id="_x0000_i1032" type="#_x0000_t75" style="width:17.55pt;height:19.4pt" o:ole="">
                  <v:imagedata r:id="rId25" o:title=""/>
                </v:shape>
                <o:OLEObject Type="Embed" ProgID="Equation.3" ShapeID="_x0000_i1032" DrawAspect="Content" ObjectID="_1650365210" r:id="rId26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шт.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25…60</w:t>
            </w:r>
          </w:p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(по умолчанию 60)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Количество импульсов подпачки многочастотного отражённого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7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(0,02…3)∙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Период повторения зондирующего сигнала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9E55BE">
        <w:lastRenderedPageBreak/>
        <w:t>Для конкретного типа ракеты и условий наблюдения применительно к интересующему диапазону несущих частот при использовании заданной п</w:t>
      </w:r>
      <w:r w:rsidRPr="009E55BE">
        <w:t>о</w:t>
      </w:r>
      <w:r w:rsidRPr="009E55BE">
        <w:t>ляризации на передачу и на прием из базы данных считывается совокупность отсчетов комплексной ЧХ ракеты, которая определяет тип моделируемого объекта: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59"/>
        <w:gridCol w:w="115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26"/>
              </w:rPr>
              <w:object w:dxaOrig="3100" w:dyaOrig="680">
                <v:shape id="_x0000_i1033" type="#_x0000_t75" style="width:150.9pt;height:36.3pt" o:ole="">
                  <v:imagedata r:id="rId27" o:title=""/>
                </v:shape>
                <o:OLEObject Type="Embed" ProgID="Equation.3" ShapeID="_x0000_i1033" DrawAspect="Content" ObjectID="_1650365211" r:id="rId28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ind w:hanging="18"/>
              <w:jc w:val="right"/>
              <w:rPr>
                <w:color w:val="auto"/>
              </w:rPr>
            </w:pPr>
            <w:r w:rsidRPr="009E55BE">
              <w:rPr>
                <w:color w:val="auto"/>
              </w:rPr>
              <w:t>(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1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2"/>
        </w:rPr>
        <w:object w:dxaOrig="480" w:dyaOrig="440">
          <v:shape id="_x0000_i1034" type="#_x0000_t75" style="width:21.9pt;height:21.9pt" o:ole="">
            <v:imagedata r:id="rId29" o:title=""/>
          </v:shape>
          <o:OLEObject Type="Embed" ProgID="Equation.3" ShapeID="_x0000_i1034" DrawAspect="Content" ObjectID="_1650365212" r:id="rId30"/>
        </w:object>
      </w:r>
      <w:r w:rsidRPr="009E55BE">
        <w:t xml:space="preserve"> – </w:t>
      </w:r>
      <w:r w:rsidRPr="009E55BE">
        <w:rPr>
          <w:position w:val="-6"/>
        </w:rPr>
        <w:object w:dxaOrig="160" w:dyaOrig="300">
          <v:shape id="_x0000_i1035" type="#_x0000_t75" style="width:7.5pt;height:14.4pt" o:ole="">
            <v:imagedata r:id="rId31" o:title=""/>
          </v:shape>
          <o:OLEObject Type="Embed" ProgID="Equation.3" ShapeID="_x0000_i1035" DrawAspect="Content" ObjectID="_1650365213" r:id="rId32"/>
        </w:object>
      </w:r>
      <w:r w:rsidRPr="009E55BE">
        <w:t xml:space="preserve">-й комплексный </w:t>
      </w:r>
      <w:r w:rsidRPr="003D4592">
        <w:t>отсчет</w:t>
      </w:r>
      <w:r w:rsidRPr="009E55BE">
        <w:t xml:space="preserve"> частотной характеристики ракеты, х</w:t>
      </w:r>
      <w:r w:rsidRPr="009E55BE">
        <w:t>а</w:t>
      </w:r>
      <w:r w:rsidRPr="009E55BE">
        <w:t>рактеризующий мощность отраженного сигнала на заданной (</w:t>
      </w:r>
      <w:r w:rsidRPr="009E55BE">
        <w:rPr>
          <w:position w:val="-6"/>
        </w:rPr>
        <w:object w:dxaOrig="340" w:dyaOrig="300">
          <v:shape id="_x0000_i1036" type="#_x0000_t75" style="width:21.9pt;height:14.4pt" o:ole="">
            <v:imagedata r:id="rId33" o:title=""/>
          </v:shape>
          <o:OLEObject Type="Embed" ProgID="Equation.3" ShapeID="_x0000_i1036" DrawAspect="Content" ObjectID="_1650365214" r:id="rId34"/>
        </w:object>
      </w:r>
      <w:r w:rsidRPr="009E55BE">
        <w:t xml:space="preserve"> или </w:t>
      </w:r>
      <w:r w:rsidRPr="009E55BE">
        <w:rPr>
          <w:position w:val="-6"/>
        </w:rPr>
        <w:object w:dxaOrig="360" w:dyaOrig="300">
          <v:shape id="_x0000_i1037" type="#_x0000_t75" style="width:21.9pt;height:14.4pt" o:ole="">
            <v:imagedata r:id="rId35" o:title=""/>
          </v:shape>
          <o:OLEObject Type="Embed" ProgID="Equation.3" ShapeID="_x0000_i1037" DrawAspect="Content" ObjectID="_1650365215" r:id="rId36"/>
        </w:object>
      </w:r>
      <w:r w:rsidRPr="009E55BE">
        <w:t xml:space="preserve">) поляризации при анализе отражений на </w:t>
      </w:r>
      <w:r w:rsidRPr="009E55BE">
        <w:rPr>
          <w:position w:val="-6"/>
        </w:rPr>
        <w:object w:dxaOrig="160" w:dyaOrig="300">
          <v:shape id="_x0000_i1038" type="#_x0000_t75" style="width:7.5pt;height:14.4pt" o:ole="">
            <v:imagedata r:id="rId37" o:title=""/>
          </v:shape>
          <o:OLEObject Type="Embed" ProgID="Equation.3" ShapeID="_x0000_i1038" DrawAspect="Content" ObjectID="_1650365216" r:id="rId38"/>
        </w:object>
      </w:r>
      <w:r w:rsidRPr="009E55BE">
        <w:t>-й несущей частоте.</w:t>
      </w:r>
    </w:p>
    <w:p w:rsidR="003D4592" w:rsidRPr="009E55BE" w:rsidRDefault="003D4592" w:rsidP="003D4592">
      <w:pPr>
        <w:pStyle w:val="31"/>
      </w:pPr>
      <w:bookmarkStart w:id="1746" w:name="_Ref488677723"/>
      <w:bookmarkStart w:id="1747" w:name="_Toc500412061"/>
      <w:bookmarkStart w:id="1748" w:name="_Toc39744831"/>
      <w:r w:rsidRPr="009E55BE">
        <w:t>Параметры, поступающие на вход алгоритма в процессе моделиров</w:t>
      </w:r>
      <w:r w:rsidRPr="009E55BE">
        <w:t>а</w:t>
      </w:r>
      <w:r w:rsidRPr="009E55BE">
        <w:t>ния</w:t>
      </w:r>
      <w:bookmarkEnd w:id="1746"/>
      <w:bookmarkEnd w:id="1747"/>
      <w:bookmarkEnd w:id="1748"/>
    </w:p>
    <w:p w:rsidR="003D4592" w:rsidRPr="009E55BE" w:rsidRDefault="003D4592" w:rsidP="003D4592">
      <w:pPr>
        <w:pStyle w:val="afff"/>
      </w:pPr>
      <w:r w:rsidRPr="009E55BE">
        <w:t xml:space="preserve">Перечень параметров, поступающих на вход алгоритма моделирования отсчетов сигнала, отраженного от ракеты, представлен в таблице </w:t>
      </w:r>
      <w:fldSimple w:instr=" REF _Ref488669518 \h  \* MERGEFORMAT ">
        <w:r>
          <w:rPr>
            <w:noProof/>
          </w:rPr>
          <w:t>3</w:t>
        </w:r>
        <w:r w:rsidRPr="009E55BE">
          <w:rPr>
            <w:noProof/>
          </w:rPr>
          <w:t>.</w:t>
        </w:r>
        <w:r>
          <w:rPr>
            <w:noProof/>
          </w:rPr>
          <w:t>3</w:t>
        </w:r>
      </w:fldSimple>
      <w:r w:rsidRPr="009E55BE">
        <w:t>.</w:t>
      </w:r>
    </w:p>
    <w:p w:rsidR="003D4592" w:rsidRPr="009E55BE" w:rsidRDefault="003D4592" w:rsidP="003D4592">
      <w:pPr>
        <w:pStyle w:val="af1"/>
        <w:rPr>
          <w:color w:val="auto"/>
        </w:rPr>
      </w:pP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243"/>
        <w:gridCol w:w="584"/>
        <w:gridCol w:w="7583"/>
      </w:tblGrid>
      <w:tr w:rsidR="003D4592" w:rsidRPr="009E55BE" w:rsidTr="0073520B">
        <w:trPr>
          <w:cantSplit/>
          <w:trHeight w:hRule="exact" w:val="809"/>
          <w:jc w:val="center"/>
        </w:trPr>
        <w:tc>
          <w:tcPr>
            <w:tcW w:w="1254" w:type="dxa"/>
          </w:tcPr>
          <w:p w:rsidR="003D4592" w:rsidRPr="009E55BE" w:rsidRDefault="003D4592" w:rsidP="0073520B">
            <w:pPr>
              <w:pStyle w:val="aff9"/>
            </w:pPr>
            <w:r w:rsidRPr="009E55BE">
              <w:t>Таблица</w:t>
            </w:r>
          </w:p>
        </w:tc>
        <w:bookmarkStart w:id="1749" w:name="_Ref488669518"/>
        <w:tc>
          <w:tcPr>
            <w:tcW w:w="589" w:type="dxa"/>
          </w:tcPr>
          <w:p w:rsidR="003D4592" w:rsidRPr="009E55BE" w:rsidRDefault="003D4592" w:rsidP="0073520B">
            <w:pPr>
              <w:pStyle w:val="aff9"/>
            </w:pPr>
            <w:r w:rsidRPr="009E55BE">
              <w:fldChar w:fldCharType="begin"/>
            </w:r>
            <w:r w:rsidRPr="009E55BE">
              <w:instrText xml:space="preserve"> STYLEREF 1 \s </w:instrText>
            </w:r>
            <w:r w:rsidRPr="009E55BE">
              <w:fldChar w:fldCharType="separate"/>
            </w:r>
            <w:r>
              <w:rPr>
                <w:noProof/>
              </w:rPr>
              <w:t>3</w:t>
            </w:r>
            <w:r w:rsidRPr="009E55BE">
              <w:fldChar w:fldCharType="end"/>
            </w:r>
            <w:r w:rsidRPr="009E55BE">
              <w:t>.</w:t>
            </w:r>
            <w:fldSimple w:instr=" SEQ Таблица \* ARABIC \s 1 ">
              <w:r>
                <w:rPr>
                  <w:noProof/>
                </w:rPr>
                <w:t>3</w:t>
              </w:r>
            </w:fldSimple>
            <w:bookmarkEnd w:id="1749"/>
          </w:p>
        </w:tc>
        <w:tc>
          <w:tcPr>
            <w:tcW w:w="7655" w:type="dxa"/>
            <w:vAlign w:val="center"/>
          </w:tcPr>
          <w:p w:rsidR="003D4592" w:rsidRPr="009E55BE" w:rsidRDefault="003D4592" w:rsidP="003D4592">
            <w:pPr>
              <w:pStyle w:val="affffffffffffd"/>
              <w:rPr>
                <w:bCs/>
              </w:rPr>
            </w:pPr>
            <w:r w:rsidRPr="009E55BE">
              <w:rPr>
                <w:szCs w:val="20"/>
              </w:rPr>
              <w:t xml:space="preserve"> – Параметры, </w:t>
            </w:r>
            <w:r w:rsidRPr="009E55BE">
              <w:t>поступающие на вход алгоритма в процессе моделирования сигнала ракеты</w:t>
            </w:r>
          </w:p>
        </w:tc>
      </w:tr>
    </w:tbl>
    <w:p w:rsidR="003D4592" w:rsidRPr="009E55BE" w:rsidRDefault="003D4592" w:rsidP="003D4592">
      <w:pPr>
        <w:tabs>
          <w:tab w:val="left" w:pos="776"/>
          <w:tab w:val="left" w:pos="3794"/>
          <w:tab w:val="left" w:pos="5214"/>
          <w:tab w:val="left" w:pos="6873"/>
        </w:tabs>
        <w:spacing w:line="240" w:lineRule="auto"/>
        <w:ind w:left="113" w:hanging="2"/>
        <w:rPr>
          <w:color w:val="auto"/>
          <w:sz w:val="16"/>
          <w:szCs w:val="16"/>
        </w:rPr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8"/>
        <w:gridCol w:w="1614"/>
        <w:gridCol w:w="1002"/>
        <w:gridCol w:w="1429"/>
        <w:gridCol w:w="3003"/>
        <w:gridCol w:w="1994"/>
      </w:tblGrid>
      <w:tr w:rsidR="003D4592" w:rsidRPr="009E55BE" w:rsidTr="003D4592">
        <w:trPr>
          <w:tblHeader/>
        </w:trPr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24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b/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Откуда поступ</w:t>
            </w:r>
            <w:r w:rsidRPr="009E55BE">
              <w:rPr>
                <w:b/>
                <w:color w:val="auto"/>
                <w:sz w:val="22"/>
                <w:szCs w:val="22"/>
              </w:rPr>
              <w:t>а</w:t>
            </w:r>
            <w:r w:rsidRPr="009E55BE">
              <w:rPr>
                <w:b/>
                <w:color w:val="auto"/>
                <w:sz w:val="22"/>
                <w:szCs w:val="22"/>
              </w:rPr>
              <w:t>ет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position w:val="-12"/>
                <w:sz w:val="24"/>
              </w:rPr>
              <w:object w:dxaOrig="600" w:dyaOrig="380">
                <v:shape id="_x0000_i1039" type="#_x0000_t75" style="width:28.8pt;height:21.9pt" o:ole="">
                  <v:imagedata r:id="rId39" o:title=""/>
                </v:shape>
                <o:OLEObject Type="Embed" ProgID="Equation.3" ShapeID="_x0000_i1039" DrawAspect="Content" ObjectID="_1650365217" r:id="rId40"/>
              </w:object>
            </w:r>
            <w:r w:rsidRPr="009E55BE">
              <w:rPr>
                <w:b/>
                <w:color w:val="auto"/>
                <w:sz w:val="24"/>
              </w:rPr>
              <w:t xml:space="preserve"> </w:t>
            </w:r>
            <w:r w:rsidRPr="009E55BE">
              <w:rPr>
                <w:color w:val="auto"/>
                <w:sz w:val="24"/>
              </w:rPr>
              <w:t xml:space="preserve">(далее обозначается </w:t>
            </w:r>
            <w:r w:rsidRPr="009E55BE">
              <w:rPr>
                <w:color w:val="auto"/>
                <w:position w:val="-12"/>
                <w:sz w:val="24"/>
              </w:rPr>
              <w:object w:dxaOrig="220" w:dyaOrig="380">
                <v:shape id="_x0000_i1040" type="#_x0000_t75" style="width:7.5pt;height:21.9pt" o:ole="">
                  <v:imagedata r:id="rId41" o:title=""/>
                </v:shape>
                <o:OLEObject Type="Embed" ProgID="Equation.3" ShapeID="_x0000_i1040" DrawAspect="Content" ObjectID="_1650365218" r:id="rId42"/>
              </w:object>
            </w:r>
            <w:r w:rsidRPr="009E55BE">
              <w:rPr>
                <w:color w:val="auto"/>
                <w:sz w:val="24"/>
              </w:rPr>
              <w:t>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…400000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Дальность ракеты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пересчёта коо</w:t>
            </w:r>
            <w:r w:rsidRPr="009E55BE">
              <w:rPr>
                <w:color w:val="auto"/>
                <w:sz w:val="24"/>
              </w:rPr>
              <w:t>р</w:t>
            </w:r>
            <w:r w:rsidRPr="009E55BE">
              <w:rPr>
                <w:color w:val="auto"/>
                <w:sz w:val="24"/>
              </w:rPr>
              <w:t>динат и опред</w:t>
            </w:r>
            <w:r w:rsidRPr="009E55BE">
              <w:rPr>
                <w:color w:val="auto"/>
                <w:sz w:val="24"/>
              </w:rPr>
              <w:t>е</w:t>
            </w:r>
            <w:r w:rsidRPr="009E55BE">
              <w:rPr>
                <w:color w:val="auto"/>
                <w:sz w:val="24"/>
              </w:rPr>
              <w:t>ления ракурса цели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680" w:dyaOrig="380">
                <v:shape id="_x0000_i1041" type="#_x0000_t75" style="width:36.3pt;height:21.9pt" o:ole="">
                  <v:imagedata r:id="rId43" o:title=""/>
                </v:shape>
                <o:OLEObject Type="Embed" ProgID="Equation.3" ShapeID="_x0000_i1041" DrawAspect="Content" ObjectID="_1650365219" r:id="rId44"/>
              </w:object>
            </w:r>
            <w:r w:rsidRPr="009E55BE">
              <w:rPr>
                <w:color w:val="auto"/>
                <w:sz w:val="24"/>
              </w:rPr>
              <w:t xml:space="preserve"> (д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лее обозн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чается</w:t>
            </w:r>
            <w:r w:rsidRPr="009E55BE">
              <w:rPr>
                <w:color w:val="auto"/>
                <w:position w:val="-12"/>
                <w:sz w:val="24"/>
              </w:rPr>
              <w:object w:dxaOrig="300" w:dyaOrig="380">
                <v:shape id="_x0000_i1042" type="#_x0000_t75" style="width:14.4pt;height:21.9pt" o:ole="">
                  <v:imagedata r:id="rId45" o:title=""/>
                </v:shape>
                <o:OLEObject Type="Embed" ProgID="Equation.3" ShapeID="_x0000_i1042" DrawAspect="Content" ObjectID="_1650365220" r:id="rId46"/>
              </w:object>
            </w:r>
            <w:r w:rsidRPr="009E55BE">
              <w:rPr>
                <w:color w:val="auto"/>
                <w:sz w:val="24"/>
              </w:rPr>
              <w:t>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0…360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Азимут ракеты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пересчёта коо</w:t>
            </w:r>
            <w:r w:rsidRPr="009E55BE">
              <w:rPr>
                <w:color w:val="auto"/>
                <w:sz w:val="24"/>
              </w:rPr>
              <w:t>р</w:t>
            </w:r>
            <w:r w:rsidRPr="009E55BE">
              <w:rPr>
                <w:color w:val="auto"/>
                <w:sz w:val="24"/>
              </w:rPr>
              <w:t>динат и опред</w:t>
            </w:r>
            <w:r w:rsidRPr="009E55BE">
              <w:rPr>
                <w:color w:val="auto"/>
                <w:sz w:val="24"/>
              </w:rPr>
              <w:t>е</w:t>
            </w:r>
            <w:r w:rsidRPr="009E55BE">
              <w:rPr>
                <w:color w:val="auto"/>
                <w:sz w:val="24"/>
              </w:rPr>
              <w:t>ления ракурса цели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position w:val="-12"/>
                <w:sz w:val="24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15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34"/>
              <w:rPr>
                <w:color w:val="auto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εT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</w:rPr>
              <w:t>3,3…12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Эффективное значение ширины диаграммы н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правленности передающей антенной системы РЛС по углу места, соответс</w:t>
            </w:r>
            <w:r w:rsidRPr="009E55BE">
              <w:rPr>
                <w:color w:val="auto"/>
                <w:sz w:val="24"/>
              </w:rPr>
              <w:t>т</w:t>
            </w:r>
            <w:r w:rsidRPr="009E55BE">
              <w:rPr>
                <w:color w:val="auto"/>
                <w:sz w:val="24"/>
              </w:rPr>
              <w:t>вующее направлению ди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 xml:space="preserve">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-ую цель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моделирования принятого си</w:t>
            </w:r>
            <w:r w:rsidRPr="009E55BE">
              <w:rPr>
                <w:color w:val="auto"/>
                <w:sz w:val="24"/>
              </w:rPr>
              <w:t>г</w:t>
            </w:r>
            <w:r w:rsidRPr="009E55BE">
              <w:rPr>
                <w:color w:val="auto"/>
                <w:sz w:val="24"/>
              </w:rPr>
              <w:t>нала на выходе фильтра сжатия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9E55BE">
        <w:lastRenderedPageBreak/>
        <w:t xml:space="preserve">При моделировании угол крена ракеты равен нулю </w:t>
      </w:r>
      <w:r w:rsidRPr="009E55BE">
        <w:rPr>
          <w:position w:val="-12"/>
        </w:rPr>
        <w:object w:dxaOrig="820" w:dyaOrig="380">
          <v:shape id="_x0000_i1043" type="#_x0000_t75" style="width:43.2pt;height:21.9pt" o:ole="">
            <v:imagedata r:id="rId47" o:title=""/>
          </v:shape>
          <o:OLEObject Type="Embed" ProgID="Equation.3" ShapeID="_x0000_i1043" DrawAspect="Content" ObjectID="_1650365221" r:id="rId48"/>
        </w:object>
      </w:r>
      <w:r w:rsidRPr="009E55BE">
        <w:t>.</w:t>
      </w:r>
    </w:p>
    <w:p w:rsidR="003D4592" w:rsidRPr="009E55BE" w:rsidRDefault="003D4592" w:rsidP="003D4592">
      <w:pPr>
        <w:pStyle w:val="31"/>
      </w:pPr>
      <w:bookmarkStart w:id="1750" w:name="_Toc500412062"/>
      <w:bookmarkStart w:id="1751" w:name="_Toc39744832"/>
      <w:r w:rsidRPr="009E55BE">
        <w:t>Выходные параметры алгоритма</w:t>
      </w:r>
      <w:bookmarkEnd w:id="1750"/>
      <w:bookmarkEnd w:id="1751"/>
    </w:p>
    <w:p w:rsidR="003D4592" w:rsidRPr="009E55BE" w:rsidRDefault="003D4592" w:rsidP="003D4592">
      <w:pPr>
        <w:pStyle w:val="afff"/>
      </w:pPr>
      <w:r w:rsidRPr="009E55BE">
        <w:t xml:space="preserve">Выходные данные алгоритма приведены в таблице </w:t>
      </w:r>
      <w:fldSimple w:instr=" REF _Ref490142080 \h  \* MERGEFORMAT ">
        <w:r w:rsidRPr="003D4592">
          <w:rPr>
            <w:noProof/>
            <w:szCs w:val="28"/>
          </w:rPr>
          <w:t>3</w:t>
        </w:r>
        <w:r w:rsidRPr="009E55BE">
          <w:rPr>
            <w:noProof/>
            <w:szCs w:val="28"/>
          </w:rPr>
          <w:t>.</w:t>
        </w:r>
        <w:r w:rsidRPr="003D4592">
          <w:rPr>
            <w:noProof/>
            <w:szCs w:val="28"/>
          </w:rPr>
          <w:t>4</w:t>
        </w:r>
      </w:fldSimple>
      <w:r w:rsidRPr="009E55BE">
        <w:t>.</w:t>
      </w:r>
    </w:p>
    <w:p w:rsidR="003D4592" w:rsidRPr="009E55BE" w:rsidRDefault="003D4592" w:rsidP="003D4592">
      <w:pPr>
        <w:rPr>
          <w:b/>
          <w:color w:val="auto"/>
          <w:sz w:val="16"/>
          <w:szCs w:val="16"/>
        </w:rPr>
      </w:pPr>
    </w:p>
    <w:tbl>
      <w:tblPr>
        <w:tblW w:w="9606" w:type="dxa"/>
        <w:tblInd w:w="-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4"/>
        <w:gridCol w:w="672"/>
        <w:gridCol w:w="7720"/>
      </w:tblGrid>
      <w:tr w:rsidR="003D4592" w:rsidRPr="009E55BE" w:rsidTr="0073520B">
        <w:trPr>
          <w:cantSplit/>
          <w:trHeight w:hRule="exact" w:val="437"/>
        </w:trPr>
        <w:tc>
          <w:tcPr>
            <w:tcW w:w="1214" w:type="dxa"/>
          </w:tcPr>
          <w:p w:rsidR="003D4592" w:rsidRPr="009E55BE" w:rsidRDefault="003D4592" w:rsidP="0073520B">
            <w:pPr>
              <w:pStyle w:val="afffff8"/>
              <w:keepNext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bookmarkStart w:id="1752" w:name="_Ref490142080"/>
        <w:tc>
          <w:tcPr>
            <w:tcW w:w="672" w:type="dxa"/>
          </w:tcPr>
          <w:p w:rsidR="003D4592" w:rsidRPr="009E55BE" w:rsidRDefault="003D4592" w:rsidP="0073520B">
            <w:pPr>
              <w:pStyle w:val="afffff8"/>
              <w:keepNext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3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4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752"/>
          </w:p>
        </w:tc>
        <w:tc>
          <w:tcPr>
            <w:tcW w:w="7720" w:type="dxa"/>
          </w:tcPr>
          <w:p w:rsidR="003D4592" w:rsidRPr="009E55BE" w:rsidRDefault="003D4592" w:rsidP="003D4592">
            <w:pPr>
              <w:pStyle w:val="affffffffffffd"/>
            </w:pPr>
            <w:r w:rsidRPr="009E55BE">
              <w:t xml:space="preserve"> – Выходные данные алгоритма</w:t>
            </w:r>
          </w:p>
        </w:tc>
      </w:tr>
    </w:tbl>
    <w:p w:rsidR="003D4592" w:rsidRPr="009E55BE" w:rsidRDefault="003D4592" w:rsidP="003D4592">
      <w:pPr>
        <w:rPr>
          <w:color w:val="auto"/>
          <w:sz w:val="16"/>
          <w:szCs w:val="16"/>
        </w:rPr>
      </w:pPr>
    </w:p>
    <w:tbl>
      <w:tblPr>
        <w:tblW w:w="946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5"/>
        <w:gridCol w:w="1251"/>
        <w:gridCol w:w="1134"/>
        <w:gridCol w:w="1984"/>
        <w:gridCol w:w="2665"/>
        <w:gridCol w:w="1985"/>
      </w:tblGrid>
      <w:tr w:rsidR="003D4592" w:rsidRPr="009E55BE" w:rsidTr="0073520B">
        <w:trPr>
          <w:tblHeader/>
        </w:trPr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szCs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Куда поступает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740" w:dyaOrig="380">
                <v:shape id="_x0000_i1044" type="#_x0000_t75" style="width:36.3pt;height:14.4pt" o:ole="">
                  <v:imagedata r:id="rId49" o:title=""/>
                </v:shape>
                <o:OLEObject Type="Embed" ProgID="Equation.3" ShapeID="_x0000_i1044" DrawAspect="Content" ObjectID="_1650365222" r:id="rId50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усл. 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сигнала, отраженного от ракеты на горизонтальной поляризации и текущей несущей частоте применительно к моменту времени </w:t>
            </w:r>
            <w:r w:rsidRPr="009E55BE">
              <w:rPr>
                <w:color w:val="auto"/>
                <w:position w:val="-6"/>
                <w:sz w:val="24"/>
              </w:rPr>
              <w:object w:dxaOrig="520" w:dyaOrig="300">
                <v:shape id="_x0000_i1045" type="#_x0000_t75" style="width:21.9pt;height:14.4pt" o:ole="">
                  <v:imagedata r:id="rId51" o:title=""/>
                </v:shape>
                <o:OLEObject Type="Embed" ProgID="Equation.3" ShapeID="_x0000_i1045" DrawAspect="Content" ObjectID="_1650365223" r:id="rId52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принятого сигнала на выходе фильтра сжатия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760" w:dyaOrig="380">
                <v:shape id="_x0000_i1046" type="#_x0000_t75" style="width:35.7pt;height:14.4pt" o:ole="">
                  <v:imagedata r:id="rId53" o:title=""/>
                </v:shape>
                <o:OLEObject Type="Embed" ProgID="Equation.3" ShapeID="_x0000_i1046" DrawAspect="Content" ObjectID="_1650365224" r:id="rId54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усл. 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сигнала, отраженного от ракеты на горизонтальной поляризации и текущей несущей частоте применительно к моменту времени </w:t>
            </w:r>
            <w:r w:rsidRPr="009E55BE">
              <w:rPr>
                <w:color w:val="auto"/>
                <w:position w:val="-6"/>
                <w:sz w:val="24"/>
              </w:rPr>
              <w:object w:dxaOrig="520" w:dyaOrig="300">
                <v:shape id="_x0000_i1047" type="#_x0000_t75" style="width:21.9pt;height:14.4pt" o:ole="">
                  <v:imagedata r:id="rId51" o:title=""/>
                </v:shape>
                <o:OLEObject Type="Embed" ProgID="Equation.3" ShapeID="_x0000_i1047" DrawAspect="Content" ObjectID="_1650365225" r:id="rId55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принятого сигнала на выходе фильтра сжатия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6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Определяется шириной диаграммы направленности приёмной антенны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Коэффициент усиления приёмной антенны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информации, поступающей из VHF радиолокатора</w:t>
            </w:r>
          </w:p>
        </w:tc>
      </w:tr>
    </w:tbl>
    <w:p w:rsidR="003D4592" w:rsidRPr="009E55BE" w:rsidRDefault="003D4592" w:rsidP="003D4592">
      <w:pPr>
        <w:rPr>
          <w:color w:val="auto"/>
        </w:rPr>
      </w:pPr>
    </w:p>
    <w:p w:rsidR="003D4592" w:rsidRPr="009E55BE" w:rsidRDefault="003D4592" w:rsidP="003D4592">
      <w:pPr>
        <w:pStyle w:val="51"/>
        <w:tabs>
          <w:tab w:val="clear" w:pos="3348"/>
        </w:tabs>
        <w:ind w:left="0" w:firstLine="0"/>
        <w:rPr>
          <w:color w:val="auto"/>
        </w:rPr>
      </w:pPr>
      <w:bookmarkStart w:id="1753" w:name="_Toc500412063"/>
      <w:bookmarkStart w:id="1754" w:name="_Toc39744833"/>
      <w:r w:rsidRPr="009E55BE">
        <w:rPr>
          <w:color w:val="auto"/>
        </w:rPr>
        <w:t>Описание последовательности выполнения алгоритма</w:t>
      </w:r>
      <w:bookmarkEnd w:id="1753"/>
      <w:bookmarkEnd w:id="1754"/>
    </w:p>
    <w:p w:rsidR="003D4592" w:rsidRDefault="003D4592" w:rsidP="003D4592">
      <w:pPr>
        <w:pStyle w:val="afff"/>
      </w:pPr>
      <w:r>
        <w:t>Б</w:t>
      </w:r>
      <w:r w:rsidRPr="009E55BE">
        <w:t xml:space="preserve">лок-схема </w:t>
      </w:r>
      <w:r>
        <w:t xml:space="preserve">алгоритма </w:t>
      </w:r>
      <w:r w:rsidRPr="009E55BE">
        <w:t>приведена на рисунке </w:t>
      </w:r>
      <w:r>
        <w:t xml:space="preserve">_______. </w:t>
      </w:r>
      <w:r w:rsidRPr="003D4592">
        <w:rPr>
          <w:i/>
          <w:sz w:val="24"/>
          <w:szCs w:val="24"/>
        </w:rPr>
        <w:t>(Необходимость наличия или отсутствия блок-схемы определяет автор алгоритма</w:t>
      </w:r>
      <w:r>
        <w:rPr>
          <w:i/>
          <w:sz w:val="24"/>
          <w:szCs w:val="24"/>
        </w:rPr>
        <w:t>. Алгоритм должен быть изложен так, чтобы последовательность операций и их содержание были поня</w:t>
      </w:r>
      <w:r>
        <w:rPr>
          <w:i/>
          <w:sz w:val="24"/>
          <w:szCs w:val="24"/>
        </w:rPr>
        <w:t>т</w:t>
      </w:r>
      <w:r>
        <w:rPr>
          <w:i/>
          <w:sz w:val="24"/>
          <w:szCs w:val="24"/>
        </w:rPr>
        <w:t>ны</w:t>
      </w:r>
      <w:r w:rsidRPr="003D4592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. </w:t>
      </w: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1.</w:t>
      </w:r>
      <w:r w:rsidRPr="009E55BE">
        <w:t xml:space="preserve"> Чтение с интерфейса пользователя данных, необходимых для организации процесса моделирования отсчетов сигнала, отраженного от им</w:t>
      </w:r>
      <w:r w:rsidRPr="009E55BE">
        <w:t>и</w:t>
      </w:r>
      <w:r w:rsidRPr="009E55BE">
        <w:t xml:space="preserve">тируемой ракеты. Перечень читаемых данных рассмотрен в подпункте </w:t>
      </w:r>
      <w:r>
        <w:fldChar w:fldCharType="begin"/>
      </w:r>
      <w:r>
        <w:instrText xml:space="preserve"> REF _Ref490142353 \r \h </w:instrText>
      </w:r>
      <w:r>
        <w:fldChar w:fldCharType="separate"/>
      </w:r>
      <w:r>
        <w:t>3.1.3</w:t>
      </w:r>
      <w:r>
        <w:fldChar w:fldCharType="end"/>
      </w: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2.</w:t>
      </w:r>
      <w:r w:rsidRPr="009E55BE">
        <w:t xml:space="preserve"> Предварительные вычисления.</w:t>
      </w:r>
    </w:p>
    <w:p w:rsidR="003D4592" w:rsidRPr="009E55BE" w:rsidRDefault="003D4592" w:rsidP="003D4592">
      <w:pPr>
        <w:pStyle w:val="afff"/>
      </w:pPr>
      <w:r w:rsidRPr="009E55BE">
        <w:lastRenderedPageBreak/>
        <w:t>Производятся необходимые для моделирования вычисления. При нео</w:t>
      </w:r>
      <w:r w:rsidRPr="009E55BE">
        <w:t>б</w:t>
      </w:r>
      <w:r w:rsidRPr="009E55BE">
        <w:t>ходимости производится расчет интервала временной дискретизации, соо</w:t>
      </w:r>
      <w:r w:rsidRPr="009E55BE">
        <w:t>т</w:t>
      </w:r>
      <w:r w:rsidRPr="009E55BE">
        <w:t>ветствующий заданному размеру дискрета дальности радиолокатора (</w:t>
      </w:r>
      <w:r w:rsidRPr="009E55BE">
        <w:rPr>
          <w:position w:val="-6"/>
        </w:rPr>
        <w:object w:dxaOrig="300" w:dyaOrig="300">
          <v:shape id="_x0000_i1048" type="#_x0000_t75" style="width:14.4pt;height:14.4pt" o:ole="">
            <v:imagedata r:id="rId56" o:title=""/>
          </v:shape>
          <o:OLEObject Type="Embed" ProgID="Equation.3" ShapeID="_x0000_i1048" DrawAspect="Content" ObjectID="_1650365226" r:id="rId57"/>
        </w:object>
      </w:r>
      <w:r w:rsidRPr="009E55BE">
        <w:t xml:space="preserve">). Определяется количество дискрет дальности </w:t>
      </w:r>
      <w:r w:rsidRPr="009E55BE">
        <w:rPr>
          <w:position w:val="-6"/>
        </w:rPr>
        <w:object w:dxaOrig="340" w:dyaOrig="300">
          <v:shape id="_x0000_i1049" type="#_x0000_t75" style="width:21.9pt;height:14.4pt" o:ole="">
            <v:imagedata r:id="rId58" o:title=""/>
          </v:shape>
          <o:OLEObject Type="Embed" ProgID="Equation.3" ShapeID="_x0000_i1049" DrawAspect="Content" ObjectID="_1650365227" r:id="rId59"/>
        </w:object>
      </w:r>
      <w:r w:rsidRPr="009E55BE">
        <w:t>, укладывающихся в пред</w:t>
      </w:r>
      <w:r w:rsidRPr="009E55BE">
        <w:t>е</w:t>
      </w:r>
      <w:r w:rsidRPr="009E55BE">
        <w:t>лах протяженности моделируемой ракеты: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49"/>
        <w:gridCol w:w="116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32"/>
              </w:rPr>
              <w:object w:dxaOrig="2000" w:dyaOrig="780">
                <v:shape id="_x0000_i1050" type="#_x0000_t75" style="width:100.8pt;height:35.7pt" o:ole="">
                  <v:imagedata r:id="rId60" o:title=""/>
                </v:shape>
                <o:OLEObject Type="Embed" ProgID="Equation.3" ShapeID="_x0000_i1050" DrawAspect="Content" ObjectID="_1650365228" r:id="rId61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bookmarkStart w:id="1755" w:name="_Ref488697013"/>
            <w:r w:rsidRPr="009E55BE">
              <w:rPr>
                <w:color w:val="auto"/>
              </w:rPr>
              <w:t>(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2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  <w:bookmarkEnd w:id="1755"/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6"/>
        </w:rPr>
        <w:object w:dxaOrig="320" w:dyaOrig="300">
          <v:shape id="_x0000_i1051" type="#_x0000_t75" style="width:14.4pt;height:14.4pt" o:ole="">
            <v:imagedata r:id="rId62" o:title=""/>
          </v:shape>
          <o:OLEObject Type="Embed" ProgID="Equation.3" ShapeID="_x0000_i1051" DrawAspect="Content" ObjectID="_1650365229" r:id="rId63"/>
        </w:object>
      </w:r>
      <w:r w:rsidRPr="009E55BE">
        <w:t xml:space="preserve"> - </w:t>
      </w:r>
      <w:r w:rsidRPr="003D4592">
        <w:t>размер</w:t>
      </w:r>
      <w:r w:rsidRPr="009E55BE">
        <w:t xml:space="preserve"> дискрета дальности, соответствующий используемому и</w:t>
      </w:r>
      <w:r w:rsidRPr="009E55BE">
        <w:t>н</w:t>
      </w:r>
      <w:r w:rsidRPr="009E55BE">
        <w:t>тервалу временной дискретизации;</w:t>
      </w:r>
    </w:p>
    <w:p w:rsidR="003D4592" w:rsidRPr="009E55BE" w:rsidRDefault="003D4592" w:rsidP="003D4592">
      <w:pPr>
        <w:pStyle w:val="27"/>
      </w:pPr>
      <w:r w:rsidRPr="009E55BE">
        <w:rPr>
          <w:position w:val="-12"/>
        </w:rPr>
        <w:object w:dxaOrig="620" w:dyaOrig="380">
          <v:shape id="_x0000_i1052" type="#_x0000_t75" style="width:28.8pt;height:14.4pt" o:ole="">
            <v:imagedata r:id="rId64" o:title=""/>
          </v:shape>
          <o:OLEObject Type="Embed" ProgID="Equation.3" ShapeID="_x0000_i1052" DrawAspect="Content" ObjectID="_1650365230" r:id="rId65"/>
        </w:object>
      </w:r>
      <w:r w:rsidRPr="009E55BE">
        <w:t xml:space="preserve"> - максимальная протяженность (длина) моделируемой крылатой ракеты.</w:t>
      </w:r>
    </w:p>
    <w:p w:rsidR="003D4592" w:rsidRPr="009E55BE" w:rsidRDefault="003D4592" w:rsidP="003D4592">
      <w:pPr>
        <w:pStyle w:val="afff"/>
      </w:pPr>
      <w:r w:rsidRPr="009E55BE">
        <w:t>Производится расчет угловых размеров строба моделирования ракеты в азимутальной и угломестной плоскостях: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61"/>
        <w:gridCol w:w="1009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spacing w:before="0" w:after="0" w:line="360" w:lineRule="auto"/>
              <w:ind w:firstLine="709"/>
              <w:rPr>
                <w:color w:val="auto"/>
                <w:sz w:val="24"/>
                <w:szCs w:val="24"/>
              </w:rPr>
            </w:pPr>
            <w:r w:rsidRPr="009E55BE">
              <w:rPr>
                <w:color w:val="auto"/>
                <w:position w:val="-20"/>
                <w:sz w:val="24"/>
              </w:rPr>
              <w:object w:dxaOrig="2659" w:dyaOrig="460">
                <v:shape id="_x0000_i1053" type="#_x0000_t75" style="width:137.1pt;height:21.3pt" o:ole="">
                  <v:imagedata r:id="rId66" o:title=""/>
                </v:shape>
                <o:OLEObject Type="Embed" ProgID="Equation.3" ShapeID="_x0000_i1053" DrawAspect="Content" ObjectID="_1650365231" r:id="rId67"/>
              </w:object>
            </w:r>
            <w:r w:rsidRPr="009E55BE">
              <w:rPr>
                <w:color w:val="auto"/>
                <w:sz w:val="24"/>
                <w:szCs w:val="24"/>
              </w:rPr>
              <w:t>,</w:t>
            </w:r>
          </w:p>
          <w:p w:rsidR="003D4592" w:rsidRPr="009E55BE" w:rsidRDefault="003D4592" w:rsidP="0073520B">
            <w:pPr>
              <w:jc w:val="center"/>
              <w:rPr>
                <w:color w:val="auto"/>
              </w:rPr>
            </w:pPr>
            <w:r w:rsidRPr="009E55BE">
              <w:rPr>
                <w:color w:val="auto"/>
                <w:position w:val="-16"/>
                <w:sz w:val="24"/>
              </w:rPr>
              <w:object w:dxaOrig="2700" w:dyaOrig="420">
                <v:shape id="_x0000_i1054" type="#_x0000_t75" style="width:136.5pt;height:21.9pt" o:ole="">
                  <v:imagedata r:id="rId68" o:title=""/>
                </v:shape>
                <o:OLEObject Type="Embed" ProgID="Equation.3" ShapeID="_x0000_i1054" DrawAspect="Content" ObjectID="_1650365232" r:id="rId69"/>
              </w:object>
            </w:r>
            <w:r w:rsidRPr="009E55BE">
              <w:rPr>
                <w:color w:val="auto"/>
                <w:position w:val="-6"/>
                <w:sz w:val="24"/>
              </w:rPr>
              <w:t>,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</w:rPr>
            </w:pP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6"/>
        </w:rPr>
        <w:object w:dxaOrig="660" w:dyaOrig="420">
          <v:shape id="_x0000_i1055" type="#_x0000_t75" style="width:28.8pt;height:21.9pt" o:ole="">
            <v:imagedata r:id="rId70" o:title=""/>
          </v:shape>
          <o:OLEObject Type="Embed" ProgID="Equation.3" ShapeID="_x0000_i1055" DrawAspect="Content" ObjectID="_1650365233" r:id="rId71"/>
        </w:object>
      </w:r>
      <w:r w:rsidRPr="009E55BE">
        <w:t>, (</w:t>
      </w:r>
      <w:r w:rsidRPr="009E55BE">
        <w:rPr>
          <w:position w:val="-12"/>
        </w:rPr>
        <w:object w:dxaOrig="639" w:dyaOrig="380">
          <v:shape id="_x0000_i1056" type="#_x0000_t75" style="width:28.8pt;height:21.9pt" o:ole="">
            <v:imagedata r:id="rId72" o:title=""/>
          </v:shape>
          <o:OLEObject Type="Embed" ProgID="Equation.3" ShapeID="_x0000_i1056" DrawAspect="Content" ObjectID="_1650365234" r:id="rId73"/>
        </w:object>
      </w:r>
      <w:r w:rsidRPr="009E55BE">
        <w:t xml:space="preserve">) - </w:t>
      </w:r>
      <w:r w:rsidRPr="003D4592">
        <w:t>эффективное</w:t>
      </w:r>
      <w:r w:rsidRPr="009E55BE">
        <w:t xml:space="preserve"> значение ширины диаграммы направле</w:t>
      </w:r>
      <w:r w:rsidRPr="009E55BE">
        <w:t>н</w:t>
      </w:r>
      <w:r w:rsidRPr="009E55BE">
        <w:t>ности приёмной антенной системы РЛС по азимуту (по углу места);</w:t>
      </w:r>
    </w:p>
    <w:p w:rsidR="003D4592" w:rsidRPr="009E55BE" w:rsidRDefault="003D4592" w:rsidP="003D4592">
      <w:pPr>
        <w:pStyle w:val="27"/>
      </w:pPr>
      <w:r w:rsidRPr="009E55BE">
        <w:rPr>
          <w:position w:val="-12"/>
        </w:rPr>
        <w:object w:dxaOrig="220" w:dyaOrig="380">
          <v:shape id="_x0000_i1057" type="#_x0000_t75" style="width:14.4pt;height:21.9pt" o:ole="">
            <v:imagedata r:id="rId74" o:title=""/>
          </v:shape>
          <o:OLEObject Type="Embed" ProgID="Equation.3" ShapeID="_x0000_i1057" DrawAspect="Content" ObjectID="_1650365235" r:id="rId75"/>
        </w:object>
      </w:r>
      <w:r w:rsidRPr="009E55BE">
        <w:t xml:space="preserve"> – начальное </w:t>
      </w:r>
      <w:r w:rsidRPr="003D4592">
        <w:t>расстояние</w:t>
      </w:r>
      <w:r w:rsidRPr="009E55BE">
        <w:t xml:space="preserve"> от радиолокатора до моделируемой ракеты (из алгоритма пересчёта координат и определения ракурса цели).</w:t>
      </w:r>
    </w:p>
    <w:p w:rsidR="003D4592" w:rsidRPr="009E55BE" w:rsidRDefault="003D4592" w:rsidP="003D4592">
      <w:pPr>
        <w:pStyle w:val="afff"/>
      </w:pPr>
      <w:r w:rsidRPr="009E55BE">
        <w:t>С целью обеспечения удобства моделирования временных отсчетов сигнала, отраженного от ракеты, осуществляется переход от ЧХ ракеты к о</w:t>
      </w:r>
      <w:r w:rsidRPr="009E55BE">
        <w:t>т</w:t>
      </w:r>
      <w:r w:rsidRPr="009E55BE">
        <w:t>счетам ее импульсной характеристики: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49"/>
        <w:gridCol w:w="116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34"/>
              </w:rPr>
              <w:object w:dxaOrig="2940" w:dyaOrig="800">
                <v:shape id="_x0000_i1058" type="#_x0000_t75" style="width:2in;height:43.2pt" o:ole="">
                  <v:imagedata r:id="rId76" o:title=""/>
                </v:shape>
                <o:OLEObject Type="Embed" ProgID="Equation.3" ShapeID="_x0000_i1058" DrawAspect="Content" ObjectID="_1650365236" r:id="rId77"/>
              </w:object>
            </w:r>
            <w:r w:rsidRPr="009E55BE">
              <w:rPr>
                <w:color w:val="auto"/>
              </w:rPr>
              <w:t xml:space="preserve">,  </w:t>
            </w:r>
            <w:r w:rsidRPr="009E55BE">
              <w:rPr>
                <w:color w:val="auto"/>
                <w:position w:val="-12"/>
              </w:rPr>
              <w:object w:dxaOrig="1280" w:dyaOrig="380">
                <v:shape id="_x0000_i1059" type="#_x0000_t75" style="width:65.1pt;height:14.4pt" o:ole="">
                  <v:imagedata r:id="rId78" o:title=""/>
                </v:shape>
                <o:OLEObject Type="Embed" ProgID="Equation.3" ShapeID="_x0000_i1059" DrawAspect="Content" ObjectID="_1650365237" r:id="rId79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</w:rPr>
              <w:t>(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Pr="009E55BE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2"/>
        </w:rPr>
        <w:object w:dxaOrig="440" w:dyaOrig="380">
          <v:shape id="_x0000_i1060" type="#_x0000_t75" style="width:21.9pt;height:14.4pt" o:ole="">
            <v:imagedata r:id="rId80" o:title=""/>
          </v:shape>
          <o:OLEObject Type="Embed" ProgID="Equation.3" ShapeID="_x0000_i1060" DrawAspect="Content" ObjectID="_1650365238" r:id="rId81"/>
        </w:object>
      </w:r>
      <w:r w:rsidRPr="009E55BE">
        <w:t xml:space="preserve"> - шаг </w:t>
      </w:r>
      <w:r w:rsidRPr="003D4592">
        <w:t>изменения</w:t>
      </w:r>
      <w:r w:rsidRPr="009E55BE">
        <w:t xml:space="preserve"> несущей частоты зондирующего сигнала;</w:t>
      </w:r>
    </w:p>
    <w:p w:rsidR="003D4592" w:rsidRPr="009E55BE" w:rsidRDefault="003D4592" w:rsidP="003D4592">
      <w:pPr>
        <w:pStyle w:val="27"/>
      </w:pPr>
      <w:r w:rsidRPr="009E55BE">
        <w:rPr>
          <w:position w:val="-22"/>
        </w:rPr>
        <w:object w:dxaOrig="2820" w:dyaOrig="560">
          <v:shape id="_x0000_i1061" type="#_x0000_t75" style="width:2in;height:28.8pt" o:ole="">
            <v:imagedata r:id="rId82" o:title=""/>
          </v:shape>
          <o:OLEObject Type="Embed" ProgID="Equation.3" ShapeID="_x0000_i1061" DrawAspect="Content" ObjectID="_1650365239" r:id="rId83"/>
        </w:object>
      </w:r>
      <w:r w:rsidRPr="009E55BE">
        <w:t xml:space="preserve"> - вектор </w:t>
      </w:r>
      <w:r w:rsidRPr="003D4592">
        <w:t>отсчетов</w:t>
      </w:r>
      <w:r w:rsidRPr="009E55BE">
        <w:t xml:space="preserve"> комплексной импульсной характеристики ракеты, рассчитанный для анализируемых условий наблюдения применительно к интересующему диапазону несущих </w:t>
      </w:r>
      <w:r w:rsidRPr="009E55BE">
        <w:lastRenderedPageBreak/>
        <w:t>частот при использовании заданной поляризации (</w:t>
      </w:r>
      <w:r w:rsidRPr="009E55BE">
        <w:rPr>
          <w:position w:val="-6"/>
        </w:rPr>
        <w:object w:dxaOrig="340" w:dyaOrig="300">
          <v:shape id="_x0000_i1062" type="#_x0000_t75" style="width:21.9pt;height:14.4pt" o:ole="">
            <v:imagedata r:id="rId33" o:title=""/>
          </v:shape>
          <o:OLEObject Type="Embed" ProgID="Equation.3" ShapeID="_x0000_i1062" DrawAspect="Content" ObjectID="_1650365240" r:id="rId84"/>
        </w:object>
      </w:r>
      <w:r w:rsidRPr="009E55BE">
        <w:t xml:space="preserve"> или </w:t>
      </w:r>
      <w:r w:rsidRPr="009E55BE">
        <w:rPr>
          <w:position w:val="-6"/>
        </w:rPr>
        <w:object w:dxaOrig="360" w:dyaOrig="300">
          <v:shape id="_x0000_i1063" type="#_x0000_t75" style="width:21.9pt;height:14.4pt" o:ole="">
            <v:imagedata r:id="rId35" o:title=""/>
          </v:shape>
          <o:OLEObject Type="Embed" ProgID="Equation.3" ShapeID="_x0000_i1063" DrawAspect="Content" ObjectID="_1650365241" r:id="rId85"/>
        </w:object>
      </w:r>
      <w:r w:rsidRPr="009E55BE">
        <w:t>) на п</w:t>
      </w:r>
      <w:r w:rsidRPr="009E55BE">
        <w:t>е</w:t>
      </w:r>
      <w:r w:rsidRPr="009E55BE">
        <w:t xml:space="preserve">редачу и на прием (рисунок </w:t>
      </w:r>
      <w:fldSimple w:instr=" REF _Ref488670591 \h  \* MERGEFORMAT ">
        <w:r>
          <w:rPr>
            <w:rStyle w:val="afffffc"/>
            <w:noProof/>
            <w:color w:val="auto"/>
          </w:rPr>
          <w:t>3</w:t>
        </w:r>
        <w:r w:rsidRPr="003D4592">
          <w:rPr>
            <w:rStyle w:val="afffffc"/>
            <w:noProof/>
            <w:color w:val="auto"/>
          </w:rPr>
          <w:t>.</w:t>
        </w:r>
        <w:r>
          <w:rPr>
            <w:rStyle w:val="afffffc"/>
            <w:noProof/>
            <w:color w:val="auto"/>
          </w:rPr>
          <w:t>1</w:t>
        </w:r>
      </w:fldSimple>
      <w:r w:rsidRPr="009E55BE">
        <w:t>).</w:t>
      </w:r>
    </w:p>
    <w:p w:rsidR="003D4592" w:rsidRPr="009E55BE" w:rsidRDefault="003D4592" w:rsidP="003D4592">
      <w:pPr>
        <w:pStyle w:val="afffe"/>
        <w:spacing w:before="0" w:line="360" w:lineRule="auto"/>
      </w:pPr>
      <w:r w:rsidRPr="009E55BE">
        <w:object w:dxaOrig="6521" w:dyaOrig="4476">
          <v:shape id="_x0000_i1064" type="#_x0000_t75" style="width:309.9pt;height:209.1pt" o:ole="">
            <v:imagedata r:id="rId86" o:title=""/>
          </v:shape>
          <o:OLEObject Type="Embed" ProgID="Visio.Drawing.11" ShapeID="_x0000_i1064" DrawAspect="Content" ObjectID="_1650365242" r:id="rId87"/>
        </w:object>
      </w:r>
    </w:p>
    <w:tbl>
      <w:tblPr>
        <w:tblW w:w="8089" w:type="dxa"/>
        <w:jc w:val="center"/>
        <w:tblLayout w:type="fixed"/>
        <w:tblLook w:val="0000"/>
      </w:tblPr>
      <w:tblGrid>
        <w:gridCol w:w="8089"/>
      </w:tblGrid>
      <w:tr w:rsidR="003D4592" w:rsidRPr="009E55BE" w:rsidTr="0073520B">
        <w:trPr>
          <w:cantSplit/>
          <w:trHeight w:val="593"/>
          <w:jc w:val="center"/>
        </w:trPr>
        <w:tc>
          <w:tcPr>
            <w:tcW w:w="8089" w:type="dxa"/>
          </w:tcPr>
          <w:tbl>
            <w:tblPr>
              <w:tblpPr w:vertAnchor="text" w:horzAnchor="margin" w:tblpY="-35"/>
              <w:tblOverlap w:val="never"/>
              <w:tblW w:w="0" w:type="auto"/>
              <w:tblLayout w:type="fixed"/>
              <w:tblCellMar>
                <w:left w:w="0" w:type="dxa"/>
                <w:right w:w="28" w:type="dxa"/>
              </w:tblCellMar>
              <w:tblLook w:val="0000"/>
            </w:tblPr>
            <w:tblGrid>
              <w:gridCol w:w="1276"/>
            </w:tblGrid>
            <w:tr w:rsidR="003D4592" w:rsidRPr="009E55BE" w:rsidTr="0073520B">
              <w:trPr>
                <w:trHeight w:val="177"/>
              </w:trPr>
              <w:tc>
                <w:tcPr>
                  <w:tcW w:w="1276" w:type="dxa"/>
                  <w:vAlign w:val="center"/>
                </w:tcPr>
                <w:p w:rsidR="003D4592" w:rsidRPr="009E55BE" w:rsidRDefault="003D4592" w:rsidP="0073520B">
                  <w:pPr>
                    <w:pStyle w:val="aff9"/>
                  </w:pPr>
                  <w:r w:rsidRPr="009E55BE">
                    <w:t>Рисунок</w:t>
                  </w:r>
                </w:p>
              </w:tc>
            </w:tr>
          </w:tbl>
          <w:bookmarkStart w:id="1756" w:name="_Ref488670591"/>
          <w:p w:rsidR="003D4592" w:rsidRPr="009E55BE" w:rsidRDefault="003D4592" w:rsidP="0073520B">
            <w:pPr>
              <w:pStyle w:val="affffe"/>
            </w:pPr>
            <w:r w:rsidRPr="009E55BE">
              <w:rPr>
                <w:rStyle w:val="afffffc"/>
                <w:color w:val="auto"/>
              </w:rPr>
              <w:fldChar w:fldCharType="begin"/>
            </w:r>
            <w:r w:rsidRPr="009E55BE">
              <w:rPr>
                <w:rStyle w:val="afffffc"/>
                <w:color w:val="auto"/>
              </w:rPr>
              <w:instrText xml:space="preserve"> STYLEREF 1 \s </w:instrText>
            </w:r>
            <w:r w:rsidRPr="009E55BE">
              <w:rPr>
                <w:rStyle w:val="afffffc"/>
                <w:color w:val="auto"/>
              </w:rPr>
              <w:fldChar w:fldCharType="separate"/>
            </w:r>
            <w:r>
              <w:rPr>
                <w:rStyle w:val="afffffc"/>
                <w:noProof/>
                <w:color w:val="auto"/>
              </w:rPr>
              <w:t>3</w:t>
            </w:r>
            <w:r w:rsidRPr="009E55BE">
              <w:rPr>
                <w:rStyle w:val="afffffc"/>
                <w:color w:val="auto"/>
              </w:rPr>
              <w:fldChar w:fldCharType="end"/>
            </w:r>
            <w:r w:rsidRPr="009E55BE">
              <w:rPr>
                <w:rStyle w:val="afffff7"/>
                <w:color w:val="auto"/>
              </w:rPr>
              <w:t>.</w:t>
            </w:r>
            <w:r w:rsidRPr="009E55BE">
              <w:rPr>
                <w:rStyle w:val="afffffc"/>
                <w:color w:val="auto"/>
              </w:rPr>
              <w:fldChar w:fldCharType="begin"/>
            </w:r>
            <w:r w:rsidRPr="009E55BE">
              <w:rPr>
                <w:rStyle w:val="afffffc"/>
                <w:color w:val="auto"/>
              </w:rPr>
              <w:instrText xml:space="preserve"> SEQ Рисунок \* ARABIC \s 1 </w:instrText>
            </w:r>
            <w:r w:rsidRPr="009E55BE">
              <w:rPr>
                <w:rStyle w:val="afffffc"/>
                <w:color w:val="auto"/>
              </w:rPr>
              <w:fldChar w:fldCharType="separate"/>
            </w:r>
            <w:r>
              <w:rPr>
                <w:rStyle w:val="afffffc"/>
                <w:noProof/>
                <w:color w:val="auto"/>
              </w:rPr>
              <w:t>1</w:t>
            </w:r>
            <w:r w:rsidRPr="009E55BE">
              <w:rPr>
                <w:rStyle w:val="afffffc"/>
                <w:color w:val="auto"/>
              </w:rPr>
              <w:fldChar w:fldCharType="end"/>
            </w:r>
            <w:bookmarkEnd w:id="1756"/>
            <w:r w:rsidRPr="009E55BE">
              <w:t xml:space="preserve"> – Иллюстрация распределения мощности отр</w:t>
            </w:r>
            <w:r w:rsidRPr="009E55BE">
              <w:t>а</w:t>
            </w:r>
            <w:r w:rsidRPr="009E55BE">
              <w:t>женного сигнала ракеты в соответствии с ее импульсной характеристикой</w:t>
            </w:r>
          </w:p>
        </w:tc>
      </w:tr>
    </w:tbl>
    <w:p w:rsidR="003D4592" w:rsidRDefault="003D4592" w:rsidP="003D4592">
      <w:pPr>
        <w:pStyle w:val="af1"/>
        <w:rPr>
          <w:color w:val="auto"/>
        </w:rPr>
      </w:pPr>
      <w:r>
        <w:rPr>
          <w:color w:val="auto"/>
        </w:rPr>
        <w:t>…</w:t>
      </w:r>
    </w:p>
    <w:p w:rsidR="003D4592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12.</w:t>
      </w:r>
      <w:r w:rsidRPr="009E55BE">
        <w:rPr>
          <w:b/>
        </w:rPr>
        <w:t xml:space="preserve"> </w:t>
      </w:r>
      <w:r w:rsidRPr="009E55BE">
        <w:t>Отображение результатов моделирования.</w:t>
      </w:r>
    </w:p>
    <w:p w:rsidR="003D4592" w:rsidRPr="009E55BE" w:rsidRDefault="003D4592" w:rsidP="003D4592">
      <w:pPr>
        <w:pStyle w:val="afff"/>
      </w:pPr>
      <w:r w:rsidRPr="009E55BE">
        <w:t>При необходимости производится отображение результатов моделир</w:t>
      </w:r>
      <w:r w:rsidRPr="009E55BE">
        <w:t>о</w:t>
      </w:r>
      <w:r w:rsidRPr="009E55BE">
        <w:t>вания. Сформированные отсчеты сигнала, отраженного от ракеты, передаю</w:t>
      </w:r>
      <w:r w:rsidRPr="009E55BE">
        <w:t>т</w:t>
      </w:r>
      <w:r w:rsidRPr="009E55BE">
        <w:t xml:space="preserve">ся для дальнейшего учета в реализации принятого сигнала. </w:t>
      </w:r>
    </w:p>
    <w:p w:rsidR="003D4592" w:rsidRPr="009E55BE" w:rsidRDefault="003D4592" w:rsidP="003D4592">
      <w:pPr>
        <w:pStyle w:val="31"/>
      </w:pPr>
      <w:bookmarkStart w:id="1757" w:name="_Toc500412064"/>
      <w:bookmarkStart w:id="1758" w:name="_Toc39744834"/>
      <w:r w:rsidRPr="009E55BE">
        <w:t>Пояснения к алгоритму</w:t>
      </w:r>
      <w:bookmarkEnd w:id="1757"/>
      <w:bookmarkEnd w:id="1758"/>
    </w:p>
    <w:p w:rsidR="003D4592" w:rsidRPr="003D4592" w:rsidRDefault="003D4592" w:rsidP="003D4592">
      <w:pPr>
        <w:pStyle w:val="afff"/>
        <w:rPr>
          <w:i/>
          <w:sz w:val="24"/>
          <w:szCs w:val="24"/>
        </w:rPr>
      </w:pPr>
      <w:r w:rsidRPr="003D4592">
        <w:rPr>
          <w:rFonts w:eastAsia="FangSong_GB2312"/>
          <w:i/>
          <w:sz w:val="24"/>
          <w:szCs w:val="24"/>
        </w:rPr>
        <w:t>В этом подразделе даются ссылки на результаты, изложенные в отчёте этапа 1 или, если в алгоритме появился не упоминавшийся в отчёте 1 материал, даётся теор</w:t>
      </w:r>
      <w:r w:rsidRPr="003D4592">
        <w:rPr>
          <w:rFonts w:eastAsia="FangSong_GB2312"/>
          <w:i/>
          <w:sz w:val="24"/>
          <w:szCs w:val="24"/>
        </w:rPr>
        <w:t>е</w:t>
      </w:r>
      <w:r w:rsidRPr="003D4592">
        <w:rPr>
          <w:rFonts w:eastAsia="FangSong_GB2312"/>
          <w:i/>
          <w:sz w:val="24"/>
          <w:szCs w:val="24"/>
        </w:rPr>
        <w:t>тическое обоснование используемых в алгоритме решений</w:t>
      </w:r>
      <w:r>
        <w:rPr>
          <w:rFonts w:eastAsia="FangSong_GB2312"/>
          <w:i/>
          <w:sz w:val="24"/>
          <w:szCs w:val="24"/>
        </w:rPr>
        <w:t xml:space="preserve"> (по возможности с формул</w:t>
      </w:r>
      <w:r>
        <w:rPr>
          <w:rFonts w:eastAsia="FangSong_GB2312"/>
          <w:i/>
          <w:sz w:val="24"/>
          <w:szCs w:val="24"/>
        </w:rPr>
        <w:t>а</w:t>
      </w:r>
      <w:r>
        <w:rPr>
          <w:rFonts w:eastAsia="FangSong_GB2312"/>
          <w:i/>
          <w:sz w:val="24"/>
          <w:szCs w:val="24"/>
        </w:rPr>
        <w:t>ми и рисунками).</w:t>
      </w:r>
    </w:p>
    <w:p w:rsidR="00AB67EE" w:rsidRPr="00064CBD" w:rsidRDefault="00AB67EE" w:rsidP="003D4592">
      <w:pPr>
        <w:pStyle w:val="afff"/>
        <w:rPr>
          <w:highlight w:val="yellow"/>
        </w:rPr>
      </w:pPr>
    </w:p>
    <w:sectPr w:rsidR="00AB67EE" w:rsidRPr="00064CBD" w:rsidSect="00C21A35">
      <w:headerReference w:type="default" r:id="rId88"/>
      <w:pgSz w:w="11906" w:h="16838" w:code="9"/>
      <w:pgMar w:top="992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D99" w:rsidRDefault="00C94D99">
      <w:pPr>
        <w:spacing w:line="240" w:lineRule="auto"/>
      </w:pPr>
      <w:r>
        <w:separator/>
      </w:r>
    </w:p>
  </w:endnote>
  <w:endnote w:type="continuationSeparator" w:id="0">
    <w:p w:rsidR="00C94D99" w:rsidRDefault="00C9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angSong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hicago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FRM0900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, sans-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Eurostil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D6" w:rsidRDefault="00232DDB">
    <w:pPr>
      <w:pStyle w:val="af9"/>
      <w:rPr>
        <w:rStyle w:val="afb"/>
      </w:rPr>
    </w:pPr>
    <w:r>
      <w:rPr>
        <w:rStyle w:val="afb"/>
      </w:rPr>
      <w:fldChar w:fldCharType="begin"/>
    </w:r>
    <w:r w:rsidR="00B95ED6"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B95ED6">
      <w:rPr>
        <w:rStyle w:val="afb"/>
        <w:noProof/>
      </w:rPr>
      <w:t>1</w:t>
    </w:r>
    <w:r>
      <w:rPr>
        <w:rStyle w:val="afb"/>
      </w:rPr>
      <w:fldChar w:fldCharType="end"/>
    </w:r>
  </w:p>
  <w:p w:rsidR="00B95ED6" w:rsidRDefault="00B95ED6">
    <w:pPr>
      <w:pStyle w:val="af9"/>
    </w:pPr>
  </w:p>
  <w:p w:rsidR="00B95ED6" w:rsidRDefault="00B95ED6"/>
  <w:p w:rsidR="00B95ED6" w:rsidRDefault="00B95ED6"/>
  <w:p w:rsidR="00B95ED6" w:rsidRDefault="00B95ED6"/>
  <w:p w:rsidR="00B95ED6" w:rsidRDefault="00B95ED6"/>
  <w:p w:rsidR="00B95ED6" w:rsidRDefault="00B95ED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D99" w:rsidRDefault="00C94D99">
      <w:pPr>
        <w:spacing w:line="240" w:lineRule="auto"/>
      </w:pPr>
      <w:r>
        <w:separator/>
      </w:r>
    </w:p>
  </w:footnote>
  <w:footnote w:type="continuationSeparator" w:id="0">
    <w:p w:rsidR="00C94D99" w:rsidRDefault="00C94D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1564033"/>
      <w:docPartObj>
        <w:docPartGallery w:val="Page Numbers (Top of Page)"/>
        <w:docPartUnique/>
      </w:docPartObj>
    </w:sdtPr>
    <w:sdtContent>
      <w:p w:rsidR="00B95ED6" w:rsidRDefault="00232DDB">
        <w:pPr>
          <w:pStyle w:val="aff2"/>
          <w:jc w:val="center"/>
        </w:pPr>
        <w:r>
          <w:fldChar w:fldCharType="begin"/>
        </w:r>
        <w:r w:rsidR="00B95ED6">
          <w:instrText>PAGE   \* MERGEFORMAT</w:instrText>
        </w:r>
        <w:r>
          <w:fldChar w:fldCharType="separate"/>
        </w:r>
        <w:r w:rsidR="003D4592">
          <w:rPr>
            <w:noProof/>
          </w:rPr>
          <w:t>7</w:t>
        </w:r>
        <w:r>
          <w:fldChar w:fldCharType="end"/>
        </w:r>
      </w:p>
    </w:sdtContent>
  </w:sdt>
  <w:p w:rsidR="00B95ED6" w:rsidRDefault="00B95E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4B" w:rsidRPr="00447D06" w:rsidRDefault="00232DDB">
    <w:pPr>
      <w:pStyle w:val="aff2"/>
      <w:jc w:val="center"/>
      <w:rPr>
        <w:sz w:val="24"/>
        <w:szCs w:val="24"/>
      </w:rPr>
    </w:pPr>
    <w:r w:rsidRPr="00447D06">
      <w:rPr>
        <w:sz w:val="24"/>
        <w:szCs w:val="24"/>
      </w:rPr>
      <w:fldChar w:fldCharType="begin"/>
    </w:r>
    <w:r w:rsidR="00F6024B" w:rsidRPr="00447D06">
      <w:rPr>
        <w:sz w:val="24"/>
        <w:szCs w:val="24"/>
      </w:rPr>
      <w:instrText>PAGE   \* MERGEFORMAT</w:instrText>
    </w:r>
    <w:r w:rsidRPr="00447D06">
      <w:rPr>
        <w:sz w:val="24"/>
        <w:szCs w:val="24"/>
      </w:rPr>
      <w:fldChar w:fldCharType="separate"/>
    </w:r>
    <w:r w:rsidR="00335E51">
      <w:rPr>
        <w:noProof/>
        <w:sz w:val="24"/>
        <w:szCs w:val="24"/>
      </w:rPr>
      <w:t>18</w:t>
    </w:r>
    <w:r w:rsidRPr="00447D06">
      <w:rPr>
        <w:sz w:val="24"/>
        <w:szCs w:val="24"/>
      </w:rPr>
      <w:fldChar w:fldCharType="end"/>
    </w:r>
  </w:p>
  <w:p w:rsidR="00F6024B" w:rsidRDefault="00F6024B">
    <w:pPr>
      <w:pStyle w:val="af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01273A0"/>
    <w:styleLink w:val="11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4B6CD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BA4FF58"/>
    <w:styleLink w:val="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49215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03260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BC68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EACA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C4536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1A286E"/>
    <w:lvl w:ilvl="0">
      <w:start w:val="1"/>
      <w:numFmt w:val="decimal"/>
      <w:pStyle w:val="a0"/>
      <w:lvlText w:val="%1."/>
      <w:lvlJc w:val="left"/>
      <w:pPr>
        <w:tabs>
          <w:tab w:val="num" w:pos="473"/>
        </w:tabs>
        <w:ind w:left="454" w:hanging="341"/>
      </w:pPr>
      <w:rPr>
        <w:rFonts w:cs="Times New Roman" w:hint="default"/>
        <w:b w:val="0"/>
        <w:i w:val="0"/>
        <w:sz w:val="28"/>
        <w:szCs w:val="28"/>
      </w:rPr>
    </w:lvl>
  </w:abstractNum>
  <w:abstractNum w:abstractNumId="9">
    <w:nsid w:val="00000005"/>
    <w:multiLevelType w:val="multilevel"/>
    <w:tmpl w:val="A6A46396"/>
    <w:styleLink w:val="1ai1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016B1DA2"/>
    <w:multiLevelType w:val="singleLevel"/>
    <w:tmpl w:val="19A6369C"/>
    <w:lvl w:ilvl="0">
      <w:start w:val="4"/>
      <w:numFmt w:val="bullet"/>
      <w:pStyle w:val="10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02C456E9"/>
    <w:multiLevelType w:val="hybridMultilevel"/>
    <w:tmpl w:val="AAF89E68"/>
    <w:name w:val="WW8Num6"/>
    <w:lvl w:ilvl="0" w:tplc="D428B8E2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1" w:tplc="3B745E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9BE1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2E9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1A00B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D70B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58EC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59E89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6F079D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4450355"/>
    <w:multiLevelType w:val="hybridMultilevel"/>
    <w:tmpl w:val="14EAA09E"/>
    <w:lvl w:ilvl="0" w:tplc="5FD49BCA">
      <w:start w:val="1"/>
      <w:numFmt w:val="bullet"/>
      <w:pStyle w:val="a1"/>
      <w:lvlText w:val=""/>
      <w:lvlJc w:val="left"/>
      <w:pPr>
        <w:tabs>
          <w:tab w:val="num" w:pos="1418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655F46"/>
    <w:multiLevelType w:val="singleLevel"/>
    <w:tmpl w:val="77B02A36"/>
    <w:lvl w:ilvl="0">
      <w:start w:val="1"/>
      <w:numFmt w:val="decimal"/>
      <w:pStyle w:val="12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0AD65892"/>
    <w:multiLevelType w:val="singleLevel"/>
    <w:tmpl w:val="0172CBE4"/>
    <w:lvl w:ilvl="0">
      <w:start w:val="1"/>
      <w:numFmt w:val="decimal"/>
      <w:pStyle w:val="a2"/>
      <w:lvlText w:val="[%1]"/>
      <w:lvlJc w:val="left"/>
      <w:pPr>
        <w:tabs>
          <w:tab w:val="num" w:pos="170"/>
        </w:tabs>
        <w:ind w:left="360" w:hanging="360"/>
      </w:pPr>
      <w:rPr>
        <w:rFonts w:cs="Times New Roman" w:hint="default"/>
      </w:rPr>
    </w:lvl>
  </w:abstractNum>
  <w:abstractNum w:abstractNumId="15">
    <w:nsid w:val="0DBE6465"/>
    <w:multiLevelType w:val="hybridMultilevel"/>
    <w:tmpl w:val="830A7C44"/>
    <w:lvl w:ilvl="0" w:tplc="C1267980">
      <w:start w:val="1"/>
      <w:numFmt w:val="bullet"/>
      <w:pStyle w:val="a3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>
    <w:nsid w:val="1CE66063"/>
    <w:multiLevelType w:val="multilevel"/>
    <w:tmpl w:val="9BDCC894"/>
    <w:lvl w:ilvl="0">
      <w:start w:val="1"/>
      <w:numFmt w:val="decimal"/>
      <w:pStyle w:val="13"/>
      <w:lvlText w:val="%1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5684"/>
        </w:tabs>
        <w:ind w:left="568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3348"/>
        </w:tabs>
        <w:ind w:left="33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AA7788C"/>
    <w:multiLevelType w:val="hybridMultilevel"/>
    <w:tmpl w:val="15584B9A"/>
    <w:lvl w:ilvl="0" w:tplc="BB983FA6">
      <w:start w:val="2"/>
      <w:numFmt w:val="bullet"/>
      <w:pStyle w:val="a4"/>
      <w:lvlText w:val="-"/>
      <w:lvlJc w:val="left"/>
      <w:pPr>
        <w:tabs>
          <w:tab w:val="num" w:pos="1474"/>
        </w:tabs>
        <w:ind w:left="1474" w:hanging="283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18">
    <w:nsid w:val="2D7236AB"/>
    <w:multiLevelType w:val="multilevel"/>
    <w:tmpl w:val="776E4F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3">
      <w:start w:val="1"/>
      <w:numFmt w:val="decimal"/>
      <w:pStyle w:val="402"/>
      <w:lvlText w:val="5.%2.2.2"/>
      <w:lvlJc w:val="left"/>
      <w:pPr>
        <w:tabs>
          <w:tab w:val="num" w:pos="864"/>
        </w:tabs>
        <w:ind w:left="864" w:hanging="864"/>
      </w:pPr>
      <w:rPr>
        <w:rFonts w:cs="Times New Roman" w:hint="default"/>
        <w:b w:val="0"/>
        <w:i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9FD57DC"/>
    <w:multiLevelType w:val="hybridMultilevel"/>
    <w:tmpl w:val="CA96590C"/>
    <w:lvl w:ilvl="0" w:tplc="44721CC8">
      <w:start w:val="1"/>
      <w:numFmt w:val="decimal"/>
      <w:pStyle w:val="a5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3EF878B4"/>
    <w:multiLevelType w:val="hybridMultilevel"/>
    <w:tmpl w:val="0C1E2A90"/>
    <w:lvl w:ilvl="0" w:tplc="FFFFFFFF">
      <w:start w:val="1"/>
      <w:numFmt w:val="decimal"/>
      <w:pStyle w:val="a6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>
    <w:nsid w:val="40264578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470602D4"/>
    <w:multiLevelType w:val="hybridMultilevel"/>
    <w:tmpl w:val="246CA650"/>
    <w:lvl w:ilvl="0" w:tplc="D682D276">
      <w:start w:val="1"/>
      <w:numFmt w:val="decimal"/>
      <w:pStyle w:val="-"/>
      <w:lvlText w:val="%1-А"/>
      <w:lvlJc w:val="left"/>
      <w:pPr>
        <w:tabs>
          <w:tab w:val="num" w:pos="720"/>
        </w:tabs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D505C8"/>
    <w:multiLevelType w:val="multilevel"/>
    <w:tmpl w:val="E94476AC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2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49975F32"/>
    <w:multiLevelType w:val="hybridMultilevel"/>
    <w:tmpl w:val="B0484322"/>
    <w:lvl w:ilvl="0" w:tplc="20943C2C">
      <w:start w:val="1"/>
      <w:numFmt w:val="decimal"/>
      <w:pStyle w:val="a7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EABE01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901B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C03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145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86F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2CF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026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D54B1C"/>
    <w:multiLevelType w:val="hybridMultilevel"/>
    <w:tmpl w:val="1C2C2AC8"/>
    <w:lvl w:ilvl="0" w:tplc="7DFE00CA">
      <w:start w:val="1"/>
      <w:numFmt w:val="bullet"/>
      <w:pStyle w:val="a8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E6E7284"/>
    <w:multiLevelType w:val="multilevel"/>
    <w:tmpl w:val="EFFE7A88"/>
    <w:lvl w:ilvl="0">
      <w:start w:val="1"/>
      <w:numFmt w:val="decimal"/>
      <w:pStyle w:val="a9"/>
      <w:lvlText w:val="%1."/>
      <w:lvlJc w:val="left"/>
      <w:pPr>
        <w:tabs>
          <w:tab w:val="num" w:pos="697"/>
        </w:tabs>
        <w:ind w:left="737" w:hanging="4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628A0ACE"/>
    <w:multiLevelType w:val="multilevel"/>
    <w:tmpl w:val="C2A6E476"/>
    <w:lvl w:ilvl="0">
      <w:start w:val="1"/>
      <w:numFmt w:val="decimal"/>
      <w:lvlText w:val="Глава %1"/>
      <w:lvlJc w:val="center"/>
      <w:pPr>
        <w:tabs>
          <w:tab w:val="num" w:pos="6147"/>
        </w:tabs>
        <w:ind w:left="55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480"/>
        </w:tabs>
        <w:ind w:left="5204" w:firstLine="1276"/>
      </w:pPr>
      <w:rPr>
        <w:rFonts w:hint="default"/>
      </w:rPr>
    </w:lvl>
    <w:lvl w:ilvl="2">
      <w:start w:val="1"/>
      <w:numFmt w:val="decimal"/>
      <w:pStyle w:val="aa"/>
      <w:lvlText w:val="Рисунок %3%1.%2"/>
      <w:lvlJc w:val="left"/>
      <w:pPr>
        <w:tabs>
          <w:tab w:val="num" w:pos="5813"/>
        </w:tabs>
        <w:ind w:left="5104" w:firstLine="709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8">
    <w:nsid w:val="63A458B6"/>
    <w:multiLevelType w:val="hybridMultilevel"/>
    <w:tmpl w:val="E744ADBC"/>
    <w:styleLink w:val="14"/>
    <w:lvl w:ilvl="0" w:tplc="62804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7F3279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0">
    <w:nsid w:val="6D576FF0"/>
    <w:multiLevelType w:val="multilevel"/>
    <w:tmpl w:val="05EEC47C"/>
    <w:styleLink w:val="111111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E9923D9"/>
    <w:multiLevelType w:val="multilevel"/>
    <w:tmpl w:val="FD869CF4"/>
    <w:lvl w:ilvl="0">
      <w:start w:val="1"/>
      <w:numFmt w:val="decimal"/>
      <w:pStyle w:val="ab"/>
      <w:lvlText w:val="%1."/>
      <w:lvlJc w:val="left"/>
      <w:pPr>
        <w:tabs>
          <w:tab w:val="num" w:pos="842"/>
        </w:tabs>
        <w:ind w:left="842" w:hanging="842"/>
      </w:pPr>
      <w:rPr>
        <w:rFonts w:cs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1274"/>
      </w:pPr>
      <w:rPr>
        <w:rFonts w:cs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706"/>
        </w:tabs>
        <w:ind w:left="1706" w:hanging="1706"/>
      </w:pPr>
      <w:rPr>
        <w:rFonts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2210"/>
        </w:tabs>
        <w:ind w:left="2210" w:hanging="2210"/>
      </w:pPr>
      <w:rPr>
        <w:rFonts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  <w:rPr>
        <w:rFonts w:cs="Times New Roman" w:hint="default"/>
      </w:rPr>
    </w:lvl>
  </w:abstractNum>
  <w:abstractNum w:abstractNumId="32">
    <w:nsid w:val="7970062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3">
    <w:nsid w:val="79EA64C4"/>
    <w:multiLevelType w:val="hybridMultilevel"/>
    <w:tmpl w:val="19A8816A"/>
    <w:lvl w:ilvl="0" w:tplc="FFFFFFFF">
      <w:start w:val="1"/>
      <w:numFmt w:val="bullet"/>
      <w:pStyle w:val="ac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BA0C51"/>
    <w:multiLevelType w:val="hybridMultilevel"/>
    <w:tmpl w:val="7EC27608"/>
    <w:lvl w:ilvl="0" w:tplc="B77EEB70">
      <w:start w:val="1"/>
      <w:numFmt w:val="decimal"/>
      <w:pStyle w:val="ad"/>
      <w:lvlText w:val="[%1]"/>
      <w:lvlJc w:val="left"/>
      <w:pPr>
        <w:tabs>
          <w:tab w:val="num" w:pos="360"/>
        </w:tabs>
        <w:ind w:left="216" w:hanging="216"/>
      </w:pPr>
      <w:rPr>
        <w:rFonts w:cs="Times New Roman" w:hint="default"/>
        <w:b w:val="0"/>
        <w:i w:val="0"/>
        <w:sz w:val="24"/>
      </w:rPr>
    </w:lvl>
    <w:lvl w:ilvl="1" w:tplc="F05C8A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62AB2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D442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D7809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AF80E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198B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E12EE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F34C0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B693D59"/>
    <w:multiLevelType w:val="hybridMultilevel"/>
    <w:tmpl w:val="8B5E338C"/>
    <w:lvl w:ilvl="0" w:tplc="06B214EC">
      <w:start w:val="1"/>
      <w:numFmt w:val="bullet"/>
      <w:pStyle w:val="ae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A0990"/>
    <w:multiLevelType w:val="hybridMultilevel"/>
    <w:tmpl w:val="2D266784"/>
    <w:lvl w:ilvl="0" w:tplc="C9D8F46A">
      <w:start w:val="1"/>
      <w:numFmt w:val="decimal"/>
      <w:pStyle w:val="af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30"/>
  </w:num>
  <w:num w:numId="5">
    <w:abstractNumId w:val="12"/>
  </w:num>
  <w:num w:numId="6">
    <w:abstractNumId w:val="36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4"/>
  </w:num>
  <w:num w:numId="18">
    <w:abstractNumId w:val="21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8"/>
  </w:num>
  <w:num w:numId="22">
    <w:abstractNumId w:val="14"/>
  </w:num>
  <w:num w:numId="23">
    <w:abstractNumId w:val="9"/>
  </w:num>
  <w:num w:numId="24">
    <w:abstractNumId w:val="26"/>
  </w:num>
  <w:num w:numId="25">
    <w:abstractNumId w:val="13"/>
  </w:num>
  <w:num w:numId="26">
    <w:abstractNumId w:val="17"/>
  </w:num>
  <w:num w:numId="27">
    <w:abstractNumId w:val="32"/>
  </w:num>
  <w:num w:numId="28">
    <w:abstractNumId w:val="22"/>
  </w:num>
  <w:num w:numId="29">
    <w:abstractNumId w:val="33"/>
  </w:num>
  <w:num w:numId="30">
    <w:abstractNumId w:val="20"/>
  </w:num>
  <w:num w:numId="31">
    <w:abstractNumId w:val="19"/>
  </w:num>
  <w:num w:numId="32">
    <w:abstractNumId w:val="27"/>
  </w:num>
  <w:num w:numId="33">
    <w:abstractNumId w:val="35"/>
  </w:num>
  <w:num w:numId="34">
    <w:abstractNumId w:val="25"/>
  </w:num>
  <w:num w:numId="35">
    <w:abstractNumId w:val="15"/>
  </w:num>
  <w:num w:numId="36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7EE"/>
    <w:rsid w:val="00002C97"/>
    <w:rsid w:val="00007064"/>
    <w:rsid w:val="00047D7E"/>
    <w:rsid w:val="0005077C"/>
    <w:rsid w:val="00064CBD"/>
    <w:rsid w:val="00076F65"/>
    <w:rsid w:val="000829DF"/>
    <w:rsid w:val="0009039C"/>
    <w:rsid w:val="000A2765"/>
    <w:rsid w:val="000B5223"/>
    <w:rsid w:val="000C021F"/>
    <w:rsid w:val="000C35EF"/>
    <w:rsid w:val="000C4FE9"/>
    <w:rsid w:val="000C7BE7"/>
    <w:rsid w:val="000D15B2"/>
    <w:rsid w:val="000D1E4A"/>
    <w:rsid w:val="000D58EE"/>
    <w:rsid w:val="000E16C6"/>
    <w:rsid w:val="000E3DB6"/>
    <w:rsid w:val="00102DD5"/>
    <w:rsid w:val="00103F94"/>
    <w:rsid w:val="0010473A"/>
    <w:rsid w:val="00106F6E"/>
    <w:rsid w:val="00107697"/>
    <w:rsid w:val="001117DF"/>
    <w:rsid w:val="00150250"/>
    <w:rsid w:val="00151C44"/>
    <w:rsid w:val="00151E55"/>
    <w:rsid w:val="0015351E"/>
    <w:rsid w:val="00171276"/>
    <w:rsid w:val="001801E3"/>
    <w:rsid w:val="00193353"/>
    <w:rsid w:val="001A1CD3"/>
    <w:rsid w:val="001D46C7"/>
    <w:rsid w:val="001E3B47"/>
    <w:rsid w:val="001F04ED"/>
    <w:rsid w:val="001F0540"/>
    <w:rsid w:val="0021654B"/>
    <w:rsid w:val="00223D34"/>
    <w:rsid w:val="002279CE"/>
    <w:rsid w:val="00231CFD"/>
    <w:rsid w:val="00232B15"/>
    <w:rsid w:val="00232DDB"/>
    <w:rsid w:val="002418AA"/>
    <w:rsid w:val="00243E9B"/>
    <w:rsid w:val="0025075A"/>
    <w:rsid w:val="00271ED1"/>
    <w:rsid w:val="0027490F"/>
    <w:rsid w:val="002834C3"/>
    <w:rsid w:val="002873CF"/>
    <w:rsid w:val="00290FE0"/>
    <w:rsid w:val="002978B0"/>
    <w:rsid w:val="002A31EA"/>
    <w:rsid w:val="002A7C8C"/>
    <w:rsid w:val="002B08C5"/>
    <w:rsid w:val="002B6E9A"/>
    <w:rsid w:val="002C0E96"/>
    <w:rsid w:val="002D1530"/>
    <w:rsid w:val="002D487C"/>
    <w:rsid w:val="002D5C37"/>
    <w:rsid w:val="002E1667"/>
    <w:rsid w:val="002E6B49"/>
    <w:rsid w:val="002F02AC"/>
    <w:rsid w:val="003015E8"/>
    <w:rsid w:val="003022D6"/>
    <w:rsid w:val="00302F4C"/>
    <w:rsid w:val="003044D0"/>
    <w:rsid w:val="003074E1"/>
    <w:rsid w:val="003122D1"/>
    <w:rsid w:val="00315A34"/>
    <w:rsid w:val="0033571D"/>
    <w:rsid w:val="00335E51"/>
    <w:rsid w:val="00346DFF"/>
    <w:rsid w:val="00355870"/>
    <w:rsid w:val="0035618B"/>
    <w:rsid w:val="00360761"/>
    <w:rsid w:val="003654F9"/>
    <w:rsid w:val="00371D6A"/>
    <w:rsid w:val="00373A51"/>
    <w:rsid w:val="00390EB1"/>
    <w:rsid w:val="003920B2"/>
    <w:rsid w:val="003A3E4E"/>
    <w:rsid w:val="003B5BD3"/>
    <w:rsid w:val="003C2346"/>
    <w:rsid w:val="003C28E3"/>
    <w:rsid w:val="003C3485"/>
    <w:rsid w:val="003D4592"/>
    <w:rsid w:val="003E5F2D"/>
    <w:rsid w:val="003F603B"/>
    <w:rsid w:val="00404CE7"/>
    <w:rsid w:val="00407007"/>
    <w:rsid w:val="0042694E"/>
    <w:rsid w:val="0043211E"/>
    <w:rsid w:val="00432903"/>
    <w:rsid w:val="004356F7"/>
    <w:rsid w:val="004370FE"/>
    <w:rsid w:val="004416AF"/>
    <w:rsid w:val="0045455C"/>
    <w:rsid w:val="00457A4D"/>
    <w:rsid w:val="004647F2"/>
    <w:rsid w:val="004655C9"/>
    <w:rsid w:val="00480A0E"/>
    <w:rsid w:val="00483552"/>
    <w:rsid w:val="00490F8F"/>
    <w:rsid w:val="00496AE1"/>
    <w:rsid w:val="004A08B8"/>
    <w:rsid w:val="004A7CA4"/>
    <w:rsid w:val="004C7A73"/>
    <w:rsid w:val="004E143F"/>
    <w:rsid w:val="004F18CF"/>
    <w:rsid w:val="00524456"/>
    <w:rsid w:val="005335BD"/>
    <w:rsid w:val="00537125"/>
    <w:rsid w:val="00567F56"/>
    <w:rsid w:val="00570365"/>
    <w:rsid w:val="0057786E"/>
    <w:rsid w:val="00583119"/>
    <w:rsid w:val="0059050E"/>
    <w:rsid w:val="005A2E84"/>
    <w:rsid w:val="005B0691"/>
    <w:rsid w:val="005B074C"/>
    <w:rsid w:val="005B261D"/>
    <w:rsid w:val="005B2886"/>
    <w:rsid w:val="005B4DFC"/>
    <w:rsid w:val="005C0F3B"/>
    <w:rsid w:val="005C53EA"/>
    <w:rsid w:val="005E0AF8"/>
    <w:rsid w:val="005E23EF"/>
    <w:rsid w:val="005E3EDF"/>
    <w:rsid w:val="005E5125"/>
    <w:rsid w:val="005E5EC1"/>
    <w:rsid w:val="006003A7"/>
    <w:rsid w:val="00622324"/>
    <w:rsid w:val="00641359"/>
    <w:rsid w:val="00644429"/>
    <w:rsid w:val="00660432"/>
    <w:rsid w:val="00666D91"/>
    <w:rsid w:val="00666DA5"/>
    <w:rsid w:val="00670D7A"/>
    <w:rsid w:val="00677FA3"/>
    <w:rsid w:val="006A0CDE"/>
    <w:rsid w:val="006A2E5F"/>
    <w:rsid w:val="006B1AEC"/>
    <w:rsid w:val="006B2135"/>
    <w:rsid w:val="006B7DE8"/>
    <w:rsid w:val="006D2BB8"/>
    <w:rsid w:val="006D2E97"/>
    <w:rsid w:val="006F14DF"/>
    <w:rsid w:val="00707951"/>
    <w:rsid w:val="007166D5"/>
    <w:rsid w:val="00717DF8"/>
    <w:rsid w:val="0072040B"/>
    <w:rsid w:val="00721898"/>
    <w:rsid w:val="0073079B"/>
    <w:rsid w:val="00736057"/>
    <w:rsid w:val="00736E8D"/>
    <w:rsid w:val="007428B9"/>
    <w:rsid w:val="00743E31"/>
    <w:rsid w:val="00744914"/>
    <w:rsid w:val="00745A8E"/>
    <w:rsid w:val="007535B1"/>
    <w:rsid w:val="007606D8"/>
    <w:rsid w:val="00764154"/>
    <w:rsid w:val="00764E64"/>
    <w:rsid w:val="0077609B"/>
    <w:rsid w:val="00780829"/>
    <w:rsid w:val="00782AFB"/>
    <w:rsid w:val="00786B99"/>
    <w:rsid w:val="00793DA1"/>
    <w:rsid w:val="00795775"/>
    <w:rsid w:val="00796AE8"/>
    <w:rsid w:val="007A15DD"/>
    <w:rsid w:val="007D2E76"/>
    <w:rsid w:val="007D5E0D"/>
    <w:rsid w:val="007D7FCA"/>
    <w:rsid w:val="007E0B86"/>
    <w:rsid w:val="007E5A02"/>
    <w:rsid w:val="007F6E1C"/>
    <w:rsid w:val="00803A25"/>
    <w:rsid w:val="008070E1"/>
    <w:rsid w:val="00823389"/>
    <w:rsid w:val="0082604A"/>
    <w:rsid w:val="008511A0"/>
    <w:rsid w:val="00851B32"/>
    <w:rsid w:val="00856C1D"/>
    <w:rsid w:val="00875A31"/>
    <w:rsid w:val="00887369"/>
    <w:rsid w:val="00892D26"/>
    <w:rsid w:val="008934BE"/>
    <w:rsid w:val="0089791E"/>
    <w:rsid w:val="008B6B59"/>
    <w:rsid w:val="008D4389"/>
    <w:rsid w:val="008E5232"/>
    <w:rsid w:val="008E6139"/>
    <w:rsid w:val="008F0B93"/>
    <w:rsid w:val="00907FCA"/>
    <w:rsid w:val="00917767"/>
    <w:rsid w:val="00927390"/>
    <w:rsid w:val="00927E09"/>
    <w:rsid w:val="009412B1"/>
    <w:rsid w:val="00951A2B"/>
    <w:rsid w:val="009527A6"/>
    <w:rsid w:val="009633DE"/>
    <w:rsid w:val="00964365"/>
    <w:rsid w:val="00977DD4"/>
    <w:rsid w:val="00981B55"/>
    <w:rsid w:val="009A6D3D"/>
    <w:rsid w:val="009B68CB"/>
    <w:rsid w:val="009C64EA"/>
    <w:rsid w:val="009C6E05"/>
    <w:rsid w:val="009D194A"/>
    <w:rsid w:val="009D5CA7"/>
    <w:rsid w:val="009D7B5B"/>
    <w:rsid w:val="009E2C8A"/>
    <w:rsid w:val="009E37A3"/>
    <w:rsid w:val="009F2F85"/>
    <w:rsid w:val="009F42C3"/>
    <w:rsid w:val="00A074BA"/>
    <w:rsid w:val="00A141DE"/>
    <w:rsid w:val="00A1454D"/>
    <w:rsid w:val="00A20637"/>
    <w:rsid w:val="00A248CB"/>
    <w:rsid w:val="00A265D2"/>
    <w:rsid w:val="00A32207"/>
    <w:rsid w:val="00A41FD4"/>
    <w:rsid w:val="00A45C0B"/>
    <w:rsid w:val="00A46E3E"/>
    <w:rsid w:val="00A5799F"/>
    <w:rsid w:val="00A674DD"/>
    <w:rsid w:val="00A825C2"/>
    <w:rsid w:val="00A8658B"/>
    <w:rsid w:val="00AA0CA9"/>
    <w:rsid w:val="00AA4E4C"/>
    <w:rsid w:val="00AB67EE"/>
    <w:rsid w:val="00AB76BE"/>
    <w:rsid w:val="00AC6ADA"/>
    <w:rsid w:val="00AD62E9"/>
    <w:rsid w:val="00AE3806"/>
    <w:rsid w:val="00AF0E58"/>
    <w:rsid w:val="00AF5EE8"/>
    <w:rsid w:val="00AF7CE8"/>
    <w:rsid w:val="00AF7E03"/>
    <w:rsid w:val="00B21F5A"/>
    <w:rsid w:val="00B323FF"/>
    <w:rsid w:val="00B34142"/>
    <w:rsid w:val="00B3451F"/>
    <w:rsid w:val="00B34C7F"/>
    <w:rsid w:val="00B43816"/>
    <w:rsid w:val="00B51DC3"/>
    <w:rsid w:val="00B51E37"/>
    <w:rsid w:val="00B570AB"/>
    <w:rsid w:val="00B601B6"/>
    <w:rsid w:val="00B60730"/>
    <w:rsid w:val="00B66961"/>
    <w:rsid w:val="00B7578B"/>
    <w:rsid w:val="00B81728"/>
    <w:rsid w:val="00B82B5C"/>
    <w:rsid w:val="00B878B0"/>
    <w:rsid w:val="00B95ED6"/>
    <w:rsid w:val="00BA0FD4"/>
    <w:rsid w:val="00BB2485"/>
    <w:rsid w:val="00BC2805"/>
    <w:rsid w:val="00BD1D48"/>
    <w:rsid w:val="00BF3305"/>
    <w:rsid w:val="00C02B6C"/>
    <w:rsid w:val="00C04DBB"/>
    <w:rsid w:val="00C07002"/>
    <w:rsid w:val="00C122A3"/>
    <w:rsid w:val="00C15FF6"/>
    <w:rsid w:val="00C21A35"/>
    <w:rsid w:val="00C24A42"/>
    <w:rsid w:val="00C35637"/>
    <w:rsid w:val="00C40028"/>
    <w:rsid w:val="00C4502A"/>
    <w:rsid w:val="00C5184D"/>
    <w:rsid w:val="00C64242"/>
    <w:rsid w:val="00C76515"/>
    <w:rsid w:val="00C77B66"/>
    <w:rsid w:val="00C77CDD"/>
    <w:rsid w:val="00C87CB7"/>
    <w:rsid w:val="00C93157"/>
    <w:rsid w:val="00C94D99"/>
    <w:rsid w:val="00CA2005"/>
    <w:rsid w:val="00CB1362"/>
    <w:rsid w:val="00CB2F31"/>
    <w:rsid w:val="00CD5CE6"/>
    <w:rsid w:val="00CE3283"/>
    <w:rsid w:val="00CE6BF2"/>
    <w:rsid w:val="00CF3983"/>
    <w:rsid w:val="00CF6B42"/>
    <w:rsid w:val="00D02414"/>
    <w:rsid w:val="00D031C1"/>
    <w:rsid w:val="00D15F9A"/>
    <w:rsid w:val="00D165B7"/>
    <w:rsid w:val="00D204DF"/>
    <w:rsid w:val="00D22F39"/>
    <w:rsid w:val="00D33698"/>
    <w:rsid w:val="00D33AC4"/>
    <w:rsid w:val="00D33F9F"/>
    <w:rsid w:val="00D416DA"/>
    <w:rsid w:val="00D449B9"/>
    <w:rsid w:val="00D46905"/>
    <w:rsid w:val="00D56C09"/>
    <w:rsid w:val="00D602C1"/>
    <w:rsid w:val="00D636E8"/>
    <w:rsid w:val="00D65C06"/>
    <w:rsid w:val="00D660C3"/>
    <w:rsid w:val="00D743C7"/>
    <w:rsid w:val="00D76045"/>
    <w:rsid w:val="00D8125E"/>
    <w:rsid w:val="00D847B8"/>
    <w:rsid w:val="00D92C53"/>
    <w:rsid w:val="00D95944"/>
    <w:rsid w:val="00DA32BA"/>
    <w:rsid w:val="00DA3884"/>
    <w:rsid w:val="00DC2712"/>
    <w:rsid w:val="00DC7ADD"/>
    <w:rsid w:val="00DF3DB4"/>
    <w:rsid w:val="00DF73E7"/>
    <w:rsid w:val="00E04D52"/>
    <w:rsid w:val="00E07C53"/>
    <w:rsid w:val="00E14A9C"/>
    <w:rsid w:val="00E1624D"/>
    <w:rsid w:val="00E22614"/>
    <w:rsid w:val="00E22C23"/>
    <w:rsid w:val="00E2756F"/>
    <w:rsid w:val="00E33C8C"/>
    <w:rsid w:val="00E5485F"/>
    <w:rsid w:val="00E54970"/>
    <w:rsid w:val="00E71EC3"/>
    <w:rsid w:val="00E749BF"/>
    <w:rsid w:val="00E84BA2"/>
    <w:rsid w:val="00EB3ED3"/>
    <w:rsid w:val="00EE4744"/>
    <w:rsid w:val="00EF7304"/>
    <w:rsid w:val="00F14FFE"/>
    <w:rsid w:val="00F152C0"/>
    <w:rsid w:val="00F42FDA"/>
    <w:rsid w:val="00F431AA"/>
    <w:rsid w:val="00F5511C"/>
    <w:rsid w:val="00F563CD"/>
    <w:rsid w:val="00F57384"/>
    <w:rsid w:val="00F6024B"/>
    <w:rsid w:val="00F6745B"/>
    <w:rsid w:val="00F7419A"/>
    <w:rsid w:val="00F86DB9"/>
    <w:rsid w:val="00F87CEC"/>
    <w:rsid w:val="00F90AFA"/>
    <w:rsid w:val="00F91C37"/>
    <w:rsid w:val="00F97FD7"/>
    <w:rsid w:val="00FA78C8"/>
    <w:rsid w:val="00FC590C"/>
    <w:rsid w:val="00FE2E21"/>
    <w:rsid w:val="00FF3024"/>
    <w:rsid w:val="00FF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3" w:uiPriority="99"/>
    <w:lsdException w:name="Hyperlink" w:uiPriority="99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f0">
    <w:name w:val="Normal"/>
    <w:qFormat/>
    <w:rsid w:val="00AB67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paragraph" w:styleId="13">
    <w:name w:val="heading 1"/>
    <w:aliases w:val="(структ. часть),ЗАГОЛОВОК,ЗАГОЛОВОК 1"/>
    <w:basedOn w:val="af0"/>
    <w:next w:val="af1"/>
    <w:link w:val="15"/>
    <w:uiPriority w:val="9"/>
    <w:qFormat/>
    <w:rsid w:val="00AB67EE"/>
    <w:pPr>
      <w:keepNext/>
      <w:numPr>
        <w:numId w:val="2"/>
      </w:numPr>
      <w:tabs>
        <w:tab w:val="clear" w:pos="2843"/>
      </w:tabs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1">
    <w:name w:val="heading 2"/>
    <w:aliases w:val="(раздел)"/>
    <w:basedOn w:val="af0"/>
    <w:next w:val="af0"/>
    <w:link w:val="22"/>
    <w:uiPriority w:val="9"/>
    <w:qFormat/>
    <w:rsid w:val="006F14DF"/>
    <w:pPr>
      <w:keepNext/>
      <w:keepLines/>
      <w:numPr>
        <w:ilvl w:val="1"/>
        <w:numId w:val="2"/>
      </w:numPr>
      <w:tabs>
        <w:tab w:val="clear" w:pos="2278"/>
        <w:tab w:val="num" w:pos="567"/>
      </w:tabs>
      <w:snapToGrid w:val="0"/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1">
    <w:name w:val="heading 3"/>
    <w:aliases w:val="(подраздел)"/>
    <w:basedOn w:val="af0"/>
    <w:next w:val="af0"/>
    <w:link w:val="32"/>
    <w:uiPriority w:val="9"/>
    <w:qFormat/>
    <w:rsid w:val="0025075A"/>
    <w:pPr>
      <w:keepNext/>
      <w:numPr>
        <w:ilvl w:val="2"/>
        <w:numId w:val="2"/>
      </w:numPr>
      <w:spacing w:before="240"/>
      <w:outlineLvl w:val="2"/>
    </w:pPr>
    <w:rPr>
      <w:rFonts w:eastAsia="仿宋" w:cs="Arial"/>
      <w:bCs/>
      <w:szCs w:val="28"/>
    </w:rPr>
  </w:style>
  <w:style w:type="paragraph" w:styleId="41">
    <w:name w:val="heading 4"/>
    <w:aliases w:val="(пункт)"/>
    <w:basedOn w:val="af0"/>
    <w:next w:val="af0"/>
    <w:link w:val="43"/>
    <w:qFormat/>
    <w:rsid w:val="00745A8E"/>
    <w:pPr>
      <w:keepNext/>
      <w:numPr>
        <w:ilvl w:val="3"/>
        <w:numId w:val="2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1">
    <w:name w:val="heading 5"/>
    <w:basedOn w:val="af0"/>
    <w:next w:val="af0"/>
    <w:link w:val="52"/>
    <w:qFormat/>
    <w:rsid w:val="00F91C37"/>
    <w:pPr>
      <w:keepNext/>
      <w:numPr>
        <w:ilvl w:val="4"/>
        <w:numId w:val="2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f0"/>
    <w:next w:val="af0"/>
    <w:link w:val="60"/>
    <w:qFormat/>
    <w:rsid w:val="00AB67E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0"/>
    <w:next w:val="af0"/>
    <w:link w:val="70"/>
    <w:qFormat/>
    <w:rsid w:val="00AB67EE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f0"/>
    <w:next w:val="af0"/>
    <w:link w:val="80"/>
    <w:qFormat/>
    <w:rsid w:val="00AB67EE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f0"/>
    <w:next w:val="af0"/>
    <w:link w:val="90"/>
    <w:qFormat/>
    <w:rsid w:val="00AB67E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53">
    <w:name w:val="toc 5"/>
    <w:basedOn w:val="af0"/>
    <w:next w:val="af0"/>
    <w:autoRedefine/>
    <w:uiPriority w:val="39"/>
    <w:unhideWhenUsed/>
    <w:qFormat/>
    <w:rsid w:val="00622324"/>
    <w:pPr>
      <w:tabs>
        <w:tab w:val="left" w:pos="1276"/>
        <w:tab w:val="right" w:leader="dot" w:pos="9344"/>
      </w:tabs>
      <w:spacing w:line="240" w:lineRule="auto"/>
      <w:ind w:left="1276" w:hanging="1276"/>
    </w:pPr>
    <w:rPr>
      <w:rFonts w:eastAsiaTheme="minorEastAsia"/>
      <w:noProof/>
    </w:rPr>
  </w:style>
  <w:style w:type="paragraph" w:styleId="61">
    <w:name w:val="toc 6"/>
    <w:basedOn w:val="af0"/>
    <w:next w:val="af0"/>
    <w:autoRedefine/>
    <w:uiPriority w:val="39"/>
    <w:unhideWhenUsed/>
    <w:qFormat/>
    <w:rsid w:val="002834C3"/>
    <w:pPr>
      <w:spacing w:after="100"/>
      <w:ind w:left="1100"/>
    </w:pPr>
    <w:rPr>
      <w:rFonts w:eastAsiaTheme="minorEastAsia"/>
    </w:rPr>
  </w:style>
  <w:style w:type="character" w:customStyle="1" w:styleId="15">
    <w:name w:val="Заголовок 1 Знак"/>
    <w:aliases w:val="(структ. часть) Знак,ЗАГОЛОВОК Знак,ЗАГОЛОВОК 1 Знак"/>
    <w:basedOn w:val="af2"/>
    <w:link w:val="13"/>
    <w:uiPriority w:val="9"/>
    <w:rsid w:val="00AB67EE"/>
    <w:rPr>
      <w:rFonts w:ascii="Times New Roman" w:eastAsia="仿宋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22">
    <w:name w:val="Заголовок 2 Знак"/>
    <w:aliases w:val="(раздел) Знак"/>
    <w:basedOn w:val="af2"/>
    <w:link w:val="21"/>
    <w:uiPriority w:val="9"/>
    <w:rsid w:val="006F14DF"/>
    <w:rPr>
      <w:rFonts w:ascii="Times New Roman" w:eastAsia="仿宋" w:hAnsi="Times New Roman" w:cs="Arial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32">
    <w:name w:val="Заголовок 3 Знак"/>
    <w:aliases w:val="(подраздел) Знак"/>
    <w:basedOn w:val="af2"/>
    <w:link w:val="31"/>
    <w:uiPriority w:val="9"/>
    <w:rsid w:val="0025075A"/>
    <w:rPr>
      <w:rFonts w:ascii="Times New Roman" w:eastAsia="仿宋" w:hAnsi="Times New Roman" w:cs="Arial"/>
      <w:bCs/>
      <w:snapToGrid w:val="0"/>
      <w:color w:val="000000"/>
      <w:sz w:val="28"/>
      <w:szCs w:val="28"/>
      <w:lang w:eastAsia="ru-RU" w:bidi="ru-RU"/>
    </w:rPr>
  </w:style>
  <w:style w:type="character" w:customStyle="1" w:styleId="43">
    <w:name w:val="Заголовок 4 Знак"/>
    <w:aliases w:val="(пункт) Знак"/>
    <w:basedOn w:val="af2"/>
    <w:link w:val="41"/>
    <w:rsid w:val="00745A8E"/>
    <w:rPr>
      <w:rFonts w:ascii="Times New Roman" w:eastAsia="FangSong_GB2312" w:hAnsi="Times New Roman" w:cs="Times New Roman"/>
      <w:bCs/>
      <w:snapToGrid w:val="0"/>
      <w:color w:val="000000"/>
      <w:sz w:val="28"/>
      <w:szCs w:val="28"/>
      <w:lang w:eastAsia="ru-RU" w:bidi="ru-RU"/>
    </w:rPr>
  </w:style>
  <w:style w:type="character" w:customStyle="1" w:styleId="52">
    <w:name w:val="Заголовок 5 Знак"/>
    <w:basedOn w:val="af2"/>
    <w:link w:val="51"/>
    <w:rsid w:val="00F91C37"/>
    <w:rPr>
      <w:rFonts w:ascii="Times New Roman" w:eastAsia="Times New Roman" w:hAnsi="Times New Roman" w:cs="Times New Roman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f2"/>
    <w:link w:val="6"/>
    <w:rsid w:val="00AB67EE"/>
    <w:rPr>
      <w:rFonts w:ascii="Times New Roman" w:eastAsia="Times New Roman" w:hAnsi="Times New Roman" w:cs="Times New Roman"/>
      <w:b/>
      <w:bCs/>
      <w:snapToGrid w:val="0"/>
      <w:color w:val="000000"/>
      <w:lang w:eastAsia="ru-RU" w:bidi="ru-RU"/>
    </w:rPr>
  </w:style>
  <w:style w:type="character" w:customStyle="1" w:styleId="70">
    <w:name w:val="Заголовок 7 Знак"/>
    <w:basedOn w:val="af2"/>
    <w:link w:val="7"/>
    <w:rsid w:val="00AB67EE"/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f2"/>
    <w:link w:val="8"/>
    <w:rsid w:val="00AB67EE"/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f2"/>
    <w:link w:val="9"/>
    <w:rsid w:val="00AB67EE"/>
    <w:rPr>
      <w:rFonts w:ascii="Arial" w:eastAsia="Times New Roman" w:hAnsi="Arial" w:cs="Arial"/>
      <w:snapToGrid w:val="0"/>
      <w:color w:val="000000"/>
      <w:lang w:eastAsia="ru-RU" w:bidi="ru-RU"/>
    </w:rPr>
  </w:style>
  <w:style w:type="paragraph" w:styleId="af1">
    <w:name w:val="Body Text"/>
    <w:basedOn w:val="af0"/>
    <w:link w:val="af5"/>
    <w:rsid w:val="00AB67EE"/>
    <w:rPr>
      <w:color w:val="0070C0"/>
      <w:szCs w:val="20"/>
    </w:rPr>
  </w:style>
  <w:style w:type="character" w:customStyle="1" w:styleId="af5">
    <w:name w:val="Основной текст Знак"/>
    <w:basedOn w:val="af2"/>
    <w:link w:val="af1"/>
    <w:rsid w:val="00AB67EE"/>
    <w:rPr>
      <w:rFonts w:ascii="Times New Roman" w:eastAsia="Times New Roman" w:hAnsi="Times New Roman" w:cs="Times New Roman"/>
      <w:snapToGrid w:val="0"/>
      <w:color w:val="0070C0"/>
      <w:sz w:val="28"/>
      <w:szCs w:val="20"/>
      <w:lang w:eastAsia="ru-RU" w:bidi="ru-RU"/>
    </w:rPr>
  </w:style>
  <w:style w:type="paragraph" w:styleId="23">
    <w:name w:val="Body Text 2"/>
    <w:basedOn w:val="af0"/>
    <w:link w:val="24"/>
    <w:rsid w:val="00AB67EE"/>
    <w:pPr>
      <w:widowControl w:val="0"/>
    </w:pPr>
    <w:rPr>
      <w:b/>
    </w:rPr>
  </w:style>
  <w:style w:type="character" w:customStyle="1" w:styleId="24">
    <w:name w:val="Основной текст 2 Знак"/>
    <w:basedOn w:val="af2"/>
    <w:link w:val="23"/>
    <w:rsid w:val="00AB67EE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styleId="af6">
    <w:name w:val="Body Text Indent"/>
    <w:basedOn w:val="af0"/>
    <w:link w:val="af7"/>
    <w:rsid w:val="00AB67EE"/>
    <w:pPr>
      <w:spacing w:line="480" w:lineRule="auto"/>
      <w:ind w:firstLine="720"/>
    </w:pPr>
    <w:rPr>
      <w:szCs w:val="20"/>
      <w:lang w:val="en-US"/>
    </w:rPr>
  </w:style>
  <w:style w:type="character" w:customStyle="1" w:styleId="af7">
    <w:name w:val="Основной текст с отступом Знак"/>
    <w:basedOn w:val="af2"/>
    <w:link w:val="af6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styleId="25">
    <w:name w:val="Body Text Indent 2"/>
    <w:basedOn w:val="af0"/>
    <w:link w:val="26"/>
    <w:rsid w:val="00AB67EE"/>
    <w:pPr>
      <w:spacing w:line="480" w:lineRule="auto"/>
      <w:ind w:firstLine="720"/>
    </w:pPr>
    <w:rPr>
      <w:szCs w:val="20"/>
      <w:lang w:val="en-US"/>
    </w:rPr>
  </w:style>
  <w:style w:type="character" w:customStyle="1" w:styleId="26">
    <w:name w:val="Основной текст с отступом 2 Знак"/>
    <w:basedOn w:val="af2"/>
    <w:link w:val="25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customStyle="1" w:styleId="16">
    <w:name w:val="где1"/>
    <w:basedOn w:val="af0"/>
    <w:next w:val="27"/>
    <w:link w:val="17"/>
    <w:qFormat/>
    <w:rsid w:val="00AB67EE"/>
    <w:pPr>
      <w:ind w:left="851" w:hanging="851"/>
    </w:pPr>
    <w:rPr>
      <w:color w:val="800000"/>
      <w:szCs w:val="28"/>
    </w:rPr>
  </w:style>
  <w:style w:type="paragraph" w:customStyle="1" w:styleId="27">
    <w:name w:val="где2"/>
    <w:aliases w:val="Quote"/>
    <w:basedOn w:val="16"/>
    <w:link w:val="28"/>
    <w:qFormat/>
    <w:rsid w:val="00AB67EE"/>
    <w:pPr>
      <w:ind w:firstLine="0"/>
    </w:pPr>
    <w:rPr>
      <w:color w:val="993300"/>
    </w:rPr>
  </w:style>
  <w:style w:type="character" w:customStyle="1" w:styleId="28">
    <w:name w:val="где2 Знак"/>
    <w:aliases w:val="Цитата 2 Знак,Без интервала Знак"/>
    <w:link w:val="27"/>
    <w:rsid w:val="00AB67EE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7">
    <w:name w:val="где1 Знак"/>
    <w:link w:val="16"/>
    <w:rsid w:val="00AB67EE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styleId="af8">
    <w:name w:val="Normal Indent"/>
    <w:basedOn w:val="af0"/>
    <w:rsid w:val="00AB67EE"/>
    <w:pPr>
      <w:widowControl w:val="0"/>
      <w:spacing w:line="432" w:lineRule="auto"/>
      <w:ind w:firstLine="851"/>
    </w:pPr>
    <w:rPr>
      <w:szCs w:val="20"/>
    </w:rPr>
  </w:style>
  <w:style w:type="paragraph" w:styleId="af9">
    <w:name w:val="footer"/>
    <w:basedOn w:val="af0"/>
    <w:link w:val="afa"/>
    <w:uiPriority w:val="99"/>
    <w:rsid w:val="00AB67E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f2"/>
    <w:link w:val="af9"/>
    <w:uiPriority w:val="99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styleId="afb">
    <w:name w:val="page number"/>
    <w:basedOn w:val="af2"/>
    <w:rsid w:val="00AB67EE"/>
  </w:style>
  <w:style w:type="paragraph" w:customStyle="1" w:styleId="afc">
    <w:name w:val="Формула"/>
    <w:basedOn w:val="af0"/>
    <w:next w:val="af0"/>
    <w:link w:val="afd"/>
    <w:qFormat/>
    <w:rsid w:val="00AB67EE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szCs w:val="20"/>
    </w:rPr>
  </w:style>
  <w:style w:type="character" w:customStyle="1" w:styleId="afd">
    <w:name w:val="Формула Знак"/>
    <w:link w:val="afc"/>
    <w:locked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customStyle="1" w:styleId="afe">
    <w:name w:val="Текст без отступа"/>
    <w:basedOn w:val="af0"/>
    <w:next w:val="af0"/>
    <w:link w:val="aff"/>
    <w:qFormat/>
    <w:rsid w:val="00AB67EE"/>
    <w:rPr>
      <w:szCs w:val="28"/>
    </w:rPr>
  </w:style>
  <w:style w:type="character" w:customStyle="1" w:styleId="aff">
    <w:name w:val="Текст без отступа Знак"/>
    <w:link w:val="afe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styleId="aff0">
    <w:name w:val="caption"/>
    <w:aliases w:val="Название иллюстрации"/>
    <w:basedOn w:val="af0"/>
    <w:next w:val="af0"/>
    <w:link w:val="18"/>
    <w:uiPriority w:val="35"/>
    <w:qFormat/>
    <w:rsid w:val="00AB67EE"/>
    <w:rPr>
      <w:b/>
      <w:bCs/>
      <w:sz w:val="20"/>
      <w:szCs w:val="20"/>
    </w:rPr>
  </w:style>
  <w:style w:type="table" w:styleId="aff1">
    <w:name w:val="Table Grid"/>
    <w:aliases w:val="Р/Сетка таблицы"/>
    <w:basedOn w:val="af3"/>
    <w:uiPriority w:val="59"/>
    <w:rsid w:val="00AB67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header"/>
    <w:basedOn w:val="af0"/>
    <w:link w:val="aff3"/>
    <w:uiPriority w:val="99"/>
    <w:rsid w:val="00AB67EE"/>
    <w:pPr>
      <w:widowControl w:val="0"/>
      <w:tabs>
        <w:tab w:val="center" w:pos="4153"/>
        <w:tab w:val="right" w:pos="8306"/>
      </w:tabs>
      <w:spacing w:line="240" w:lineRule="auto"/>
      <w:ind w:firstLine="284"/>
    </w:pPr>
    <w:rPr>
      <w:rFonts w:ascii="Times New Roman CYR" w:hAnsi="Times New Roman CYR"/>
      <w:snapToGrid/>
      <w:color w:val="auto"/>
      <w:sz w:val="20"/>
      <w:szCs w:val="20"/>
    </w:rPr>
  </w:style>
  <w:style w:type="character" w:customStyle="1" w:styleId="aff3">
    <w:name w:val="Верхний колонтитул Знак"/>
    <w:basedOn w:val="af2"/>
    <w:link w:val="aff2"/>
    <w:uiPriority w:val="99"/>
    <w:rsid w:val="00AB67EE"/>
    <w:rPr>
      <w:rFonts w:ascii="Times New Roman CYR" w:eastAsia="Times New Roman" w:hAnsi="Times New Roman CYR" w:cs="Times New Roman"/>
      <w:sz w:val="20"/>
      <w:szCs w:val="20"/>
      <w:lang w:eastAsia="ru-RU" w:bidi="ru-RU"/>
    </w:rPr>
  </w:style>
  <w:style w:type="paragraph" w:customStyle="1" w:styleId="aff4">
    <w:name w:val="А Заголовок"/>
    <w:basedOn w:val="af0"/>
    <w:next w:val="af0"/>
    <w:rsid w:val="00AB67EE"/>
    <w:pPr>
      <w:tabs>
        <w:tab w:val="num" w:pos="454"/>
      </w:tabs>
      <w:suppressAutoHyphens/>
      <w:spacing w:before="360" w:after="240" w:line="240" w:lineRule="auto"/>
      <w:ind w:left="454" w:hanging="454"/>
      <w:outlineLvl w:val="0"/>
    </w:pPr>
    <w:rPr>
      <w:b/>
      <w:caps/>
      <w:snapToGrid/>
      <w:color w:val="auto"/>
      <w:szCs w:val="28"/>
    </w:rPr>
  </w:style>
  <w:style w:type="paragraph" w:customStyle="1" w:styleId="aff5">
    <w:name w:val="Б Заголовок"/>
    <w:basedOn w:val="aff4"/>
    <w:next w:val="af0"/>
    <w:rsid w:val="00AB67EE"/>
    <w:pPr>
      <w:tabs>
        <w:tab w:val="clear" w:pos="454"/>
        <w:tab w:val="num" w:pos="624"/>
      </w:tabs>
      <w:spacing w:before="240"/>
      <w:ind w:left="624" w:hanging="624"/>
      <w:outlineLvl w:val="1"/>
    </w:pPr>
    <w:rPr>
      <w:caps w:val="0"/>
    </w:rPr>
  </w:style>
  <w:style w:type="paragraph" w:customStyle="1" w:styleId="aff6">
    <w:name w:val="В Заголовок"/>
    <w:basedOn w:val="aff5"/>
    <w:next w:val="afe"/>
    <w:rsid w:val="00AB67EE"/>
    <w:pPr>
      <w:tabs>
        <w:tab w:val="clear" w:pos="624"/>
        <w:tab w:val="num" w:pos="964"/>
      </w:tabs>
      <w:ind w:left="964" w:hanging="964"/>
      <w:outlineLvl w:val="2"/>
    </w:pPr>
    <w:rPr>
      <w:b w:val="0"/>
      <w:spacing w:val="20"/>
    </w:rPr>
  </w:style>
  <w:style w:type="character" w:styleId="aff7">
    <w:name w:val="Hyperlink"/>
    <w:uiPriority w:val="99"/>
    <w:qFormat/>
    <w:rsid w:val="009C6E05"/>
    <w:rPr>
      <w:color w:val="0000FF"/>
      <w:u w:val="single"/>
    </w:rPr>
  </w:style>
  <w:style w:type="paragraph" w:customStyle="1" w:styleId="aff8">
    <w:name w:val="Г Заголовок"/>
    <w:basedOn w:val="aff6"/>
    <w:next w:val="af0"/>
    <w:rsid w:val="00AB67EE"/>
    <w:pPr>
      <w:tabs>
        <w:tab w:val="clear" w:pos="964"/>
        <w:tab w:val="num" w:pos="1418"/>
      </w:tabs>
      <w:ind w:left="1418" w:hanging="1418"/>
    </w:pPr>
  </w:style>
  <w:style w:type="paragraph" w:styleId="44">
    <w:name w:val="toc 4"/>
    <w:basedOn w:val="af0"/>
    <w:next w:val="af0"/>
    <w:autoRedefine/>
    <w:uiPriority w:val="39"/>
    <w:rsid w:val="00622324"/>
    <w:pPr>
      <w:tabs>
        <w:tab w:val="left" w:pos="1134"/>
        <w:tab w:val="right" w:leader="dot" w:pos="9348"/>
      </w:tabs>
      <w:spacing w:line="240" w:lineRule="auto"/>
      <w:ind w:left="1134" w:hanging="1134"/>
    </w:pPr>
    <w:rPr>
      <w:noProof/>
      <w:snapToGrid/>
      <w:color w:val="auto"/>
      <w:spacing w:val="-6"/>
      <w:szCs w:val="28"/>
    </w:rPr>
  </w:style>
  <w:style w:type="paragraph" w:styleId="19">
    <w:name w:val="toc 1"/>
    <w:basedOn w:val="afe"/>
    <w:next w:val="af0"/>
    <w:autoRedefine/>
    <w:uiPriority w:val="39"/>
    <w:qFormat/>
    <w:rsid w:val="009C6E05"/>
    <w:pPr>
      <w:tabs>
        <w:tab w:val="right" w:leader="dot" w:pos="9348"/>
      </w:tabs>
      <w:spacing w:line="240" w:lineRule="auto"/>
      <w:ind w:left="993" w:hanging="993"/>
    </w:pPr>
    <w:rPr>
      <w:bCs/>
      <w:snapToGrid/>
      <w:color w:val="auto"/>
    </w:rPr>
  </w:style>
  <w:style w:type="paragraph" w:styleId="29">
    <w:name w:val="toc 2"/>
    <w:basedOn w:val="19"/>
    <w:next w:val="af0"/>
    <w:autoRedefine/>
    <w:uiPriority w:val="39"/>
    <w:qFormat/>
    <w:rsid w:val="009C6E05"/>
    <w:pPr>
      <w:tabs>
        <w:tab w:val="left" w:pos="993"/>
      </w:tabs>
      <w:jc w:val="left"/>
    </w:pPr>
    <w:rPr>
      <w:spacing w:val="-4"/>
    </w:rPr>
  </w:style>
  <w:style w:type="paragraph" w:styleId="33">
    <w:name w:val="toc 3"/>
    <w:basedOn w:val="29"/>
    <w:next w:val="af0"/>
    <w:autoRedefine/>
    <w:uiPriority w:val="39"/>
    <w:qFormat/>
    <w:rsid w:val="00D449B9"/>
    <w:rPr>
      <w:iCs/>
    </w:rPr>
  </w:style>
  <w:style w:type="paragraph" w:customStyle="1" w:styleId="aff9">
    <w:name w:val="Рисунок слово"/>
    <w:basedOn w:val="af0"/>
    <w:qFormat/>
    <w:rsid w:val="00AB67EE"/>
    <w:pPr>
      <w:shd w:val="clear" w:color="auto" w:fill="FFFFFF"/>
      <w:spacing w:line="240" w:lineRule="auto"/>
      <w:ind w:left="2098" w:hanging="2098"/>
    </w:pPr>
    <w:rPr>
      <w:color w:val="4F6228"/>
      <w:szCs w:val="28"/>
    </w:rPr>
  </w:style>
  <w:style w:type="paragraph" w:styleId="affa">
    <w:name w:val="Document Map"/>
    <w:basedOn w:val="af0"/>
    <w:link w:val="affb"/>
    <w:rsid w:val="00AB67EE"/>
    <w:pPr>
      <w:shd w:val="clear" w:color="auto" w:fill="000080"/>
    </w:pPr>
    <w:rPr>
      <w:rFonts w:ascii="Tahoma" w:hAnsi="Tahoma" w:cs="Tahoma"/>
    </w:rPr>
  </w:style>
  <w:style w:type="character" w:customStyle="1" w:styleId="affb">
    <w:name w:val="Схема документа Знак"/>
    <w:basedOn w:val="af2"/>
    <w:link w:val="affa"/>
    <w:rsid w:val="00AB67EE"/>
    <w:rPr>
      <w:rFonts w:ascii="Tahoma" w:eastAsia="Times New Roman" w:hAnsi="Tahoma" w:cs="Tahoma"/>
      <w:snapToGrid w:val="0"/>
      <w:color w:val="000000"/>
      <w:sz w:val="28"/>
      <w:szCs w:val="24"/>
      <w:shd w:val="clear" w:color="auto" w:fill="000080"/>
      <w:lang w:eastAsia="ru-RU" w:bidi="ru-RU"/>
    </w:rPr>
  </w:style>
  <w:style w:type="paragraph" w:customStyle="1" w:styleId="111">
    <w:name w:val="Пункт 1.1.1"/>
    <w:basedOn w:val="af0"/>
    <w:rsid w:val="00AB67EE"/>
    <w:pPr>
      <w:widowControl w:val="0"/>
      <w:spacing w:after="80" w:line="240" w:lineRule="auto"/>
      <w:ind w:firstLine="0"/>
      <w:jc w:val="center"/>
    </w:pPr>
    <w:rPr>
      <w:rFonts w:ascii="Arial" w:hAnsi="Arial"/>
      <w:i/>
      <w:snapToGrid/>
      <w:color w:val="auto"/>
      <w:sz w:val="20"/>
      <w:szCs w:val="20"/>
    </w:rPr>
  </w:style>
  <w:style w:type="paragraph" w:customStyle="1" w:styleId="1a">
    <w:name w:val="1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1b">
    <w:name w:val="Пункт1"/>
    <w:basedOn w:val="af0"/>
    <w:rsid w:val="00AB67EE"/>
    <w:pPr>
      <w:widowControl w:val="0"/>
      <w:tabs>
        <w:tab w:val="left" w:pos="360"/>
      </w:tabs>
      <w:spacing w:after="80" w:line="240" w:lineRule="auto"/>
      <w:ind w:firstLine="0"/>
      <w:jc w:val="center"/>
    </w:pPr>
    <w:rPr>
      <w:rFonts w:ascii="Arial" w:hAnsi="Arial"/>
      <w:b/>
      <w:caps/>
      <w:snapToGrid/>
      <w:color w:val="auto"/>
      <w:sz w:val="20"/>
      <w:szCs w:val="20"/>
    </w:rPr>
  </w:style>
  <w:style w:type="paragraph" w:styleId="affc">
    <w:name w:val="List Bullet"/>
    <w:basedOn w:val="af0"/>
    <w:rsid w:val="00AB67EE"/>
    <w:pPr>
      <w:tabs>
        <w:tab w:val="num" w:pos="360"/>
      </w:tabs>
      <w:spacing w:line="240" w:lineRule="auto"/>
      <w:ind w:firstLine="0"/>
    </w:pPr>
    <w:rPr>
      <w:snapToGrid/>
      <w:color w:val="auto"/>
      <w:sz w:val="24"/>
    </w:rPr>
  </w:style>
  <w:style w:type="paragraph" w:styleId="34">
    <w:name w:val="Body Text 3"/>
    <w:basedOn w:val="af0"/>
    <w:link w:val="35"/>
    <w:uiPriority w:val="99"/>
    <w:rsid w:val="00AB67EE"/>
    <w:pPr>
      <w:spacing w:line="240" w:lineRule="auto"/>
      <w:ind w:firstLine="0"/>
      <w:jc w:val="center"/>
    </w:pPr>
    <w:rPr>
      <w:snapToGrid/>
      <w:color w:val="auto"/>
      <w:sz w:val="22"/>
      <w:szCs w:val="28"/>
    </w:rPr>
  </w:style>
  <w:style w:type="character" w:customStyle="1" w:styleId="35">
    <w:name w:val="Основной текст 3 Знак"/>
    <w:basedOn w:val="af2"/>
    <w:link w:val="34"/>
    <w:uiPriority w:val="99"/>
    <w:rsid w:val="00AB67EE"/>
    <w:rPr>
      <w:rFonts w:ascii="Times New Roman" w:eastAsia="Times New Roman" w:hAnsi="Times New Roman" w:cs="Times New Roman"/>
      <w:szCs w:val="28"/>
      <w:lang w:eastAsia="ru-RU" w:bidi="ru-RU"/>
    </w:rPr>
  </w:style>
  <w:style w:type="paragraph" w:customStyle="1" w:styleId="1c">
    <w:name w:val="Обычный1"/>
    <w:rsid w:val="00AB67EE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ffd">
    <w:name w:val="Balloon Text"/>
    <w:basedOn w:val="af0"/>
    <w:link w:val="affe"/>
    <w:uiPriority w:val="99"/>
    <w:rsid w:val="00AB67EE"/>
    <w:pPr>
      <w:spacing w:line="240" w:lineRule="auto"/>
      <w:ind w:firstLine="0"/>
    </w:pPr>
    <w:rPr>
      <w:rFonts w:ascii="Tahoma" w:hAnsi="Tahoma" w:cs="Tahoma"/>
      <w:snapToGrid/>
      <w:color w:val="auto"/>
      <w:sz w:val="16"/>
      <w:szCs w:val="16"/>
    </w:rPr>
  </w:style>
  <w:style w:type="character" w:customStyle="1" w:styleId="affe">
    <w:name w:val="Текст выноски Знак"/>
    <w:basedOn w:val="af2"/>
    <w:link w:val="affd"/>
    <w:uiPriority w:val="99"/>
    <w:rsid w:val="00AB67EE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afff">
    <w:name w:val="Основной текст нумерованный"/>
    <w:basedOn w:val="af1"/>
    <w:qFormat/>
    <w:rsid w:val="00AB67EE"/>
  </w:style>
  <w:style w:type="paragraph" w:styleId="afff0">
    <w:name w:val="footnote text"/>
    <w:basedOn w:val="af0"/>
    <w:link w:val="afff1"/>
    <w:rsid w:val="00AB67EE"/>
    <w:rPr>
      <w:snapToGrid/>
      <w:color w:val="auto"/>
      <w:sz w:val="20"/>
      <w:szCs w:val="20"/>
    </w:rPr>
  </w:style>
  <w:style w:type="character" w:customStyle="1" w:styleId="afff1">
    <w:name w:val="Текст сноски Знак"/>
    <w:basedOn w:val="af2"/>
    <w:link w:val="afff0"/>
    <w:rsid w:val="00AB67EE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styleId="afff2">
    <w:name w:val="footnote reference"/>
    <w:rsid w:val="00AB67EE"/>
    <w:rPr>
      <w:vertAlign w:val="superscript"/>
    </w:rPr>
  </w:style>
  <w:style w:type="paragraph" w:styleId="afff3">
    <w:name w:val="Plain Text"/>
    <w:aliases w:val=" Знак"/>
    <w:basedOn w:val="af0"/>
    <w:link w:val="afff4"/>
    <w:rsid w:val="00AB67EE"/>
    <w:pPr>
      <w:spacing w:line="240" w:lineRule="auto"/>
      <w:ind w:firstLine="0"/>
    </w:pPr>
    <w:rPr>
      <w:rFonts w:ascii="Courier New" w:hAnsi="Courier New" w:cs="Courier New"/>
      <w:snapToGrid/>
      <w:color w:val="auto"/>
      <w:sz w:val="20"/>
      <w:szCs w:val="20"/>
    </w:rPr>
  </w:style>
  <w:style w:type="character" w:customStyle="1" w:styleId="afff4">
    <w:name w:val="Текст Знак"/>
    <w:aliases w:val=" Знак Знак"/>
    <w:basedOn w:val="af2"/>
    <w:link w:val="afff3"/>
    <w:rsid w:val="00AB67EE"/>
    <w:rPr>
      <w:rFonts w:ascii="Courier New" w:eastAsia="Times New Roman" w:hAnsi="Courier New" w:cs="Courier New"/>
      <w:sz w:val="20"/>
      <w:szCs w:val="20"/>
      <w:lang w:eastAsia="ru-RU" w:bidi="ru-RU"/>
    </w:rPr>
  </w:style>
  <w:style w:type="paragraph" w:styleId="afff5">
    <w:name w:val="Title"/>
    <w:basedOn w:val="af0"/>
    <w:link w:val="afff6"/>
    <w:qFormat/>
    <w:rsid w:val="00AB67EE"/>
    <w:pPr>
      <w:spacing w:before="240" w:after="60" w:line="240" w:lineRule="auto"/>
      <w:ind w:firstLine="0"/>
      <w:jc w:val="center"/>
      <w:outlineLvl w:val="0"/>
    </w:pPr>
    <w:rPr>
      <w:rFonts w:ascii="Arial" w:hAnsi="Arial"/>
      <w:b/>
      <w:snapToGrid/>
      <w:color w:val="auto"/>
      <w:kern w:val="28"/>
      <w:sz w:val="32"/>
      <w:szCs w:val="20"/>
    </w:rPr>
  </w:style>
  <w:style w:type="character" w:customStyle="1" w:styleId="afff6">
    <w:name w:val="Название Знак"/>
    <w:basedOn w:val="af2"/>
    <w:link w:val="afff5"/>
    <w:rsid w:val="00AB67EE"/>
    <w:rPr>
      <w:rFonts w:ascii="Arial" w:eastAsia="Times New Roman" w:hAnsi="Arial" w:cs="Times New Roman"/>
      <w:b/>
      <w:kern w:val="28"/>
      <w:sz w:val="32"/>
      <w:szCs w:val="20"/>
      <w:lang w:eastAsia="ru-RU" w:bidi="ru-RU"/>
    </w:rPr>
  </w:style>
  <w:style w:type="character" w:styleId="afff7">
    <w:name w:val="FollowedHyperlink"/>
    <w:uiPriority w:val="99"/>
    <w:rsid w:val="00AB67EE"/>
    <w:rPr>
      <w:color w:val="800080"/>
      <w:u w:val="single"/>
    </w:rPr>
  </w:style>
  <w:style w:type="character" w:styleId="afff8">
    <w:name w:val="line number"/>
    <w:basedOn w:val="af2"/>
    <w:rsid w:val="00AB67EE"/>
  </w:style>
  <w:style w:type="paragraph" w:styleId="1d">
    <w:name w:val="index 1"/>
    <w:basedOn w:val="af0"/>
    <w:next w:val="af0"/>
    <w:autoRedefine/>
    <w:rsid w:val="00AB67EE"/>
    <w:pPr>
      <w:spacing w:line="240" w:lineRule="auto"/>
      <w:ind w:left="240" w:hanging="240"/>
    </w:pPr>
    <w:rPr>
      <w:snapToGrid/>
      <w:color w:val="auto"/>
    </w:rPr>
  </w:style>
  <w:style w:type="paragraph" w:styleId="afff9">
    <w:name w:val="index heading"/>
    <w:basedOn w:val="af0"/>
    <w:next w:val="1d"/>
    <w:rsid w:val="00AB67EE"/>
    <w:pPr>
      <w:spacing w:line="240" w:lineRule="auto"/>
      <w:ind w:firstLine="720"/>
    </w:pPr>
    <w:rPr>
      <w:rFonts w:ascii="Arial" w:hAnsi="Arial" w:cs="Arial"/>
      <w:b/>
      <w:bCs/>
      <w:snapToGrid/>
      <w:color w:val="auto"/>
    </w:rPr>
  </w:style>
  <w:style w:type="paragraph" w:styleId="71">
    <w:name w:val="toc 7"/>
    <w:basedOn w:val="af0"/>
    <w:next w:val="af0"/>
    <w:autoRedefine/>
    <w:uiPriority w:val="39"/>
    <w:rsid w:val="00AB67EE"/>
    <w:pPr>
      <w:spacing w:line="240" w:lineRule="auto"/>
      <w:ind w:left="1680" w:firstLine="720"/>
    </w:pPr>
    <w:rPr>
      <w:snapToGrid/>
      <w:color w:val="auto"/>
    </w:rPr>
  </w:style>
  <w:style w:type="paragraph" w:styleId="81">
    <w:name w:val="toc 8"/>
    <w:basedOn w:val="af0"/>
    <w:next w:val="af0"/>
    <w:autoRedefine/>
    <w:uiPriority w:val="39"/>
    <w:rsid w:val="00AB67EE"/>
    <w:pPr>
      <w:spacing w:line="240" w:lineRule="auto"/>
      <w:ind w:left="1960" w:firstLine="720"/>
    </w:pPr>
    <w:rPr>
      <w:snapToGrid/>
      <w:color w:val="auto"/>
    </w:rPr>
  </w:style>
  <w:style w:type="paragraph" w:styleId="91">
    <w:name w:val="toc 9"/>
    <w:basedOn w:val="af0"/>
    <w:next w:val="af0"/>
    <w:autoRedefine/>
    <w:uiPriority w:val="39"/>
    <w:rsid w:val="00AB67EE"/>
    <w:pPr>
      <w:spacing w:line="240" w:lineRule="auto"/>
      <w:ind w:left="2240" w:firstLine="720"/>
    </w:pPr>
    <w:rPr>
      <w:snapToGrid/>
      <w:color w:val="auto"/>
    </w:rPr>
  </w:style>
  <w:style w:type="paragraph" w:customStyle="1" w:styleId="afffa">
    <w:name w:val="Номера литературы"/>
    <w:basedOn w:val="af0"/>
    <w:rsid w:val="00AB67EE"/>
    <w:pPr>
      <w:tabs>
        <w:tab w:val="num" w:pos="720"/>
      </w:tabs>
      <w:spacing w:line="221" w:lineRule="auto"/>
      <w:ind w:firstLine="0"/>
    </w:pPr>
    <w:rPr>
      <w:snapToGrid/>
      <w:color w:val="FFFFFF"/>
      <w:szCs w:val="28"/>
      <w:u w:val="single"/>
    </w:rPr>
  </w:style>
  <w:style w:type="paragraph" w:styleId="afffb">
    <w:name w:val="Subtitle"/>
    <w:basedOn w:val="af0"/>
    <w:next w:val="af1"/>
    <w:link w:val="afffc"/>
    <w:qFormat/>
    <w:rsid w:val="00AB67EE"/>
    <w:pPr>
      <w:spacing w:line="240" w:lineRule="auto"/>
      <w:ind w:firstLine="0"/>
      <w:jc w:val="center"/>
    </w:pPr>
    <w:rPr>
      <w:b/>
      <w:snapToGrid/>
      <w:color w:val="auto"/>
      <w:sz w:val="32"/>
      <w:szCs w:val="20"/>
    </w:rPr>
  </w:style>
  <w:style w:type="character" w:customStyle="1" w:styleId="afffc">
    <w:name w:val="Подзаголовок Знак"/>
    <w:basedOn w:val="af2"/>
    <w:link w:val="afffb"/>
    <w:rsid w:val="00AB67EE"/>
    <w:rPr>
      <w:rFonts w:ascii="Times New Roman" w:eastAsia="Times New Roman" w:hAnsi="Times New Roman" w:cs="Times New Roman"/>
      <w:b/>
      <w:sz w:val="32"/>
      <w:szCs w:val="20"/>
      <w:lang w:eastAsia="ru-RU" w:bidi="ru-RU"/>
    </w:rPr>
  </w:style>
  <w:style w:type="paragraph" w:customStyle="1" w:styleId="1e">
    <w:name w:val="Стиль1"/>
    <w:basedOn w:val="af0"/>
    <w:rsid w:val="00AB67EE"/>
    <w:pPr>
      <w:tabs>
        <w:tab w:val="left" w:pos="0"/>
        <w:tab w:val="left" w:pos="567"/>
      </w:tabs>
      <w:spacing w:line="240" w:lineRule="auto"/>
      <w:ind w:firstLine="0"/>
      <w:jc w:val="center"/>
    </w:pPr>
    <w:rPr>
      <w:snapToGrid/>
      <w:color w:val="auto"/>
    </w:rPr>
  </w:style>
  <w:style w:type="paragraph" w:customStyle="1" w:styleId="110">
    <w:name w:val="Пункт 1.1"/>
    <w:basedOn w:val="af0"/>
    <w:rsid w:val="00AB67EE"/>
    <w:pPr>
      <w:widowControl w:val="0"/>
      <w:spacing w:after="80" w:line="240" w:lineRule="auto"/>
      <w:ind w:firstLine="0"/>
      <w:jc w:val="center"/>
    </w:pPr>
    <w:rPr>
      <w:rFonts w:ascii="Arial" w:hAnsi="Arial" w:cs="Arial"/>
      <w:b/>
      <w:bCs/>
      <w:snapToGrid/>
      <w:color w:val="auto"/>
      <w:sz w:val="20"/>
      <w:szCs w:val="20"/>
    </w:rPr>
  </w:style>
  <w:style w:type="paragraph" w:customStyle="1" w:styleId="2a">
    <w:name w:val="Стиль2"/>
    <w:basedOn w:val="21"/>
    <w:autoRedefine/>
    <w:rsid w:val="00AB67EE"/>
    <w:pPr>
      <w:numPr>
        <w:ilvl w:val="0"/>
        <w:numId w:val="0"/>
      </w:numPr>
      <w:tabs>
        <w:tab w:val="left" w:pos="567"/>
        <w:tab w:val="num" w:pos="1410"/>
      </w:tabs>
      <w:suppressAutoHyphens/>
      <w:spacing w:before="120" w:after="0" w:line="269" w:lineRule="auto"/>
      <w:ind w:left="1410" w:hanging="690"/>
    </w:pPr>
    <w:rPr>
      <w:i/>
      <w:snapToGrid/>
      <w:color w:val="auto"/>
      <w:sz w:val="30"/>
    </w:rPr>
  </w:style>
  <w:style w:type="paragraph" w:customStyle="1" w:styleId="3TimesNewRoman14pt">
    <w:name w:val="Стиль Заголовок 3 + (латиница) Times New Roman 14 pt не полужирны..."/>
    <w:basedOn w:val="31"/>
    <w:rsid w:val="00AB67EE"/>
    <w:pPr>
      <w:numPr>
        <w:ilvl w:val="0"/>
        <w:numId w:val="0"/>
      </w:numPr>
      <w:tabs>
        <w:tab w:val="num" w:pos="1440"/>
      </w:tabs>
      <w:suppressAutoHyphens/>
      <w:spacing w:before="720" w:line="269" w:lineRule="auto"/>
      <w:ind w:left="1224" w:hanging="504"/>
    </w:pPr>
    <w:rPr>
      <w:rFonts w:cs="Times New Roman"/>
      <w:bCs w:val="0"/>
      <w:i/>
      <w:snapToGrid/>
      <w:color w:val="auto"/>
    </w:rPr>
  </w:style>
  <w:style w:type="paragraph" w:styleId="afffd">
    <w:name w:val="Normal (Web)"/>
    <w:basedOn w:val="af0"/>
    <w:uiPriority w:val="99"/>
    <w:rsid w:val="00AB67EE"/>
    <w:pPr>
      <w:spacing w:before="100" w:beforeAutospacing="1" w:after="100" w:afterAutospacing="1" w:line="240" w:lineRule="auto"/>
      <w:ind w:firstLine="0"/>
    </w:pPr>
    <w:rPr>
      <w:snapToGrid/>
      <w:color w:val="auto"/>
      <w:sz w:val="24"/>
    </w:rPr>
  </w:style>
  <w:style w:type="paragraph" w:customStyle="1" w:styleId="a7">
    <w:name w:val="Литература нумерованная"/>
    <w:basedOn w:val="af0"/>
    <w:rsid w:val="00AB67EE"/>
    <w:pPr>
      <w:numPr>
        <w:numId w:val="1"/>
      </w:numPr>
      <w:spacing w:line="269" w:lineRule="auto"/>
    </w:pPr>
    <w:rPr>
      <w:snapToGrid/>
      <w:color w:val="C0504D"/>
      <w:szCs w:val="28"/>
    </w:rPr>
  </w:style>
  <w:style w:type="paragraph" w:customStyle="1" w:styleId="36">
    <w:name w:val="Стиль3"/>
    <w:basedOn w:val="13"/>
    <w:next w:val="21"/>
    <w:rsid w:val="00AB67EE"/>
    <w:pPr>
      <w:numPr>
        <w:numId w:val="0"/>
      </w:numPr>
      <w:tabs>
        <w:tab w:val="num" w:pos="720"/>
      </w:tabs>
      <w:spacing w:before="240" w:after="60" w:line="240" w:lineRule="auto"/>
      <w:ind w:left="720" w:hanging="360"/>
      <w:jc w:val="center"/>
    </w:pPr>
    <w:rPr>
      <w:rFonts w:cs="Arial"/>
      <w:bCs/>
      <w:snapToGrid/>
      <w:color w:val="auto"/>
      <w:kern w:val="32"/>
    </w:rPr>
  </w:style>
  <w:style w:type="paragraph" w:customStyle="1" w:styleId="afffe">
    <w:name w:val="Рисунок"/>
    <w:aliases w:val="таблица"/>
    <w:basedOn w:val="af0"/>
    <w:next w:val="affff"/>
    <w:link w:val="affff0"/>
    <w:qFormat/>
    <w:rsid w:val="00AB67EE"/>
    <w:pPr>
      <w:keepNext/>
      <w:spacing w:before="240" w:line="240" w:lineRule="auto"/>
      <w:ind w:firstLine="0"/>
      <w:jc w:val="center"/>
    </w:pPr>
    <w:rPr>
      <w:snapToGrid/>
      <w:color w:val="auto"/>
    </w:rPr>
  </w:style>
  <w:style w:type="paragraph" w:customStyle="1" w:styleId="affff">
    <w:name w:val="Название рисунка"/>
    <w:basedOn w:val="af0"/>
    <w:next w:val="af1"/>
    <w:link w:val="2b"/>
    <w:rsid w:val="00AB67EE"/>
    <w:pPr>
      <w:spacing w:after="24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2b">
    <w:name w:val="Название рисунка Знак2"/>
    <w:link w:val="affff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1">
    <w:name w:val="Формула в таблице"/>
    <w:basedOn w:val="af0"/>
    <w:rsid w:val="00AB67EE"/>
    <w:pPr>
      <w:spacing w:before="120" w:after="120" w:line="240" w:lineRule="auto"/>
      <w:ind w:firstLine="0"/>
      <w:jc w:val="center"/>
    </w:pPr>
    <w:rPr>
      <w:snapToGrid/>
      <w:color w:val="auto"/>
    </w:rPr>
  </w:style>
  <w:style w:type="paragraph" w:customStyle="1" w:styleId="affff2">
    <w:name w:val="Стиль Название объекта"/>
    <w:aliases w:val="Название иллюстрации + полужирный"/>
    <w:basedOn w:val="aff0"/>
    <w:rsid w:val="00AB67EE"/>
    <w:pPr>
      <w:keepNext/>
      <w:spacing w:line="240" w:lineRule="auto"/>
      <w:ind w:firstLine="0"/>
      <w:jc w:val="center"/>
    </w:pPr>
    <w:rPr>
      <w:b w:val="0"/>
      <w:snapToGrid/>
      <w:color w:val="auto"/>
      <w:sz w:val="28"/>
    </w:rPr>
  </w:style>
  <w:style w:type="character" w:customStyle="1" w:styleId="affff3">
    <w:name w:val="Название объекта Знак"/>
    <w:aliases w:val="Название иллюстрации Знак"/>
    <w:rsid w:val="00AB67EE"/>
    <w:rPr>
      <w:sz w:val="28"/>
      <w:lang w:val="ru-RU" w:eastAsia="ru-RU" w:bidi="ar-SA"/>
    </w:rPr>
  </w:style>
  <w:style w:type="character" w:customStyle="1" w:styleId="affff4">
    <w:name w:val="Стиль Название объекта Знак"/>
    <w:aliases w:val="Название иллюстрации + полужирный Знак"/>
    <w:rsid w:val="00AB67EE"/>
    <w:rPr>
      <w:bCs/>
      <w:sz w:val="28"/>
      <w:lang w:val="ru-RU" w:eastAsia="ru-RU" w:bidi="ar-SA"/>
    </w:rPr>
  </w:style>
  <w:style w:type="character" w:customStyle="1" w:styleId="affff5">
    <w:name w:val="Название рисунка Знак"/>
    <w:rsid w:val="00AB67EE"/>
    <w:rPr>
      <w:sz w:val="28"/>
      <w:szCs w:val="28"/>
      <w:lang w:val="ru-RU" w:eastAsia="ru-RU" w:bidi="ar-SA"/>
    </w:rPr>
  </w:style>
  <w:style w:type="paragraph" w:customStyle="1" w:styleId="affff6">
    <w:name w:val="Нумер Основной текст"/>
    <w:basedOn w:val="af1"/>
    <w:rsid w:val="00AB67EE"/>
    <w:pPr>
      <w:tabs>
        <w:tab w:val="num" w:pos="360"/>
      </w:tabs>
      <w:spacing w:line="269" w:lineRule="auto"/>
      <w:ind w:left="360" w:hanging="360"/>
    </w:pPr>
    <w:rPr>
      <w:snapToGrid/>
    </w:rPr>
  </w:style>
  <w:style w:type="paragraph" w:customStyle="1" w:styleId="affff7">
    <w:name w:val="Маркир Основной"/>
    <w:basedOn w:val="af1"/>
    <w:rsid w:val="00AB67EE"/>
    <w:pPr>
      <w:tabs>
        <w:tab w:val="left" w:pos="1080"/>
        <w:tab w:val="num" w:pos="1429"/>
      </w:tabs>
      <w:spacing w:line="269" w:lineRule="auto"/>
      <w:ind w:left="1429" w:hanging="360"/>
    </w:pPr>
    <w:rPr>
      <w:snapToGrid/>
      <w:szCs w:val="28"/>
    </w:rPr>
  </w:style>
  <w:style w:type="paragraph" w:customStyle="1" w:styleId="affff8">
    <w:name w:val="Номер таблицы"/>
    <w:basedOn w:val="af0"/>
    <w:next w:val="af0"/>
    <w:link w:val="affff9"/>
    <w:rsid w:val="00AB67EE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affff9">
    <w:name w:val="Номер таблицы Знак"/>
    <w:link w:val="affff8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a">
    <w:name w:val="Формула номер"/>
    <w:basedOn w:val="af0"/>
    <w:link w:val="affffb"/>
    <w:qFormat/>
    <w:rsid w:val="00AB67EE"/>
    <w:pPr>
      <w:ind w:right="-115" w:firstLine="0"/>
    </w:pPr>
    <w:rPr>
      <w:color w:val="0070C0"/>
    </w:rPr>
  </w:style>
  <w:style w:type="paragraph" w:customStyle="1" w:styleId="2c">
    <w:name w:val="Заголовок 2 БН"/>
    <w:basedOn w:val="21"/>
    <w:rsid w:val="00AB67EE"/>
    <w:pPr>
      <w:numPr>
        <w:ilvl w:val="0"/>
        <w:numId w:val="0"/>
      </w:numPr>
      <w:suppressAutoHyphens/>
      <w:spacing w:before="720" w:after="480"/>
      <w:ind w:left="720"/>
    </w:pPr>
    <w:rPr>
      <w:bCs w:val="0"/>
      <w:i/>
      <w:iCs w:val="0"/>
      <w:snapToGrid/>
      <w:color w:val="auto"/>
      <w:sz w:val="30"/>
      <w:szCs w:val="32"/>
    </w:rPr>
  </w:style>
  <w:style w:type="paragraph" w:customStyle="1" w:styleId="1f">
    <w:name w:val="Стиль Заголовок 1 + не все прописные"/>
    <w:basedOn w:val="13"/>
    <w:rsid w:val="00AB67EE"/>
    <w:pPr>
      <w:spacing w:after="560" w:line="240" w:lineRule="auto"/>
      <w:jc w:val="center"/>
    </w:pPr>
    <w:rPr>
      <w:bCs/>
      <w:snapToGrid/>
      <w:color w:val="auto"/>
      <w:sz w:val="32"/>
      <w:szCs w:val="32"/>
    </w:rPr>
  </w:style>
  <w:style w:type="paragraph" w:customStyle="1" w:styleId="1f0">
    <w:name w:val="Заголовок 1 Прил"/>
    <w:basedOn w:val="13"/>
    <w:rsid w:val="00AB67EE"/>
    <w:pPr>
      <w:numPr>
        <w:numId w:val="0"/>
      </w:numPr>
      <w:tabs>
        <w:tab w:val="left" w:pos="567"/>
      </w:tabs>
      <w:spacing w:after="480" w:line="240" w:lineRule="auto"/>
      <w:ind w:left="360" w:hanging="360"/>
      <w:jc w:val="right"/>
    </w:pPr>
    <w:rPr>
      <w:rFonts w:cs="Arial"/>
      <w:bCs/>
      <w:caps/>
      <w:snapToGrid/>
      <w:color w:val="auto"/>
      <w:kern w:val="32"/>
    </w:rPr>
  </w:style>
  <w:style w:type="paragraph" w:styleId="affffc">
    <w:name w:val="Body Text First Indent"/>
    <w:basedOn w:val="af1"/>
    <w:link w:val="affffd"/>
    <w:rsid w:val="00AB67EE"/>
    <w:pPr>
      <w:spacing w:after="120" w:line="240" w:lineRule="auto"/>
      <w:ind w:firstLine="210"/>
    </w:pPr>
    <w:rPr>
      <w:snapToGrid/>
      <w:color w:val="auto"/>
      <w:szCs w:val="24"/>
    </w:rPr>
  </w:style>
  <w:style w:type="character" w:customStyle="1" w:styleId="affffd">
    <w:name w:val="Красная строка Знак"/>
    <w:basedOn w:val="af5"/>
    <w:link w:val="affffc"/>
    <w:rsid w:val="00AB67EE"/>
    <w:rPr>
      <w:rFonts w:ascii="Times New Roman" w:eastAsia="Times New Roman" w:hAnsi="Times New Roman" w:cs="Times New Roman"/>
      <w:snapToGrid/>
      <w:color w:val="0070C0"/>
      <w:sz w:val="28"/>
      <w:szCs w:val="24"/>
      <w:lang w:eastAsia="ru-RU" w:bidi="ru-RU"/>
    </w:rPr>
  </w:style>
  <w:style w:type="character" w:customStyle="1" w:styleId="1f1">
    <w:name w:val="Название рисунка Знак1"/>
    <w:rsid w:val="00AB67EE"/>
    <w:rPr>
      <w:sz w:val="28"/>
      <w:szCs w:val="28"/>
      <w:lang w:val="ru-RU" w:eastAsia="ru-RU" w:bidi="ar-SA"/>
    </w:rPr>
  </w:style>
  <w:style w:type="paragraph" w:customStyle="1" w:styleId="affffe">
    <w:name w:val="Рисунок название"/>
    <w:basedOn w:val="af0"/>
    <w:link w:val="afffff"/>
    <w:qFormat/>
    <w:rsid w:val="00795775"/>
    <w:pPr>
      <w:spacing w:after="240" w:line="240" w:lineRule="auto"/>
      <w:ind w:left="2268" w:hanging="2126"/>
    </w:pPr>
    <w:rPr>
      <w:color w:val="538135" w:themeColor="accent6" w:themeShade="BF"/>
      <w:szCs w:val="28"/>
    </w:rPr>
  </w:style>
  <w:style w:type="paragraph" w:customStyle="1" w:styleId="2d">
    <w:name w:val="Стиль Заголовок 2 + по ширине"/>
    <w:basedOn w:val="21"/>
    <w:rsid w:val="00AB67EE"/>
    <w:pPr>
      <w:suppressAutoHyphens/>
      <w:spacing w:before="720" w:after="480" w:line="269" w:lineRule="auto"/>
      <w:ind w:firstLine="720"/>
    </w:pPr>
    <w:rPr>
      <w:rFonts w:cs="Times New Roman"/>
      <w:i/>
      <w:iCs w:val="0"/>
      <w:snapToGrid/>
      <w:color w:val="auto"/>
      <w:sz w:val="32"/>
      <w:szCs w:val="32"/>
    </w:rPr>
  </w:style>
  <w:style w:type="paragraph" w:customStyle="1" w:styleId="1f2">
    <w:name w:val="Заголовок 1 без нум."/>
    <w:basedOn w:val="13"/>
    <w:link w:val="1f3"/>
    <w:rsid w:val="00AB67EE"/>
    <w:pPr>
      <w:numPr>
        <w:numId w:val="0"/>
      </w:numPr>
      <w:spacing w:after="600"/>
      <w:jc w:val="center"/>
    </w:pPr>
    <w:rPr>
      <w:snapToGrid/>
      <w:color w:val="auto"/>
      <w:sz w:val="32"/>
      <w:szCs w:val="32"/>
    </w:rPr>
  </w:style>
  <w:style w:type="paragraph" w:customStyle="1" w:styleId="afffff0">
    <w:name w:val="Название таблицы"/>
    <w:basedOn w:val="affff8"/>
    <w:link w:val="afffff1"/>
    <w:rsid w:val="00AB67EE"/>
    <w:pPr>
      <w:tabs>
        <w:tab w:val="left" w:pos="905"/>
        <w:tab w:val="left" w:pos="1402"/>
      </w:tabs>
      <w:suppressAutoHyphens/>
      <w:spacing w:after="240" w:line="269" w:lineRule="auto"/>
      <w:jc w:val="left"/>
    </w:pPr>
  </w:style>
  <w:style w:type="character" w:customStyle="1" w:styleId="afffff1">
    <w:name w:val="Название таблицы Знак"/>
    <w:basedOn w:val="affff9"/>
    <w:link w:val="afffff0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f2">
    <w:name w:val="Табл_рис"/>
    <w:basedOn w:val="afffe"/>
    <w:rsid w:val="00AB67EE"/>
    <w:pPr>
      <w:keepNext w:val="0"/>
      <w:spacing w:before="0"/>
    </w:pPr>
  </w:style>
  <w:style w:type="paragraph" w:customStyle="1" w:styleId="afffff3">
    <w:name w:val="Выводы по главе"/>
    <w:rsid w:val="00AB67EE"/>
    <w:pPr>
      <w:spacing w:after="0" w:line="240" w:lineRule="auto"/>
    </w:pPr>
    <w:rPr>
      <w:rFonts w:ascii="Times New Roman" w:eastAsia="Times New Roman" w:hAnsi="Times New Roman" w:cs="Arial"/>
      <w:b/>
      <w:sz w:val="30"/>
      <w:szCs w:val="32"/>
      <w:lang w:eastAsia="ru-RU"/>
    </w:rPr>
  </w:style>
  <w:style w:type="character" w:styleId="afffff4">
    <w:name w:val="endnote reference"/>
    <w:rsid w:val="00AB67EE"/>
    <w:rPr>
      <w:vertAlign w:val="superscript"/>
    </w:rPr>
  </w:style>
  <w:style w:type="paragraph" w:customStyle="1" w:styleId="JSN">
    <w:name w:val="JSN"/>
    <w:basedOn w:val="af0"/>
    <w:rsid w:val="00AB67EE"/>
    <w:pPr>
      <w:spacing w:line="288" w:lineRule="auto"/>
    </w:pPr>
    <w:rPr>
      <w:snapToGrid/>
      <w:color w:val="auto"/>
      <w:szCs w:val="20"/>
    </w:rPr>
  </w:style>
  <w:style w:type="paragraph" w:customStyle="1" w:styleId="afffff5">
    <w:name w:val="Табл. текст лево"/>
    <w:basedOn w:val="af0"/>
    <w:qFormat/>
    <w:rsid w:val="00AB67EE"/>
    <w:pPr>
      <w:spacing w:line="240" w:lineRule="auto"/>
      <w:ind w:left="397" w:hanging="397"/>
    </w:pPr>
    <w:rPr>
      <w:bCs/>
    </w:rPr>
  </w:style>
  <w:style w:type="paragraph" w:customStyle="1" w:styleId="afffff6">
    <w:name w:val="Рисунок номер"/>
    <w:basedOn w:val="af0"/>
    <w:link w:val="afffff7"/>
    <w:qFormat/>
    <w:rsid w:val="00AB67EE"/>
    <w:pPr>
      <w:spacing w:line="240" w:lineRule="auto"/>
      <w:ind w:firstLine="0"/>
    </w:pPr>
    <w:rPr>
      <w:color w:val="76923C"/>
    </w:rPr>
  </w:style>
  <w:style w:type="character" w:customStyle="1" w:styleId="afffff7">
    <w:name w:val="Рисунок номер Знак"/>
    <w:link w:val="afffff6"/>
    <w:rsid w:val="00AB67EE"/>
    <w:rPr>
      <w:rFonts w:ascii="Times New Roman" w:eastAsia="Times New Roman" w:hAnsi="Times New Roman" w:cs="Times New Roman"/>
      <w:snapToGrid w:val="0"/>
      <w:color w:val="76923C"/>
      <w:sz w:val="28"/>
      <w:szCs w:val="24"/>
      <w:lang w:eastAsia="ru-RU" w:bidi="ru-RU"/>
    </w:rPr>
  </w:style>
  <w:style w:type="paragraph" w:customStyle="1" w:styleId="afffff8">
    <w:name w:val="Рисунок_слово"/>
    <w:basedOn w:val="af0"/>
    <w:link w:val="afffff9"/>
    <w:rsid w:val="00AB67EE"/>
    <w:pPr>
      <w:jc w:val="center"/>
    </w:pPr>
    <w:rPr>
      <w:b/>
      <w:sz w:val="26"/>
      <w:lang w:eastAsia="ar-SA"/>
    </w:rPr>
  </w:style>
  <w:style w:type="character" w:customStyle="1" w:styleId="afffff">
    <w:name w:val="Рисунок название Знак"/>
    <w:link w:val="affffe"/>
    <w:rsid w:val="00795775"/>
    <w:rPr>
      <w:rFonts w:ascii="Times New Roman" w:eastAsia="Times New Roman" w:hAnsi="Times New Roman" w:cs="Times New Roman"/>
      <w:snapToGrid w:val="0"/>
      <w:color w:val="538135" w:themeColor="accent6" w:themeShade="BF"/>
      <w:sz w:val="28"/>
      <w:szCs w:val="28"/>
      <w:lang w:eastAsia="ru-RU" w:bidi="ru-RU"/>
    </w:rPr>
  </w:style>
  <w:style w:type="paragraph" w:customStyle="1" w:styleId="afffffa">
    <w:name w:val="Рисунок_название"/>
    <w:basedOn w:val="af0"/>
    <w:link w:val="afffffb"/>
    <w:rsid w:val="00AB67EE"/>
    <w:pPr>
      <w:keepNext/>
      <w:suppressAutoHyphens/>
      <w:spacing w:after="240" w:line="240" w:lineRule="auto"/>
      <w:ind w:firstLine="0"/>
      <w:contextualSpacing/>
      <w:jc w:val="center"/>
    </w:pPr>
    <w:rPr>
      <w:b/>
    </w:rPr>
  </w:style>
  <w:style w:type="character" w:customStyle="1" w:styleId="afffffc">
    <w:name w:val="Рисунок_номер"/>
    <w:rsid w:val="00AB67EE"/>
    <w:rPr>
      <w:rFonts w:ascii="Times New Roman" w:hAnsi="Times New Roman"/>
      <w:color w:val="000000"/>
      <w:sz w:val="26"/>
      <w:szCs w:val="26"/>
      <w:lang w:val="ru-RU" w:eastAsia="ru-RU" w:bidi="ar-SA"/>
    </w:rPr>
  </w:style>
  <w:style w:type="character" w:customStyle="1" w:styleId="afffff9">
    <w:name w:val="Рисунок_слово Знак"/>
    <w:link w:val="afffff8"/>
    <w:rsid w:val="00AB67EE"/>
    <w:rPr>
      <w:rFonts w:ascii="Times New Roman" w:eastAsia="Times New Roman" w:hAnsi="Times New Roman" w:cs="Times New Roman"/>
      <w:b/>
      <w:snapToGrid w:val="0"/>
      <w:color w:val="000000"/>
      <w:sz w:val="26"/>
      <w:szCs w:val="24"/>
      <w:lang w:eastAsia="ar-SA" w:bidi="ru-RU"/>
    </w:rPr>
  </w:style>
  <w:style w:type="character" w:customStyle="1" w:styleId="afffffb">
    <w:name w:val="Рисунок_название Знак"/>
    <w:link w:val="afffffa"/>
    <w:rsid w:val="00AB67EE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customStyle="1" w:styleId="Style1">
    <w:name w:val="Style1"/>
    <w:basedOn w:val="af0"/>
    <w:rsid w:val="00AB67EE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Constantia" w:hAnsi="Constantia"/>
      <w:snapToGrid/>
      <w:color w:val="auto"/>
      <w:sz w:val="24"/>
    </w:rPr>
  </w:style>
  <w:style w:type="paragraph" w:customStyle="1" w:styleId="Style153">
    <w:name w:val="Style153"/>
    <w:basedOn w:val="af0"/>
    <w:rsid w:val="00AB67EE"/>
    <w:pPr>
      <w:widowControl w:val="0"/>
      <w:autoSpaceDE w:val="0"/>
      <w:autoSpaceDN w:val="0"/>
      <w:adjustRightInd w:val="0"/>
      <w:spacing w:line="173" w:lineRule="exact"/>
      <w:ind w:hanging="302"/>
    </w:pPr>
    <w:rPr>
      <w:rFonts w:ascii="Constantia" w:hAnsi="Constantia"/>
      <w:snapToGrid/>
      <w:color w:val="auto"/>
      <w:sz w:val="24"/>
    </w:rPr>
  </w:style>
  <w:style w:type="character" w:customStyle="1" w:styleId="FontStyle255">
    <w:name w:val="Font Style255"/>
    <w:rsid w:val="00AB67E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80">
    <w:name w:val="Font Style380"/>
    <w:rsid w:val="00AB67EE"/>
    <w:rPr>
      <w:rFonts w:ascii="Times New Roman" w:hAnsi="Times New Roman" w:cs="Times New Roman"/>
      <w:b/>
      <w:bCs/>
      <w:sz w:val="16"/>
      <w:szCs w:val="16"/>
    </w:rPr>
  </w:style>
  <w:style w:type="character" w:customStyle="1" w:styleId="afffffd">
    <w:name w:val="Формула Знак Знак"/>
    <w:locked/>
    <w:rsid w:val="00AB67EE"/>
    <w:rPr>
      <w:lang w:val="ru-RU" w:eastAsia="ru-RU" w:bidi="ar-SA"/>
    </w:rPr>
  </w:style>
  <w:style w:type="paragraph" w:customStyle="1" w:styleId="210">
    <w:name w:val="Знак2 Знак Знак Знак1 Знак Знак Знак"/>
    <w:basedOn w:val="a7"/>
    <w:rsid w:val="00AB67EE"/>
  </w:style>
  <w:style w:type="paragraph" w:customStyle="1" w:styleId="afffffe">
    <w:name w:val="где_Основн_отступ"/>
    <w:basedOn w:val="af1"/>
    <w:next w:val="af1"/>
    <w:rsid w:val="00AB67EE"/>
    <w:pPr>
      <w:ind w:left="709" w:firstLine="0"/>
    </w:pPr>
    <w:rPr>
      <w:snapToGrid/>
      <w:color w:val="FF6600"/>
      <w:szCs w:val="28"/>
    </w:rPr>
  </w:style>
  <w:style w:type="paragraph" w:customStyle="1" w:styleId="2e">
    <w:name w:val="Формула 2"/>
    <w:basedOn w:val="af0"/>
    <w:next w:val="af0"/>
    <w:rsid w:val="00AB67EE"/>
    <w:pPr>
      <w:tabs>
        <w:tab w:val="center" w:pos="4678"/>
        <w:tab w:val="right" w:pos="9356"/>
      </w:tabs>
      <w:spacing w:before="120" w:after="120" w:line="240" w:lineRule="auto"/>
      <w:ind w:firstLine="0"/>
    </w:pPr>
    <w:rPr>
      <w:snapToGrid/>
      <w:color w:val="auto"/>
      <w:sz w:val="24"/>
      <w:szCs w:val="20"/>
    </w:rPr>
  </w:style>
  <w:style w:type="character" w:styleId="affffff">
    <w:name w:val="annotation reference"/>
    <w:basedOn w:val="af2"/>
    <w:unhideWhenUsed/>
    <w:rsid w:val="00AB67EE"/>
    <w:rPr>
      <w:rFonts w:cs="Times New Roman"/>
      <w:sz w:val="16"/>
      <w:szCs w:val="16"/>
    </w:rPr>
  </w:style>
  <w:style w:type="paragraph" w:styleId="affffff0">
    <w:name w:val="annotation text"/>
    <w:basedOn w:val="af0"/>
    <w:link w:val="affffff1"/>
    <w:unhideWhenUsed/>
    <w:rsid w:val="00AB67EE"/>
    <w:pPr>
      <w:spacing w:line="240" w:lineRule="auto"/>
    </w:pPr>
    <w:rPr>
      <w:snapToGrid/>
      <w:sz w:val="20"/>
      <w:szCs w:val="20"/>
    </w:rPr>
  </w:style>
  <w:style w:type="character" w:customStyle="1" w:styleId="affffff1">
    <w:name w:val="Текст примечания Знак"/>
    <w:basedOn w:val="af2"/>
    <w:link w:val="affffff0"/>
    <w:rsid w:val="00AB67EE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affff0">
    <w:name w:val="Рисунок Знак"/>
    <w:basedOn w:val="af2"/>
    <w:link w:val="afffe"/>
    <w:locked/>
    <w:rsid w:val="00AB67EE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1f4">
    <w:name w:val="Основной текст с отступом Знак1"/>
    <w:rsid w:val="00AB67EE"/>
    <w:rPr>
      <w:color w:val="000000"/>
      <w:sz w:val="28"/>
      <w:lang w:val="en-US"/>
    </w:rPr>
  </w:style>
  <w:style w:type="character" w:styleId="affffff2">
    <w:name w:val="Emphasis"/>
    <w:basedOn w:val="af2"/>
    <w:uiPriority w:val="20"/>
    <w:qFormat/>
    <w:rsid w:val="00AB67EE"/>
    <w:rPr>
      <w:rFonts w:cs="Times New Roman"/>
      <w:i/>
      <w:sz w:val="22"/>
    </w:rPr>
  </w:style>
  <w:style w:type="paragraph" w:customStyle="1" w:styleId="affffff3">
    <w:name w:val="основной текст статьи"/>
    <w:basedOn w:val="af0"/>
    <w:link w:val="affffff4"/>
    <w:qFormat/>
    <w:rsid w:val="00AB67EE"/>
    <w:pPr>
      <w:spacing w:line="480" w:lineRule="auto"/>
    </w:pPr>
    <w:rPr>
      <w:snapToGrid/>
      <w:color w:val="auto"/>
      <w:sz w:val="22"/>
      <w:szCs w:val="28"/>
      <w:lang w:val="en-US"/>
    </w:rPr>
  </w:style>
  <w:style w:type="character" w:customStyle="1" w:styleId="affffff4">
    <w:name w:val="основной текст статьи Знак"/>
    <w:link w:val="affffff3"/>
    <w:locked/>
    <w:rsid w:val="00AB67EE"/>
    <w:rPr>
      <w:rFonts w:ascii="Times New Roman" w:eastAsia="Times New Roman" w:hAnsi="Times New Roman" w:cs="Times New Roman"/>
      <w:szCs w:val="28"/>
      <w:lang w:val="en-US" w:eastAsia="ru-RU" w:bidi="ru-RU"/>
    </w:rPr>
  </w:style>
  <w:style w:type="character" w:styleId="affffff5">
    <w:name w:val="Placeholder Text"/>
    <w:basedOn w:val="af2"/>
    <w:uiPriority w:val="99"/>
    <w:semiHidden/>
    <w:rsid w:val="00AB67EE"/>
    <w:rPr>
      <w:color w:val="808080"/>
    </w:rPr>
  </w:style>
  <w:style w:type="paragraph" w:customStyle="1" w:styleId="affffff6">
    <w:name w:val="Название колонок"/>
    <w:basedOn w:val="af0"/>
    <w:rsid w:val="00AB67EE"/>
    <w:pPr>
      <w:spacing w:line="240" w:lineRule="auto"/>
      <w:ind w:firstLine="0"/>
    </w:pPr>
    <w:rPr>
      <w:i/>
      <w:snapToGrid/>
      <w:color w:val="auto"/>
      <w:sz w:val="20"/>
      <w:szCs w:val="20"/>
    </w:rPr>
  </w:style>
  <w:style w:type="paragraph" w:customStyle="1" w:styleId="affffff7">
    <w:name w:val="Стиль Рисунок_название + Черный"/>
    <w:basedOn w:val="afffffa"/>
    <w:link w:val="affffff8"/>
    <w:rsid w:val="00AB67EE"/>
    <w:rPr>
      <w:bCs/>
      <w:snapToGrid/>
    </w:rPr>
  </w:style>
  <w:style w:type="character" w:customStyle="1" w:styleId="affffff8">
    <w:name w:val="Стиль Рисунок_название + Черный Знак"/>
    <w:basedOn w:val="afffffb"/>
    <w:link w:val="affffff7"/>
    <w:rsid w:val="00AB67EE"/>
    <w:rPr>
      <w:rFonts w:ascii="Times New Roman" w:eastAsia="Times New Roman" w:hAnsi="Times New Roman" w:cs="Times New Roman"/>
      <w:b/>
      <w:bCs/>
      <w:snapToGrid/>
      <w:color w:val="000000"/>
      <w:sz w:val="28"/>
      <w:szCs w:val="24"/>
      <w:lang w:eastAsia="ru-RU" w:bidi="ru-RU"/>
    </w:rPr>
  </w:style>
  <w:style w:type="paragraph" w:customStyle="1" w:styleId="affffff9">
    <w:name w:val="Заголовок бн (для РАДАРА)"/>
    <w:basedOn w:val="13"/>
    <w:rsid w:val="00AB67EE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2f">
    <w:name w:val="Заголовок бн2 (для РАДАРА)"/>
    <w:basedOn w:val="13"/>
    <w:rsid w:val="00AB67EE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dis">
    <w:name w:val="Заполнение таблиц (dis)"/>
    <w:basedOn w:val="af1"/>
    <w:rsid w:val="00AB67EE"/>
    <w:pPr>
      <w:spacing w:after="120" w:line="240" w:lineRule="auto"/>
      <w:ind w:firstLine="0"/>
    </w:pPr>
    <w:rPr>
      <w:snapToGrid/>
      <w:color w:val="auto"/>
      <w:szCs w:val="28"/>
    </w:rPr>
  </w:style>
  <w:style w:type="paragraph" w:customStyle="1" w:styleId="a1">
    <w:name w:val="маркированный (для РАДАРА)"/>
    <w:basedOn w:val="af1"/>
    <w:rsid w:val="00AB67EE"/>
    <w:pPr>
      <w:numPr>
        <w:numId w:val="5"/>
      </w:numPr>
    </w:pPr>
    <w:rPr>
      <w:snapToGrid/>
      <w:color w:val="auto"/>
      <w:szCs w:val="28"/>
    </w:rPr>
  </w:style>
  <w:style w:type="paragraph" w:customStyle="1" w:styleId="dis0">
    <w:name w:val="Формула (dis)"/>
    <w:basedOn w:val="af0"/>
    <w:link w:val="dis1"/>
    <w:rsid w:val="00AB67EE"/>
    <w:pPr>
      <w:spacing w:before="240" w:after="240"/>
      <w:ind w:firstLine="0"/>
      <w:jc w:val="center"/>
    </w:pPr>
    <w:rPr>
      <w:snapToGrid/>
      <w:color w:val="auto"/>
      <w:lang w:val="en-US"/>
    </w:rPr>
  </w:style>
  <w:style w:type="paragraph" w:customStyle="1" w:styleId="dis2">
    <w:name w:val="После формулы (dis)"/>
    <w:basedOn w:val="af1"/>
    <w:rsid w:val="00AB67EE"/>
    <w:pPr>
      <w:ind w:firstLine="0"/>
    </w:pPr>
    <w:rPr>
      <w:color w:val="auto"/>
      <w:szCs w:val="28"/>
    </w:rPr>
  </w:style>
  <w:style w:type="paragraph" w:customStyle="1" w:styleId="affffffa">
    <w:name w:val="Стиль По ширине"/>
    <w:basedOn w:val="af0"/>
    <w:rsid w:val="00AB67EE"/>
    <w:pPr>
      <w:spacing w:line="240" w:lineRule="auto"/>
      <w:ind w:firstLine="0"/>
    </w:pPr>
    <w:rPr>
      <w:snapToGrid/>
      <w:color w:val="auto"/>
      <w:szCs w:val="20"/>
    </w:rPr>
  </w:style>
  <w:style w:type="character" w:customStyle="1" w:styleId="dis1">
    <w:name w:val="Формула (dis) Знак"/>
    <w:link w:val="dis0"/>
    <w:rsid w:val="00AB67EE"/>
    <w:rPr>
      <w:rFonts w:ascii="Times New Roman" w:eastAsia="Times New Roman" w:hAnsi="Times New Roman" w:cs="Times New Roman"/>
      <w:sz w:val="28"/>
      <w:szCs w:val="24"/>
      <w:lang w:val="en-US" w:eastAsia="ru-RU" w:bidi="ru-RU"/>
    </w:rPr>
  </w:style>
  <w:style w:type="paragraph" w:customStyle="1" w:styleId="2dis">
    <w:name w:val="После формулы2 (dis)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2dis0">
    <w:name w:val="После формулы 2 (dis)"/>
    <w:basedOn w:val="af1"/>
    <w:link w:val="2dis1"/>
    <w:rsid w:val="00AB67EE"/>
    <w:pPr>
      <w:ind w:firstLine="454"/>
    </w:pPr>
    <w:rPr>
      <w:snapToGrid/>
      <w:szCs w:val="28"/>
    </w:rPr>
  </w:style>
  <w:style w:type="paragraph" w:customStyle="1" w:styleId="affffffb">
    <w:name w:val="Стиль Название объекта + По ширине"/>
    <w:basedOn w:val="aff0"/>
    <w:rsid w:val="00AB67EE"/>
    <w:pPr>
      <w:spacing w:line="240" w:lineRule="auto"/>
      <w:ind w:firstLine="0"/>
    </w:pPr>
    <w:rPr>
      <w:b w:val="0"/>
      <w:snapToGrid/>
      <w:color w:val="0000FF"/>
      <w:sz w:val="28"/>
    </w:rPr>
  </w:style>
  <w:style w:type="paragraph" w:customStyle="1" w:styleId="af">
    <w:name w:val="Список литературы (для РАДАРА)"/>
    <w:basedOn w:val="af1"/>
    <w:rsid w:val="00AB67EE"/>
    <w:pPr>
      <w:numPr>
        <w:numId w:val="6"/>
      </w:numPr>
    </w:pPr>
    <w:rPr>
      <w:snapToGrid/>
      <w:color w:val="auto"/>
      <w:szCs w:val="28"/>
    </w:rPr>
  </w:style>
  <w:style w:type="paragraph" w:customStyle="1" w:styleId="affffffc">
    <w:name w:val="Рисунок (для РАДАРА)"/>
    <w:basedOn w:val="af1"/>
    <w:rsid w:val="00AB67EE"/>
    <w:pPr>
      <w:ind w:firstLine="0"/>
      <w:jc w:val="center"/>
    </w:pPr>
    <w:rPr>
      <w:snapToGrid/>
      <w:color w:val="auto"/>
      <w:szCs w:val="28"/>
    </w:rPr>
  </w:style>
  <w:style w:type="paragraph" w:customStyle="1" w:styleId="affffffd">
    <w:name w:val="Стиль Рисунок_слово + По правому краю"/>
    <w:basedOn w:val="afffff8"/>
    <w:rsid w:val="00AB67EE"/>
    <w:pPr>
      <w:spacing w:line="240" w:lineRule="auto"/>
      <w:ind w:firstLine="0"/>
      <w:jc w:val="right"/>
    </w:pPr>
    <w:rPr>
      <w:b w:val="0"/>
      <w:bCs/>
      <w:snapToGrid/>
      <w:color w:val="auto"/>
      <w:szCs w:val="20"/>
    </w:rPr>
  </w:style>
  <w:style w:type="paragraph" w:customStyle="1" w:styleId="dis3">
    <w:name w:val="Рисунок подпись (dis)"/>
    <w:basedOn w:val="af1"/>
    <w:rsid w:val="00AB67EE"/>
    <w:pPr>
      <w:ind w:firstLine="0"/>
    </w:pPr>
    <w:rPr>
      <w:snapToGrid/>
      <w:color w:val="auto"/>
      <w:szCs w:val="28"/>
    </w:rPr>
  </w:style>
  <w:style w:type="paragraph" w:customStyle="1" w:styleId="1f5">
    <w:name w:val="Абзац списка1"/>
    <w:basedOn w:val="af0"/>
    <w:rsid w:val="00AB67EE"/>
    <w:pPr>
      <w:spacing w:line="240" w:lineRule="auto"/>
      <w:ind w:left="720"/>
      <w:contextualSpacing/>
    </w:pPr>
    <w:rPr>
      <w:rFonts w:eastAsia="Calibri"/>
      <w:snapToGrid/>
      <w:color w:val="auto"/>
      <w:szCs w:val="28"/>
    </w:rPr>
  </w:style>
  <w:style w:type="paragraph" w:customStyle="1" w:styleId="affffffe">
    <w:name w:val="Левый колонтитул"/>
    <w:rsid w:val="00AB67EE"/>
    <w:pPr>
      <w:spacing w:after="0" w:line="240" w:lineRule="auto"/>
    </w:pPr>
    <w:rPr>
      <w:rFonts w:ascii="Times New Roman" w:eastAsia="Calibri" w:hAnsi="Times New Roman" w:cs="Times New Roman"/>
      <w:i/>
      <w:sz w:val="24"/>
      <w:szCs w:val="20"/>
      <w:lang w:eastAsia="ru-RU"/>
    </w:rPr>
  </w:style>
  <w:style w:type="paragraph" w:customStyle="1" w:styleId="afffffff">
    <w:name w:val="Правый колонтитул"/>
    <w:basedOn w:val="affffffe"/>
    <w:semiHidden/>
    <w:rsid w:val="00AB67EE"/>
  </w:style>
  <w:style w:type="paragraph" w:styleId="a0">
    <w:name w:val="List Number"/>
    <w:basedOn w:val="af0"/>
    <w:next w:val="af0"/>
    <w:rsid w:val="00AB67EE"/>
    <w:pPr>
      <w:numPr>
        <w:numId w:val="7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afffffff0">
    <w:name w:val="Текст таблицы"/>
    <w:rsid w:val="00AB67E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1">
    <w:name w:val="Название ссылки"/>
    <w:basedOn w:val="af0"/>
    <w:next w:val="ad"/>
    <w:semiHidden/>
    <w:rsid w:val="00AB67EE"/>
    <w:pPr>
      <w:spacing w:before="480" w:after="240" w:line="240" w:lineRule="auto"/>
      <w:jc w:val="center"/>
    </w:pPr>
    <w:rPr>
      <w:rFonts w:eastAsia="Calibri"/>
      <w:b/>
      <w:caps/>
      <w:snapToGrid/>
      <w:color w:val="auto"/>
      <w:szCs w:val="28"/>
    </w:rPr>
  </w:style>
  <w:style w:type="paragraph" w:customStyle="1" w:styleId="ad">
    <w:name w:val="Ссылка"/>
    <w:rsid w:val="00AB67EE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2">
    <w:name w:val="Уравнение"/>
    <w:basedOn w:val="af0"/>
    <w:next w:val="af0"/>
    <w:rsid w:val="00AB67EE"/>
    <w:pPr>
      <w:spacing w:before="120" w:after="120" w:line="240" w:lineRule="auto"/>
      <w:ind w:firstLine="0"/>
      <w:jc w:val="right"/>
    </w:pPr>
    <w:rPr>
      <w:rFonts w:eastAsia="Calibri"/>
      <w:snapToGrid/>
      <w:color w:val="auto"/>
      <w:szCs w:val="28"/>
    </w:rPr>
  </w:style>
  <w:style w:type="paragraph" w:customStyle="1" w:styleId="ab">
    <w:name w:val="Многоуровневый список"/>
    <w:basedOn w:val="af0"/>
    <w:next w:val="af0"/>
    <w:autoRedefine/>
    <w:rsid w:val="00AB67EE"/>
    <w:pPr>
      <w:numPr>
        <w:numId w:val="1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HTML">
    <w:name w:val="HTML Address"/>
    <w:basedOn w:val="af0"/>
    <w:link w:val="HTML0"/>
    <w:rsid w:val="00AB67EE"/>
    <w:pPr>
      <w:spacing w:line="240" w:lineRule="auto"/>
    </w:pPr>
    <w:rPr>
      <w:rFonts w:eastAsia="Calibri"/>
      <w:i/>
      <w:iCs/>
      <w:snapToGrid/>
      <w:color w:val="auto"/>
      <w:szCs w:val="28"/>
    </w:rPr>
  </w:style>
  <w:style w:type="character" w:customStyle="1" w:styleId="HTML0">
    <w:name w:val="Адрес HTML Знак"/>
    <w:basedOn w:val="af2"/>
    <w:link w:val="HTML"/>
    <w:rsid w:val="00AB67EE"/>
    <w:rPr>
      <w:rFonts w:ascii="Times New Roman" w:eastAsia="Calibri" w:hAnsi="Times New Roman" w:cs="Times New Roman"/>
      <w:i/>
      <w:iCs/>
      <w:sz w:val="28"/>
      <w:szCs w:val="28"/>
      <w:lang w:eastAsia="ru-RU" w:bidi="ru-RU"/>
    </w:rPr>
  </w:style>
  <w:style w:type="paragraph" w:styleId="afffffff3">
    <w:name w:val="envelope address"/>
    <w:basedOn w:val="af0"/>
    <w:rsid w:val="00AB67E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Calibri" w:hAnsi="Arial" w:cs="Arial"/>
      <w:snapToGrid/>
      <w:color w:val="auto"/>
      <w:sz w:val="24"/>
      <w:szCs w:val="28"/>
    </w:rPr>
  </w:style>
  <w:style w:type="character" w:styleId="HTML1">
    <w:name w:val="HTML Acronym"/>
    <w:rsid w:val="00AB67EE"/>
    <w:rPr>
      <w:rFonts w:cs="Times New Roman"/>
    </w:rPr>
  </w:style>
  <w:style w:type="table" w:styleId="-1">
    <w:name w:val="Table Web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4">
    <w:name w:val="Date"/>
    <w:basedOn w:val="af0"/>
    <w:next w:val="af0"/>
    <w:link w:val="afffffff5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5">
    <w:name w:val="Дата Знак"/>
    <w:basedOn w:val="af2"/>
    <w:link w:val="afffffff4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6">
    <w:name w:val="Note Heading"/>
    <w:basedOn w:val="af0"/>
    <w:next w:val="af0"/>
    <w:link w:val="afffffff7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7">
    <w:name w:val="Заголовок записки Знак"/>
    <w:basedOn w:val="af2"/>
    <w:link w:val="afffffff6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8">
    <w:name w:val="Closing"/>
    <w:basedOn w:val="af0"/>
    <w:link w:val="afffffff9"/>
    <w:rsid w:val="00AB67EE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9">
    <w:name w:val="Прощание Знак"/>
    <w:basedOn w:val="af2"/>
    <w:link w:val="afffffff8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a">
    <w:name w:val="Table Elegant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6">
    <w:name w:val="Table Subtle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AB67EE"/>
    <w:rPr>
      <w:rFonts w:ascii="Courier New" w:hAnsi="Courier New"/>
      <w:sz w:val="20"/>
    </w:rPr>
  </w:style>
  <w:style w:type="table" w:styleId="1f7">
    <w:name w:val="Table Classic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AB67EE"/>
    <w:rPr>
      <w:rFonts w:ascii="Courier New" w:hAnsi="Courier New"/>
      <w:sz w:val="20"/>
    </w:rPr>
  </w:style>
  <w:style w:type="paragraph" w:styleId="2f2">
    <w:name w:val="Body Text First Indent 2"/>
    <w:basedOn w:val="af6"/>
    <w:link w:val="2f3"/>
    <w:rsid w:val="00AB67EE"/>
    <w:pPr>
      <w:spacing w:after="120" w:line="240" w:lineRule="auto"/>
      <w:ind w:left="283" w:firstLine="210"/>
    </w:pPr>
    <w:rPr>
      <w:rFonts w:eastAsia="Calibri"/>
      <w:snapToGrid/>
      <w:color w:val="auto"/>
      <w:szCs w:val="28"/>
      <w:lang w:val="ru-RU"/>
    </w:rPr>
  </w:style>
  <w:style w:type="character" w:customStyle="1" w:styleId="2f3">
    <w:name w:val="Красная строка 2 Знак"/>
    <w:basedOn w:val="af7"/>
    <w:link w:val="2f2"/>
    <w:rsid w:val="00AB67EE"/>
    <w:rPr>
      <w:rFonts w:ascii="Times New Roman" w:eastAsia="Calibri" w:hAnsi="Times New Roman" w:cs="Times New Roman"/>
      <w:snapToGrid/>
      <w:color w:val="000000"/>
      <w:sz w:val="28"/>
      <w:szCs w:val="28"/>
      <w:lang w:val="en-US" w:eastAsia="ru-RU" w:bidi="ru-RU"/>
    </w:rPr>
  </w:style>
  <w:style w:type="paragraph" w:styleId="20">
    <w:name w:val="List Bullet 2"/>
    <w:basedOn w:val="af0"/>
    <w:autoRedefine/>
    <w:rsid w:val="00AB67EE"/>
    <w:pPr>
      <w:numPr>
        <w:numId w:val="8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0">
    <w:name w:val="List Bullet 3"/>
    <w:basedOn w:val="af0"/>
    <w:autoRedefine/>
    <w:rsid w:val="00AB67EE"/>
    <w:pPr>
      <w:numPr>
        <w:numId w:val="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0">
    <w:name w:val="List Bullet 4"/>
    <w:basedOn w:val="af0"/>
    <w:autoRedefine/>
    <w:rsid w:val="00AB67EE"/>
    <w:pPr>
      <w:numPr>
        <w:numId w:val="10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50">
    <w:name w:val="List Bullet 5"/>
    <w:basedOn w:val="af0"/>
    <w:autoRedefine/>
    <w:rsid w:val="00AB67EE"/>
    <w:pPr>
      <w:numPr>
        <w:numId w:val="11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2">
    <w:name w:val="List Number 2"/>
    <w:basedOn w:val="af0"/>
    <w:rsid w:val="00AB67EE"/>
    <w:pPr>
      <w:numPr>
        <w:numId w:val="12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">
    <w:name w:val="List Number 3"/>
    <w:basedOn w:val="af0"/>
    <w:rsid w:val="00AB67EE"/>
    <w:pPr>
      <w:numPr>
        <w:numId w:val="13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">
    <w:name w:val="List Number 4"/>
    <w:basedOn w:val="af0"/>
    <w:rsid w:val="00AB67EE"/>
    <w:pPr>
      <w:numPr>
        <w:numId w:val="14"/>
      </w:numPr>
      <w:tabs>
        <w:tab w:val="clear" w:pos="1209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paragraph" w:styleId="5">
    <w:name w:val="List Number 5"/>
    <w:basedOn w:val="af0"/>
    <w:rsid w:val="00AB67EE"/>
    <w:pPr>
      <w:numPr>
        <w:numId w:val="15"/>
      </w:numPr>
      <w:tabs>
        <w:tab w:val="clear" w:pos="1492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character" w:styleId="HTML4">
    <w:name w:val="HTML Sample"/>
    <w:rsid w:val="00AB67EE"/>
    <w:rPr>
      <w:rFonts w:ascii="Courier New" w:hAnsi="Courier New"/>
    </w:rPr>
  </w:style>
  <w:style w:type="paragraph" w:styleId="2f4">
    <w:name w:val="envelope return"/>
    <w:basedOn w:val="af0"/>
    <w:rsid w:val="00AB67EE"/>
    <w:pPr>
      <w:spacing w:line="240" w:lineRule="auto"/>
    </w:pPr>
    <w:rPr>
      <w:rFonts w:ascii="Arial" w:eastAsia="Calibri" w:hAnsi="Arial" w:cs="Arial"/>
      <w:snapToGrid/>
      <w:color w:val="auto"/>
      <w:sz w:val="20"/>
      <w:szCs w:val="28"/>
    </w:rPr>
  </w:style>
  <w:style w:type="table" w:styleId="1f8">
    <w:name w:val="Table 3D effects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3D effects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Definition"/>
    <w:rsid w:val="00AB67EE"/>
    <w:rPr>
      <w:i/>
    </w:rPr>
  </w:style>
  <w:style w:type="paragraph" w:styleId="39">
    <w:name w:val="Body Text Indent 3"/>
    <w:basedOn w:val="af0"/>
    <w:link w:val="3a"/>
    <w:rsid w:val="00AB67EE"/>
    <w:pPr>
      <w:spacing w:after="120" w:line="240" w:lineRule="auto"/>
      <w:ind w:left="283"/>
    </w:pPr>
    <w:rPr>
      <w:rFonts w:eastAsia="Calibri"/>
      <w:snapToGrid/>
      <w:color w:val="auto"/>
      <w:sz w:val="16"/>
      <w:szCs w:val="16"/>
    </w:rPr>
  </w:style>
  <w:style w:type="character" w:customStyle="1" w:styleId="3a">
    <w:name w:val="Основной текст с отступом 3 Знак"/>
    <w:basedOn w:val="af2"/>
    <w:link w:val="39"/>
    <w:rsid w:val="00AB67EE"/>
    <w:rPr>
      <w:rFonts w:ascii="Times New Roman" w:eastAsia="Calibri" w:hAnsi="Times New Roman" w:cs="Times New Roman"/>
      <w:sz w:val="16"/>
      <w:szCs w:val="16"/>
      <w:lang w:eastAsia="ru-RU" w:bidi="ru-RU"/>
    </w:rPr>
  </w:style>
  <w:style w:type="character" w:styleId="HTML6">
    <w:name w:val="HTML Variable"/>
    <w:rsid w:val="00AB67EE"/>
    <w:rPr>
      <w:i/>
    </w:rPr>
  </w:style>
  <w:style w:type="character" w:styleId="HTML7">
    <w:name w:val="HTML Typewriter"/>
    <w:rsid w:val="00AB67EE"/>
    <w:rPr>
      <w:rFonts w:ascii="Courier New" w:hAnsi="Courier New"/>
      <w:sz w:val="20"/>
    </w:rPr>
  </w:style>
  <w:style w:type="paragraph" w:styleId="afffffffb">
    <w:name w:val="Signature"/>
    <w:basedOn w:val="af0"/>
    <w:link w:val="afffffffc"/>
    <w:rsid w:val="00AB67EE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c">
    <w:name w:val="Подпись Знак"/>
    <w:basedOn w:val="af2"/>
    <w:link w:val="afffffffb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d">
    <w:name w:val="Salutation"/>
    <w:basedOn w:val="af0"/>
    <w:next w:val="af0"/>
    <w:link w:val="afffffffe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e">
    <w:name w:val="Приветствие Знак"/>
    <w:basedOn w:val="af2"/>
    <w:link w:val="afffffffd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f">
    <w:name w:val="List Continue"/>
    <w:basedOn w:val="af0"/>
    <w:rsid w:val="00AB67EE"/>
    <w:pPr>
      <w:spacing w:after="120" w:line="240" w:lineRule="auto"/>
      <w:ind w:left="283"/>
    </w:pPr>
    <w:rPr>
      <w:rFonts w:eastAsia="Calibri"/>
      <w:snapToGrid/>
      <w:color w:val="auto"/>
      <w:szCs w:val="28"/>
    </w:rPr>
  </w:style>
  <w:style w:type="paragraph" w:styleId="2f6">
    <w:name w:val="List Continue 2"/>
    <w:basedOn w:val="af0"/>
    <w:rsid w:val="00AB67EE"/>
    <w:pPr>
      <w:spacing w:after="120" w:line="240" w:lineRule="auto"/>
      <w:ind w:left="566"/>
    </w:pPr>
    <w:rPr>
      <w:rFonts w:eastAsia="Calibri"/>
      <w:snapToGrid/>
      <w:color w:val="auto"/>
      <w:szCs w:val="28"/>
    </w:rPr>
  </w:style>
  <w:style w:type="paragraph" w:styleId="3b">
    <w:name w:val="List Continue 3"/>
    <w:basedOn w:val="af0"/>
    <w:rsid w:val="00AB67EE"/>
    <w:pPr>
      <w:spacing w:after="120" w:line="240" w:lineRule="auto"/>
      <w:ind w:left="849"/>
    </w:pPr>
    <w:rPr>
      <w:rFonts w:eastAsia="Calibri"/>
      <w:snapToGrid/>
      <w:color w:val="auto"/>
      <w:szCs w:val="28"/>
    </w:rPr>
  </w:style>
  <w:style w:type="paragraph" w:styleId="46">
    <w:name w:val="List Continue 4"/>
    <w:basedOn w:val="af0"/>
    <w:rsid w:val="00AB67EE"/>
    <w:pPr>
      <w:spacing w:after="120" w:line="240" w:lineRule="auto"/>
      <w:ind w:left="1132"/>
    </w:pPr>
    <w:rPr>
      <w:rFonts w:eastAsia="Calibri"/>
      <w:snapToGrid/>
      <w:color w:val="auto"/>
      <w:szCs w:val="28"/>
    </w:rPr>
  </w:style>
  <w:style w:type="paragraph" w:styleId="54">
    <w:name w:val="List Continue 5"/>
    <w:basedOn w:val="af0"/>
    <w:rsid w:val="00AB67EE"/>
    <w:pPr>
      <w:spacing w:after="120" w:line="240" w:lineRule="auto"/>
      <w:ind w:left="1415"/>
    </w:pPr>
    <w:rPr>
      <w:rFonts w:eastAsia="Calibri"/>
      <w:snapToGrid/>
      <w:color w:val="auto"/>
      <w:szCs w:val="28"/>
    </w:rPr>
  </w:style>
  <w:style w:type="table" w:styleId="1f9">
    <w:name w:val="Table Simple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a">
    <w:name w:val="Table Grid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0">
    <w:name w:val="Table Contemporary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1">
    <w:name w:val="List"/>
    <w:basedOn w:val="af0"/>
    <w:rsid w:val="00AB67EE"/>
    <w:pPr>
      <w:spacing w:line="240" w:lineRule="auto"/>
      <w:ind w:left="283" w:hanging="283"/>
    </w:pPr>
    <w:rPr>
      <w:rFonts w:eastAsia="Calibri"/>
      <w:snapToGrid/>
      <w:color w:val="auto"/>
      <w:szCs w:val="28"/>
    </w:rPr>
  </w:style>
  <w:style w:type="paragraph" w:styleId="2f9">
    <w:name w:val="List 2"/>
    <w:basedOn w:val="af0"/>
    <w:rsid w:val="00AB67EE"/>
    <w:pPr>
      <w:spacing w:line="240" w:lineRule="auto"/>
      <w:ind w:left="566" w:hanging="283"/>
    </w:pPr>
    <w:rPr>
      <w:rFonts w:eastAsia="Calibri"/>
      <w:snapToGrid/>
      <w:color w:val="auto"/>
      <w:szCs w:val="28"/>
    </w:rPr>
  </w:style>
  <w:style w:type="paragraph" w:styleId="3e">
    <w:name w:val="List 3"/>
    <w:basedOn w:val="af0"/>
    <w:rsid w:val="00AB67EE"/>
    <w:pPr>
      <w:spacing w:line="240" w:lineRule="auto"/>
      <w:ind w:left="849" w:hanging="283"/>
    </w:pPr>
    <w:rPr>
      <w:rFonts w:eastAsia="Calibri"/>
      <w:snapToGrid/>
      <w:color w:val="auto"/>
      <w:szCs w:val="28"/>
    </w:rPr>
  </w:style>
  <w:style w:type="paragraph" w:styleId="48">
    <w:name w:val="List 4"/>
    <w:basedOn w:val="af0"/>
    <w:rsid w:val="00AB67EE"/>
    <w:pPr>
      <w:spacing w:line="240" w:lineRule="auto"/>
      <w:ind w:left="1132" w:hanging="283"/>
    </w:pPr>
    <w:rPr>
      <w:rFonts w:eastAsia="Calibri"/>
      <w:snapToGrid/>
      <w:color w:val="auto"/>
      <w:szCs w:val="28"/>
    </w:rPr>
  </w:style>
  <w:style w:type="paragraph" w:styleId="56">
    <w:name w:val="List 5"/>
    <w:basedOn w:val="af0"/>
    <w:rsid w:val="00AB67EE"/>
    <w:pPr>
      <w:spacing w:line="240" w:lineRule="auto"/>
      <w:ind w:left="1415" w:hanging="283"/>
    </w:pPr>
    <w:rPr>
      <w:rFonts w:eastAsia="Calibri"/>
      <w:snapToGrid/>
      <w:color w:val="auto"/>
      <w:szCs w:val="28"/>
    </w:rPr>
  </w:style>
  <w:style w:type="table" w:styleId="affffffff2">
    <w:name w:val="Table Professional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f0"/>
    <w:link w:val="HTML9"/>
    <w:rsid w:val="00AB67EE"/>
    <w:pPr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</w:rPr>
  </w:style>
  <w:style w:type="character" w:customStyle="1" w:styleId="HTML9">
    <w:name w:val="Стандартный HTML Знак"/>
    <w:basedOn w:val="af2"/>
    <w:link w:val="HTML8"/>
    <w:rsid w:val="00AB67EE"/>
    <w:rPr>
      <w:rFonts w:ascii="Courier New" w:eastAsia="Calibri" w:hAnsi="Courier New" w:cs="Courier New"/>
      <w:sz w:val="20"/>
      <w:szCs w:val="28"/>
      <w:lang w:eastAsia="ru-RU" w:bidi="ru-RU"/>
    </w:rPr>
  </w:style>
  <w:style w:type="table" w:styleId="1fb">
    <w:name w:val="Table Columns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umns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character" w:styleId="affffffff3">
    <w:name w:val="Strong"/>
    <w:uiPriority w:val="22"/>
    <w:qFormat/>
    <w:rsid w:val="00AB67EE"/>
    <w:rPr>
      <w:b/>
    </w:rPr>
  </w:style>
  <w:style w:type="table" w:styleId="-10">
    <w:name w:val="Table List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fc">
    <w:name w:val="Table Colorful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4">
    <w:name w:val="Block Text"/>
    <w:basedOn w:val="af0"/>
    <w:rsid w:val="00AB67EE"/>
    <w:pPr>
      <w:spacing w:after="120" w:line="240" w:lineRule="auto"/>
      <w:ind w:left="1440" w:right="1440"/>
    </w:pPr>
    <w:rPr>
      <w:rFonts w:eastAsia="Calibri"/>
      <w:snapToGrid/>
      <w:color w:val="auto"/>
      <w:szCs w:val="28"/>
    </w:rPr>
  </w:style>
  <w:style w:type="character" w:styleId="HTMLa">
    <w:name w:val="HTML Cite"/>
    <w:rsid w:val="00AB67EE"/>
    <w:rPr>
      <w:i/>
    </w:rPr>
  </w:style>
  <w:style w:type="paragraph" w:styleId="affffffff5">
    <w:name w:val="Message Header"/>
    <w:basedOn w:val="af0"/>
    <w:link w:val="affffffff6"/>
    <w:semiHidden/>
    <w:rsid w:val="00AB67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</w:rPr>
  </w:style>
  <w:style w:type="character" w:customStyle="1" w:styleId="affffffff6">
    <w:name w:val="Шапка Знак"/>
    <w:basedOn w:val="af2"/>
    <w:link w:val="affffffff5"/>
    <w:semiHidden/>
    <w:rsid w:val="00AB67EE"/>
    <w:rPr>
      <w:rFonts w:ascii="Arial" w:eastAsia="Calibri" w:hAnsi="Arial" w:cs="Arial"/>
      <w:sz w:val="24"/>
      <w:szCs w:val="28"/>
      <w:shd w:val="pct20" w:color="auto" w:fill="auto"/>
      <w:lang w:eastAsia="ru-RU" w:bidi="ru-RU"/>
    </w:rPr>
  </w:style>
  <w:style w:type="paragraph" w:styleId="affffffff7">
    <w:name w:val="E-mail Signature"/>
    <w:basedOn w:val="af0"/>
    <w:link w:val="affffffff8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8">
    <w:name w:val="Электронная подпись Знак"/>
    <w:basedOn w:val="af2"/>
    <w:link w:val="affffffff7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f9">
    <w:name w:val="Table Theme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0">
    <w:name w:val="Стиль Основной текст с отступом + 14 пт"/>
    <w:basedOn w:val="af6"/>
    <w:link w:val="141"/>
    <w:rsid w:val="00AB67EE"/>
    <w:pPr>
      <w:spacing w:line="240" w:lineRule="auto"/>
      <w:ind w:firstLine="510"/>
    </w:pPr>
    <w:rPr>
      <w:rFonts w:eastAsia="Calibri"/>
      <w:snapToGrid/>
      <w:szCs w:val="28"/>
      <w:lang w:val="ru-RU"/>
    </w:rPr>
  </w:style>
  <w:style w:type="character" w:customStyle="1" w:styleId="141">
    <w:name w:val="Стиль Основной текст с отступом + 14 пт Знак"/>
    <w:link w:val="140"/>
    <w:locked/>
    <w:rsid w:val="00AB67EE"/>
    <w:rPr>
      <w:rFonts w:ascii="Times New Roman" w:eastAsia="Calibri" w:hAnsi="Times New Roman" w:cs="Times New Roman"/>
      <w:color w:val="000000"/>
      <w:sz w:val="28"/>
      <w:szCs w:val="28"/>
      <w:lang w:eastAsia="ru-RU" w:bidi="ru-RU"/>
    </w:rPr>
  </w:style>
  <w:style w:type="character" w:customStyle="1" w:styleId="BodyTextIndentChar">
    <w:name w:val="Body Text Indent Char"/>
    <w:semiHidden/>
    <w:locked/>
    <w:rsid w:val="00AB67EE"/>
    <w:rPr>
      <w:rFonts w:ascii="Times New Roman" w:hAnsi="Times New Roman"/>
      <w:sz w:val="28"/>
      <w:lang w:eastAsia="ru-RU"/>
    </w:rPr>
  </w:style>
  <w:style w:type="paragraph" w:customStyle="1" w:styleId="2fc">
    <w:name w:val="стиль 2"/>
    <w:basedOn w:val="af0"/>
    <w:semiHidden/>
    <w:rsid w:val="00AB67EE"/>
    <w:rPr>
      <w:rFonts w:eastAsia="Calibri"/>
      <w:snapToGrid/>
      <w:color w:val="auto"/>
      <w:sz w:val="24"/>
      <w:szCs w:val="20"/>
    </w:rPr>
  </w:style>
  <w:style w:type="paragraph" w:customStyle="1" w:styleId="Fomula">
    <w:name w:val="Fomula"/>
    <w:basedOn w:val="af0"/>
    <w:semiHidden/>
    <w:rsid w:val="00AB67EE"/>
    <w:pPr>
      <w:tabs>
        <w:tab w:val="center" w:pos="4820"/>
        <w:tab w:val="right" w:pos="9356"/>
      </w:tabs>
      <w:spacing w:line="240" w:lineRule="auto"/>
      <w:ind w:firstLine="0"/>
    </w:pPr>
    <w:rPr>
      <w:rFonts w:eastAsia="Calibri"/>
      <w:snapToGrid/>
      <w:color w:val="auto"/>
      <w:szCs w:val="20"/>
    </w:rPr>
  </w:style>
  <w:style w:type="paragraph" w:customStyle="1" w:styleId="1fd">
    <w:name w:val="стиль 1"/>
    <w:basedOn w:val="af0"/>
    <w:semiHidden/>
    <w:rsid w:val="00AB67EE"/>
    <w:pPr>
      <w:spacing w:line="240" w:lineRule="auto"/>
    </w:pPr>
    <w:rPr>
      <w:rFonts w:eastAsia="Calibri"/>
      <w:snapToGrid/>
      <w:color w:val="auto"/>
      <w:sz w:val="24"/>
      <w:szCs w:val="20"/>
    </w:rPr>
  </w:style>
  <w:style w:type="character" w:customStyle="1" w:styleId="affffffffa">
    <w:name w:val="Текст без отступа Знак Знак"/>
    <w:rsid w:val="00AB67EE"/>
    <w:rPr>
      <w:sz w:val="24"/>
      <w:lang w:val="ru-RU" w:eastAsia="ru-RU"/>
    </w:rPr>
  </w:style>
  <w:style w:type="paragraph" w:customStyle="1" w:styleId="1110">
    <w:name w:val="Пункт1.1.1"/>
    <w:basedOn w:val="110"/>
    <w:rsid w:val="00AB67EE"/>
    <w:pPr>
      <w:overflowPunct w:val="0"/>
      <w:autoSpaceDE w:val="0"/>
      <w:autoSpaceDN w:val="0"/>
      <w:adjustRightInd w:val="0"/>
      <w:textAlignment w:val="baseline"/>
    </w:pPr>
    <w:rPr>
      <w:rFonts w:eastAsia="Calibri" w:cs="Times New Roman"/>
      <w:bCs w:val="0"/>
      <w:i/>
      <w:lang w:val="en-US"/>
    </w:rPr>
  </w:style>
  <w:style w:type="character" w:customStyle="1" w:styleId="affffffffb">
    <w:name w:val="Формула в таблице Знак"/>
    <w:semiHidden/>
    <w:rsid w:val="00AB67EE"/>
    <w:rPr>
      <w:sz w:val="24"/>
      <w:lang w:val="ru-RU" w:eastAsia="ru-RU"/>
    </w:rPr>
  </w:style>
  <w:style w:type="paragraph" w:customStyle="1" w:styleId="affffffffc">
    <w:name w:val="&quot;где&quot;"/>
    <w:basedOn w:val="af0"/>
    <w:semiHidden/>
    <w:rsid w:val="00AB67EE"/>
    <w:pPr>
      <w:tabs>
        <w:tab w:val="left" w:pos="510"/>
      </w:tabs>
    </w:pPr>
    <w:rPr>
      <w:rFonts w:eastAsia="Calibri"/>
      <w:snapToGrid/>
      <w:color w:val="auto"/>
      <w:szCs w:val="28"/>
    </w:rPr>
  </w:style>
  <w:style w:type="paragraph" w:customStyle="1" w:styleId="40156">
    <w:name w:val="Стиль Заголовок 4 + Слева:  0 см Выступ:  15 см Перед:  6 пт По..."/>
    <w:basedOn w:val="41"/>
    <w:semiHidden/>
    <w:rsid w:val="00AB67EE"/>
    <w:pPr>
      <w:numPr>
        <w:ilvl w:val="0"/>
        <w:numId w:val="0"/>
      </w:numPr>
      <w:spacing w:before="120" w:after="120" w:line="240" w:lineRule="auto"/>
    </w:pPr>
    <w:rPr>
      <w:rFonts w:eastAsia="Calibri"/>
      <w:b/>
      <w:i/>
      <w:snapToGrid/>
      <w:color w:val="auto"/>
      <w:szCs w:val="20"/>
    </w:rPr>
  </w:style>
  <w:style w:type="paragraph" w:customStyle="1" w:styleId="260">
    <w:name w:val="Стиль Заголовок 2 + После:  6 пт"/>
    <w:basedOn w:val="21"/>
    <w:semiHidden/>
    <w:rsid w:val="00AB67EE"/>
    <w:pPr>
      <w:pageBreakBefore/>
      <w:numPr>
        <w:ilvl w:val="0"/>
        <w:numId w:val="0"/>
      </w:numPr>
      <w:tabs>
        <w:tab w:val="num" w:pos="643"/>
      </w:tabs>
      <w:spacing w:after="120" w:line="240" w:lineRule="auto"/>
      <w:ind w:left="643" w:hanging="360"/>
    </w:pPr>
    <w:rPr>
      <w:rFonts w:eastAsia="Calibri" w:cs="Times New Roman"/>
      <w:iCs w:val="0"/>
      <w:caps/>
      <w:snapToGrid/>
      <w:color w:val="auto"/>
    </w:rPr>
  </w:style>
  <w:style w:type="paragraph" w:customStyle="1" w:styleId="42">
    <w:name w:val="Стиль4"/>
    <w:basedOn w:val="51"/>
    <w:link w:val="4a"/>
    <w:qFormat/>
    <w:rsid w:val="00AB67EE"/>
    <w:pPr>
      <w:numPr>
        <w:ilvl w:val="3"/>
        <w:numId w:val="20"/>
      </w:numPr>
      <w:spacing w:line="240" w:lineRule="auto"/>
    </w:pPr>
    <w:rPr>
      <w:rFonts w:eastAsia="Calibri"/>
      <w:b/>
      <w:i/>
      <w:snapToGrid/>
      <w:color w:val="auto"/>
    </w:rPr>
  </w:style>
  <w:style w:type="paragraph" w:customStyle="1" w:styleId="402">
    <w:name w:val="Стиль Заголовок 4 + уплотненный на  02 пт"/>
    <w:basedOn w:val="af0"/>
    <w:semiHidden/>
    <w:rsid w:val="00AB67EE"/>
    <w:pPr>
      <w:numPr>
        <w:ilvl w:val="3"/>
        <w:numId w:val="21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4b">
    <w:name w:val="Формула 4"/>
    <w:basedOn w:val="af0"/>
    <w:next w:val="af0"/>
    <w:autoRedefine/>
    <w:rsid w:val="00AB67EE"/>
    <w:pPr>
      <w:spacing w:line="240" w:lineRule="auto"/>
      <w:ind w:firstLine="0"/>
    </w:pPr>
    <w:rPr>
      <w:rFonts w:eastAsia="Calibri"/>
      <w:snapToGrid/>
      <w:color w:val="auto"/>
      <w:kern w:val="28"/>
      <w:szCs w:val="28"/>
    </w:rPr>
  </w:style>
  <w:style w:type="paragraph" w:customStyle="1" w:styleId="affffffffd">
    <w:name w:val="МойТекст"/>
    <w:basedOn w:val="af0"/>
    <w:link w:val="affffffffe"/>
    <w:semiHidden/>
    <w:rsid w:val="00AB67EE"/>
    <w:pPr>
      <w:spacing w:line="240" w:lineRule="auto"/>
    </w:pPr>
    <w:rPr>
      <w:rFonts w:eastAsia="Calibri"/>
      <w:snapToGrid/>
      <w:color w:val="auto"/>
      <w:szCs w:val="28"/>
      <w:lang w:val="en-US"/>
    </w:rPr>
  </w:style>
  <w:style w:type="paragraph" w:customStyle="1" w:styleId="14pt">
    <w:name w:val="Стиль МойТекст + 14 pt"/>
    <w:basedOn w:val="affffffffd"/>
    <w:link w:val="14pt0"/>
    <w:semiHidden/>
    <w:rsid w:val="00AB67EE"/>
    <w:rPr>
      <w:sz w:val="20"/>
    </w:rPr>
  </w:style>
  <w:style w:type="character" w:customStyle="1" w:styleId="affffffffe">
    <w:name w:val="МойТекст Знак"/>
    <w:link w:val="affffffffd"/>
    <w:locked/>
    <w:rsid w:val="00AB67EE"/>
    <w:rPr>
      <w:rFonts w:ascii="Times New Roman" w:eastAsia="Calibri" w:hAnsi="Times New Roman" w:cs="Times New Roman"/>
      <w:sz w:val="28"/>
      <w:szCs w:val="28"/>
      <w:lang w:val="en-US" w:eastAsia="ru-RU" w:bidi="ru-RU"/>
    </w:rPr>
  </w:style>
  <w:style w:type="character" w:customStyle="1" w:styleId="14pt0">
    <w:name w:val="Стиль МойТекст + 14 pt Знак"/>
    <w:link w:val="14pt"/>
    <w:locked/>
    <w:rsid w:val="00AB67EE"/>
    <w:rPr>
      <w:rFonts w:ascii="Times New Roman" w:eastAsia="Calibri" w:hAnsi="Times New Roman" w:cs="Times New Roman"/>
      <w:sz w:val="20"/>
      <w:szCs w:val="28"/>
      <w:lang w:val="en-US" w:eastAsia="ru-RU" w:bidi="ru-RU"/>
    </w:rPr>
  </w:style>
  <w:style w:type="paragraph" w:customStyle="1" w:styleId="095">
    <w:name w:val="Стиль МойТекст + Первая строка:  095 см"/>
    <w:basedOn w:val="affffffffd"/>
    <w:semiHidden/>
    <w:rsid w:val="00AB67EE"/>
    <w:pPr>
      <w:ind w:firstLine="540"/>
    </w:pPr>
  </w:style>
  <w:style w:type="paragraph" w:customStyle="1" w:styleId="a2">
    <w:name w:val="МойНумерованійСписок"/>
    <w:basedOn w:val="af0"/>
    <w:semiHidden/>
    <w:rsid w:val="00AB67EE"/>
    <w:pPr>
      <w:numPr>
        <w:numId w:val="22"/>
      </w:numPr>
      <w:spacing w:line="240" w:lineRule="auto"/>
    </w:pPr>
    <w:rPr>
      <w:rFonts w:eastAsia="Calibri"/>
      <w:snapToGrid/>
      <w:color w:val="auto"/>
      <w:sz w:val="20"/>
      <w:szCs w:val="20"/>
      <w:lang w:val="en-US"/>
    </w:rPr>
  </w:style>
  <w:style w:type="paragraph" w:customStyle="1" w:styleId="2fd">
    <w:name w:val="МойЗаголовок2"/>
    <w:basedOn w:val="51"/>
    <w:semiHidden/>
    <w:rsid w:val="00AB67EE"/>
    <w:pPr>
      <w:numPr>
        <w:ilvl w:val="0"/>
        <w:numId w:val="0"/>
      </w:numPr>
      <w:spacing w:before="160" w:after="0" w:line="240" w:lineRule="auto"/>
    </w:pPr>
    <w:rPr>
      <w:rFonts w:eastAsia="Calibri"/>
      <w:bCs w:val="0"/>
      <w:i/>
      <w:iCs w:val="0"/>
      <w:snapToGrid/>
      <w:color w:val="auto"/>
      <w:sz w:val="24"/>
      <w:szCs w:val="20"/>
      <w:lang w:val="en-US"/>
    </w:rPr>
  </w:style>
  <w:style w:type="paragraph" w:customStyle="1" w:styleId="0">
    <w:name w:val="Стиль Основной текст + После:  0 пт"/>
    <w:basedOn w:val="af1"/>
    <w:semiHidden/>
    <w:rsid w:val="00AB67EE"/>
    <w:pPr>
      <w:ind w:firstLine="567"/>
    </w:pPr>
    <w:rPr>
      <w:rFonts w:eastAsia="Calibri"/>
      <w:snapToGrid/>
      <w:color w:val="auto"/>
    </w:rPr>
  </w:style>
  <w:style w:type="paragraph" w:customStyle="1" w:styleId="afffffffff">
    <w:name w:val="рисунок"/>
    <w:basedOn w:val="af0"/>
    <w:next w:val="af0"/>
    <w:semiHidden/>
    <w:rsid w:val="00AB67EE"/>
    <w:pPr>
      <w:suppressAutoHyphens/>
      <w:spacing w:line="240" w:lineRule="auto"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0">
    <w:name w:val="НИР Название рисунка"/>
    <w:basedOn w:val="af0"/>
    <w:next w:val="af0"/>
    <w:autoRedefine/>
    <w:rsid w:val="00AB67EE"/>
    <w:pPr>
      <w:tabs>
        <w:tab w:val="left" w:pos="0"/>
      </w:tabs>
      <w:spacing w:before="120" w:line="240" w:lineRule="auto"/>
      <w:ind w:left="-31" w:right="90" w:firstLine="17"/>
    </w:pPr>
    <w:rPr>
      <w:rFonts w:eastAsia="Calibri"/>
      <w:bCs/>
      <w:snapToGrid/>
      <w:color w:val="auto"/>
    </w:rPr>
  </w:style>
  <w:style w:type="paragraph" w:customStyle="1" w:styleId="03">
    <w:name w:val="Стиль Литература нумерованная + уплотненный на  03 пт Междустр.ин..."/>
    <w:basedOn w:val="af0"/>
    <w:semiHidden/>
    <w:rsid w:val="00AB67EE"/>
    <w:pPr>
      <w:spacing w:line="240" w:lineRule="auto"/>
    </w:pPr>
    <w:rPr>
      <w:rFonts w:eastAsia="Calibri"/>
      <w:snapToGrid/>
      <w:color w:val="auto"/>
      <w:spacing w:val="-6"/>
      <w:szCs w:val="20"/>
    </w:rPr>
  </w:style>
  <w:style w:type="paragraph" w:customStyle="1" w:styleId="1fe">
    <w:name w:val="Текст1"/>
    <w:basedOn w:val="af0"/>
    <w:semiHidden/>
    <w:rsid w:val="00AB67EE"/>
    <w:pPr>
      <w:spacing w:line="240" w:lineRule="auto"/>
      <w:ind w:firstLine="0"/>
    </w:pPr>
    <w:rPr>
      <w:rFonts w:ascii="Courier New" w:eastAsia="Calibri" w:hAnsi="Courier New"/>
      <w:snapToGrid/>
      <w:color w:val="auto"/>
      <w:sz w:val="20"/>
      <w:szCs w:val="20"/>
    </w:rPr>
  </w:style>
  <w:style w:type="paragraph" w:customStyle="1" w:styleId="afffffffff1">
    <w:name w:val="Текст основной"/>
    <w:basedOn w:val="af0"/>
    <w:next w:val="af0"/>
    <w:link w:val="afffffffff2"/>
    <w:semiHidden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f2">
    <w:name w:val="Текст основной Знак"/>
    <w:link w:val="afffffffff1"/>
    <w:locked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customStyle="1" w:styleId="31212">
    <w:name w:val="Стиль Заголовок 3 + Перед:  12 пт После:  12 пт"/>
    <w:basedOn w:val="31"/>
    <w:semiHidden/>
    <w:rsid w:val="00AB67EE"/>
    <w:pPr>
      <w:numPr>
        <w:ilvl w:val="0"/>
        <w:numId w:val="0"/>
      </w:numPr>
      <w:suppressAutoHyphens/>
      <w:spacing w:line="240" w:lineRule="auto"/>
    </w:pPr>
    <w:rPr>
      <w:rFonts w:eastAsia="Calibri" w:cs="Times New Roman"/>
      <w:b/>
      <w:bCs w:val="0"/>
      <w:snapToGrid/>
      <w:color w:val="auto"/>
      <w:spacing w:val="24"/>
      <w:szCs w:val="20"/>
    </w:rPr>
  </w:style>
  <w:style w:type="paragraph" w:customStyle="1" w:styleId="a9">
    <w:name w:val="Литература"/>
    <w:basedOn w:val="af0"/>
    <w:link w:val="afffffffff3"/>
    <w:rsid w:val="00AB67EE"/>
    <w:pPr>
      <w:numPr>
        <w:numId w:val="24"/>
      </w:numPr>
      <w:tabs>
        <w:tab w:val="left" w:pos="0"/>
      </w:tabs>
      <w:suppressAutoHyphens/>
    </w:pPr>
    <w:rPr>
      <w:rFonts w:eastAsia="Calibri"/>
      <w:snapToGrid/>
      <w:color w:val="auto"/>
      <w:sz w:val="24"/>
    </w:rPr>
  </w:style>
  <w:style w:type="character" w:customStyle="1" w:styleId="afffffffff3">
    <w:name w:val="Литература Знак Знак"/>
    <w:link w:val="a9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4">
    <w:name w:val="НИР название рисунка"/>
    <w:basedOn w:val="af0"/>
    <w:next w:val="af0"/>
    <w:autoRedefine/>
    <w:rsid w:val="00AB67EE"/>
    <w:pPr>
      <w:spacing w:before="120" w:after="240" w:line="240" w:lineRule="auto"/>
      <w:ind w:firstLine="0"/>
    </w:pPr>
    <w:rPr>
      <w:rFonts w:eastAsia="Calibri"/>
      <w:snapToGrid/>
      <w:color w:val="auto"/>
    </w:rPr>
  </w:style>
  <w:style w:type="paragraph" w:customStyle="1" w:styleId="afffffffff5">
    <w:name w:val="НИР рисунок"/>
    <w:basedOn w:val="af0"/>
    <w:autoRedefine/>
    <w:rsid w:val="00AB67EE"/>
    <w:pPr>
      <w:keepNext/>
      <w:ind w:firstLine="0"/>
      <w:jc w:val="center"/>
    </w:pPr>
    <w:rPr>
      <w:rFonts w:eastAsia="Calibri"/>
      <w:snapToGrid/>
      <w:color w:val="auto"/>
    </w:rPr>
  </w:style>
  <w:style w:type="paragraph" w:customStyle="1" w:styleId="01">
    <w:name w:val="01_Без_отступа"/>
    <w:basedOn w:val="af0"/>
    <w:rsid w:val="00AB67EE"/>
    <w:pPr>
      <w:ind w:firstLine="0"/>
    </w:pPr>
    <w:rPr>
      <w:rFonts w:eastAsia="Calibri"/>
      <w:snapToGrid/>
      <w:color w:val="auto"/>
    </w:rPr>
  </w:style>
  <w:style w:type="paragraph" w:customStyle="1" w:styleId="afffffffff6">
    <w:name w:val="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BodyText">
    <w:name w:val="Обычный.Body Text"/>
    <w:rsid w:val="00AB67EE"/>
    <w:pPr>
      <w:spacing w:after="0" w:line="240" w:lineRule="auto"/>
      <w:ind w:firstLine="480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ff">
    <w:name w:val="Знак1 Знак Знак Знак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afffffffff7">
    <w:name w:val="где"/>
    <w:link w:val="afffffffff8"/>
    <w:rsid w:val="00AB67EE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noProof/>
      <w:sz w:val="28"/>
      <w:lang w:eastAsia="ru-RU"/>
    </w:rPr>
  </w:style>
  <w:style w:type="character" w:customStyle="1" w:styleId="afffffffff8">
    <w:name w:val="где Знак"/>
    <w:link w:val="afffffffff7"/>
    <w:locked/>
    <w:rsid w:val="00AB67EE"/>
    <w:rPr>
      <w:rFonts w:ascii="Times New Roman" w:eastAsia="Calibri" w:hAnsi="Times New Roman" w:cs="Times New Roman"/>
      <w:noProof/>
      <w:sz w:val="28"/>
      <w:lang w:eastAsia="ru-RU"/>
    </w:rPr>
  </w:style>
  <w:style w:type="paragraph" w:customStyle="1" w:styleId="afffffffff9">
    <w:name w:val="введение"/>
    <w:basedOn w:val="af0"/>
    <w:rsid w:val="00AB67EE"/>
    <w:pPr>
      <w:keepNext/>
      <w:keepLines/>
      <w:pageBreakBefore/>
      <w:spacing w:before="120" w:after="480"/>
      <w:ind w:firstLine="0"/>
      <w:contextualSpacing/>
      <w:jc w:val="center"/>
      <w:outlineLvl w:val="0"/>
    </w:pPr>
    <w:rPr>
      <w:rFonts w:ascii="Arial" w:eastAsia="Calibri" w:hAnsi="Arial"/>
      <w:b/>
      <w:i/>
      <w:snapToGrid/>
      <w:color w:val="auto"/>
    </w:rPr>
  </w:style>
  <w:style w:type="paragraph" w:customStyle="1" w:styleId="afffffffffa">
    <w:name w:val="Стиль Название объекта + По правому краю"/>
    <w:basedOn w:val="aff0"/>
    <w:rsid w:val="00AB67EE"/>
    <w:pPr>
      <w:spacing w:before="120" w:after="120" w:line="240" w:lineRule="auto"/>
      <w:ind w:firstLine="0"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paragraph" w:customStyle="1" w:styleId="afffffffffb">
    <w:name w:val="литература"/>
    <w:basedOn w:val="af0"/>
    <w:rsid w:val="00AB67EE"/>
    <w:pPr>
      <w:spacing w:before="120" w:line="240" w:lineRule="auto"/>
      <w:ind w:firstLine="0"/>
    </w:pPr>
    <w:rPr>
      <w:rFonts w:eastAsia="Calibri"/>
      <w:snapToGrid/>
      <w:color w:val="auto"/>
      <w:sz w:val="24"/>
      <w:u w:val="single"/>
    </w:rPr>
  </w:style>
  <w:style w:type="paragraph" w:customStyle="1" w:styleId="afffffffffc">
    <w:name w:val="Список литература"/>
    <w:rsid w:val="00AB67EE"/>
    <w:pPr>
      <w:tabs>
        <w:tab w:val="num" w:pos="360"/>
      </w:tabs>
      <w:spacing w:after="0" w:line="240" w:lineRule="auto"/>
      <w:ind w:left="360" w:hanging="360"/>
    </w:pPr>
    <w:rPr>
      <w:rFonts w:ascii="Times New Roman" w:eastAsia="Calibri" w:hAnsi="Times New Roman" w:cs="Times New Roman"/>
      <w:noProof/>
      <w:sz w:val="24"/>
      <w:szCs w:val="20"/>
      <w:lang w:eastAsia="ru-RU"/>
    </w:rPr>
  </w:style>
  <w:style w:type="paragraph" w:customStyle="1" w:styleId="afffffffffd">
    <w:name w:val="заключение"/>
    <w:basedOn w:val="afffffffff9"/>
    <w:rsid w:val="00AB67EE"/>
    <w:pPr>
      <w:pageBreakBefore w:val="0"/>
      <w:spacing w:before="240"/>
      <w:outlineLvl w:val="9"/>
    </w:pPr>
  </w:style>
  <w:style w:type="paragraph" w:customStyle="1" w:styleId="first">
    <w:name w:val="где_first"/>
    <w:basedOn w:val="af0"/>
    <w:link w:val="first0"/>
    <w:rsid w:val="00AB67EE"/>
    <w:pPr>
      <w:ind w:firstLine="0"/>
    </w:pPr>
    <w:rPr>
      <w:rFonts w:eastAsia="Calibri"/>
      <w:noProof/>
      <w:snapToGrid/>
      <w:color w:val="auto"/>
      <w:szCs w:val="28"/>
    </w:rPr>
  </w:style>
  <w:style w:type="character" w:customStyle="1" w:styleId="first0">
    <w:name w:val="где_first Знак"/>
    <w:link w:val="first"/>
    <w:locked/>
    <w:rsid w:val="00AB67EE"/>
    <w:rPr>
      <w:rFonts w:ascii="Times New Roman" w:eastAsia="Calibri" w:hAnsi="Times New Roman" w:cs="Times New Roman"/>
      <w:noProof/>
      <w:sz w:val="28"/>
      <w:szCs w:val="28"/>
      <w:lang w:eastAsia="ru-RU" w:bidi="ru-RU"/>
    </w:rPr>
  </w:style>
  <w:style w:type="paragraph" w:customStyle="1" w:styleId="1ff0">
    <w:name w:val="список1"/>
    <w:basedOn w:val="af1"/>
    <w:rsid w:val="00AB67EE"/>
    <w:pPr>
      <w:tabs>
        <w:tab w:val="num" w:pos="360"/>
      </w:tabs>
      <w:ind w:left="360" w:hanging="360"/>
    </w:pPr>
    <w:rPr>
      <w:rFonts w:eastAsia="Calibri"/>
      <w:snapToGrid/>
      <w:color w:val="auto"/>
      <w:szCs w:val="28"/>
    </w:rPr>
  </w:style>
  <w:style w:type="paragraph" w:customStyle="1" w:styleId="afffffffffe">
    <w:name w:val="Список условных обозначений"/>
    <w:basedOn w:val="af0"/>
    <w:rsid w:val="00AB67EE"/>
    <w:pPr>
      <w:spacing w:line="240" w:lineRule="auto"/>
      <w:ind w:firstLine="0"/>
      <w:jc w:val="center"/>
      <w:outlineLvl w:val="0"/>
    </w:pPr>
    <w:rPr>
      <w:rFonts w:ascii="Arial Black" w:eastAsia="Calibri" w:hAnsi="Arial Black"/>
      <w:snapToGrid/>
      <w:color w:val="auto"/>
      <w:szCs w:val="28"/>
    </w:rPr>
  </w:style>
  <w:style w:type="character" w:customStyle="1" w:styleId="1ff1">
    <w:name w:val="Основной шрифт абзаца1"/>
    <w:semiHidden/>
    <w:rsid w:val="00AB67EE"/>
  </w:style>
  <w:style w:type="character" w:customStyle="1" w:styleId="affffffffff">
    <w:name w:val="Символ сноски"/>
    <w:semiHidden/>
    <w:rsid w:val="00AB67EE"/>
    <w:rPr>
      <w:vertAlign w:val="superscript"/>
    </w:rPr>
  </w:style>
  <w:style w:type="character" w:customStyle="1" w:styleId="1ff2">
    <w:name w:val="Текст без отступа Знак1"/>
    <w:rsid w:val="00AB67EE"/>
    <w:rPr>
      <w:sz w:val="28"/>
      <w:lang w:val="ru-RU" w:eastAsia="ar-SA" w:bidi="ar-SA"/>
    </w:rPr>
  </w:style>
  <w:style w:type="paragraph" w:customStyle="1" w:styleId="120">
    <w:name w:val="Стиль Название таблицы + 12 пт"/>
    <w:basedOn w:val="afffff0"/>
    <w:link w:val="121"/>
    <w:autoRedefine/>
    <w:rsid w:val="00AB67EE"/>
    <w:pPr>
      <w:tabs>
        <w:tab w:val="clear" w:pos="905"/>
        <w:tab w:val="clear" w:pos="1402"/>
      </w:tabs>
      <w:spacing w:before="0" w:after="120" w:line="360" w:lineRule="auto"/>
      <w:ind w:left="567" w:right="567"/>
      <w:jc w:val="center"/>
    </w:pPr>
    <w:rPr>
      <w:rFonts w:eastAsia="Calibri"/>
      <w:i/>
      <w:sz w:val="24"/>
      <w:szCs w:val="24"/>
    </w:rPr>
  </w:style>
  <w:style w:type="character" w:customStyle="1" w:styleId="121">
    <w:name w:val="Стиль Название таблицы + 12 пт Знак"/>
    <w:link w:val="120"/>
    <w:locked/>
    <w:rsid w:val="00AB67EE"/>
    <w:rPr>
      <w:rFonts w:ascii="Times New Roman" w:eastAsia="Calibri" w:hAnsi="Times New Roman" w:cs="Times New Roman"/>
      <w:i/>
      <w:sz w:val="24"/>
      <w:szCs w:val="24"/>
      <w:lang w:eastAsia="ru-RU" w:bidi="ru-RU"/>
    </w:rPr>
  </w:style>
  <w:style w:type="paragraph" w:customStyle="1" w:styleId="1ff3">
    <w:name w:val="Указатель1"/>
    <w:basedOn w:val="af0"/>
    <w:semiHidden/>
    <w:rsid w:val="00AB67EE"/>
    <w:pPr>
      <w:widowControl w:val="0"/>
      <w:suppressLineNumbers/>
      <w:spacing w:line="240" w:lineRule="auto"/>
    </w:pPr>
    <w:rPr>
      <w:rFonts w:eastAsia="Calibri" w:cs="Tahoma"/>
      <w:snapToGrid/>
      <w:color w:val="auto"/>
      <w:szCs w:val="28"/>
      <w:lang w:eastAsia="ar-SA"/>
    </w:rPr>
  </w:style>
  <w:style w:type="paragraph" w:customStyle="1" w:styleId="1">
    <w:name w:val="Нумерованный список1"/>
    <w:basedOn w:val="af0"/>
    <w:next w:val="af0"/>
    <w:semiHidden/>
    <w:rsid w:val="00AB67EE"/>
    <w:pPr>
      <w:widowControl w:val="0"/>
      <w:numPr>
        <w:numId w:val="2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0">
    <w:name w:val="Маркированный список1"/>
    <w:basedOn w:val="af0"/>
    <w:semiHidden/>
    <w:rsid w:val="00AB67EE"/>
    <w:pPr>
      <w:widowControl w:val="0"/>
      <w:numPr>
        <w:numId w:val="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0">
    <w:name w:val="формула"/>
    <w:basedOn w:val="aff0"/>
    <w:link w:val="affffffffff1"/>
    <w:rsid w:val="00AB67EE"/>
    <w:pPr>
      <w:spacing w:before="360" w:after="360"/>
      <w:ind w:firstLine="0"/>
      <w:contextualSpacing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character" w:customStyle="1" w:styleId="affffffffff1">
    <w:name w:val="формула Знак"/>
    <w:link w:val="affffffffff0"/>
    <w:locked/>
    <w:rsid w:val="00AB67EE"/>
    <w:rPr>
      <w:rFonts w:ascii="Times New Roman" w:eastAsia="Calibri" w:hAnsi="Times New Roman" w:cs="Times New Roman"/>
      <w:sz w:val="28"/>
      <w:szCs w:val="24"/>
      <w:lang w:eastAsia="ru-RU" w:bidi="ru-RU"/>
    </w:rPr>
  </w:style>
  <w:style w:type="paragraph" w:customStyle="1" w:styleId="affffffffff2">
    <w:name w:val="Стиль Название объекта + По центру"/>
    <w:basedOn w:val="aff0"/>
    <w:rsid w:val="00AB67EE"/>
    <w:pPr>
      <w:spacing w:before="120" w:after="120" w:line="240" w:lineRule="auto"/>
      <w:ind w:firstLine="0"/>
      <w:jc w:val="center"/>
    </w:pPr>
    <w:rPr>
      <w:rFonts w:eastAsia="Calibri"/>
      <w:b w:val="0"/>
      <w:snapToGrid/>
      <w:color w:val="auto"/>
      <w:sz w:val="28"/>
      <w:szCs w:val="28"/>
    </w:rPr>
  </w:style>
  <w:style w:type="paragraph" w:customStyle="1" w:styleId="1ff4">
    <w:name w:val="Прощание1"/>
    <w:basedOn w:val="af0"/>
    <w:semiHidden/>
    <w:rsid w:val="00AB67EE"/>
    <w:pPr>
      <w:widowControl w:val="0"/>
      <w:spacing w:line="240" w:lineRule="auto"/>
      <w:ind w:left="4252"/>
    </w:pPr>
    <w:rPr>
      <w:rFonts w:eastAsia="Calibri"/>
      <w:snapToGrid/>
      <w:color w:val="auto"/>
      <w:szCs w:val="28"/>
      <w:lang w:eastAsia="ar-SA"/>
    </w:rPr>
  </w:style>
  <w:style w:type="paragraph" w:customStyle="1" w:styleId="112">
    <w:name w:val="Стиль Стиль Название объекта + По центру1 + не полужирный1"/>
    <w:basedOn w:val="af0"/>
    <w:rsid w:val="00AB67EE"/>
    <w:pPr>
      <w:spacing w:before="120" w:after="120" w:line="240" w:lineRule="auto"/>
      <w:ind w:left="567" w:right="567" w:firstLine="0"/>
      <w:jc w:val="center"/>
    </w:pPr>
    <w:rPr>
      <w:rFonts w:eastAsia="Calibri"/>
      <w:snapToGrid/>
      <w:color w:val="auto"/>
    </w:rPr>
  </w:style>
  <w:style w:type="paragraph" w:customStyle="1" w:styleId="1ff5">
    <w:name w:val="Стиль Название объекта + По центру1"/>
    <w:basedOn w:val="aff0"/>
    <w:rsid w:val="00AB67EE"/>
    <w:pPr>
      <w:spacing w:before="120" w:after="120" w:line="240" w:lineRule="auto"/>
      <w:ind w:left="851" w:right="851" w:firstLine="0"/>
      <w:jc w:val="center"/>
    </w:pPr>
    <w:rPr>
      <w:rFonts w:eastAsia="Calibri"/>
      <w:b w:val="0"/>
      <w:snapToGrid/>
      <w:color w:val="auto"/>
      <w:sz w:val="28"/>
      <w:szCs w:val="24"/>
    </w:rPr>
  </w:style>
  <w:style w:type="paragraph" w:customStyle="1" w:styleId="12">
    <w:name w:val="Список литературы1"/>
    <w:basedOn w:val="af0"/>
    <w:rsid w:val="00AB67EE"/>
    <w:pPr>
      <w:numPr>
        <w:numId w:val="25"/>
      </w:numPr>
      <w:spacing w:line="240" w:lineRule="auto"/>
    </w:pPr>
    <w:rPr>
      <w:rFonts w:eastAsia="Calibri"/>
      <w:snapToGrid/>
      <w:color w:val="auto"/>
      <w:sz w:val="24"/>
    </w:rPr>
  </w:style>
  <w:style w:type="paragraph" w:customStyle="1" w:styleId="310">
    <w:name w:val="Маркированный список 3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0">
    <w:name w:val="Маркированный список 4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0">
    <w:name w:val="Маркированный список 5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211">
    <w:name w:val="Нумерованный список 2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311">
    <w:name w:val="Нумерованный список 3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1">
    <w:name w:val="Нумерованный список 4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1">
    <w:name w:val="Нумерованный список 5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1ff6">
    <w:name w:val="Обычный отступ1"/>
    <w:basedOn w:val="af0"/>
    <w:semiHidden/>
    <w:rsid w:val="00AB67EE"/>
    <w:pPr>
      <w:widowControl w:val="0"/>
      <w:spacing w:line="240" w:lineRule="auto"/>
      <w:ind w:left="708"/>
    </w:pPr>
    <w:rPr>
      <w:rFonts w:eastAsia="Calibri"/>
      <w:snapToGrid/>
      <w:color w:val="auto"/>
      <w:szCs w:val="28"/>
      <w:lang w:eastAsia="ar-SA"/>
    </w:rPr>
  </w:style>
  <w:style w:type="paragraph" w:customStyle="1" w:styleId="212">
    <w:name w:val="Основной текст 21"/>
    <w:basedOn w:val="af0"/>
    <w:rsid w:val="00AB67EE"/>
    <w:pPr>
      <w:widowControl w:val="0"/>
      <w:spacing w:after="120" w:line="48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40063">
    <w:name w:val="Стиль Заголовок 4 + Слева:  0 см Выступ:  063 см"/>
    <w:basedOn w:val="41"/>
    <w:rsid w:val="00AB67EE"/>
    <w:pPr>
      <w:keepLines/>
      <w:numPr>
        <w:ilvl w:val="0"/>
        <w:numId w:val="0"/>
      </w:numPr>
      <w:suppressAutoHyphens/>
      <w:spacing w:before="0"/>
      <w:ind w:left="357" w:right="567" w:hanging="357"/>
      <w:contextualSpacing/>
      <w:jc w:val="center"/>
    </w:pPr>
    <w:rPr>
      <w:rFonts w:eastAsia="Calibri"/>
      <w:b/>
      <w:bCs w:val="0"/>
      <w:i/>
      <w:iCs/>
      <w:snapToGrid/>
      <w:color w:val="auto"/>
      <w:spacing w:val="-4"/>
      <w:kern w:val="28"/>
      <w:szCs w:val="20"/>
    </w:rPr>
  </w:style>
  <w:style w:type="paragraph" w:customStyle="1" w:styleId="213">
    <w:name w:val="Основной текст с отступом 21"/>
    <w:basedOn w:val="af0"/>
    <w:semiHidden/>
    <w:rsid w:val="00AB67EE"/>
    <w:pPr>
      <w:widowControl w:val="0"/>
      <w:spacing w:after="120" w:line="48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312">
    <w:name w:val="Основной текст с отступом 31"/>
    <w:basedOn w:val="af0"/>
    <w:semiHidden/>
    <w:rsid w:val="00AB67EE"/>
    <w:pPr>
      <w:widowControl w:val="0"/>
      <w:spacing w:after="120" w:line="240" w:lineRule="auto"/>
      <w:ind w:left="283"/>
    </w:pPr>
    <w:rPr>
      <w:rFonts w:eastAsia="Calibri"/>
      <w:snapToGrid/>
      <w:color w:val="auto"/>
      <w:sz w:val="16"/>
      <w:szCs w:val="16"/>
      <w:lang w:eastAsia="ar-SA"/>
    </w:rPr>
  </w:style>
  <w:style w:type="paragraph" w:customStyle="1" w:styleId="1ff7">
    <w:name w:val="Приветствие1"/>
    <w:basedOn w:val="af0"/>
    <w:next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ff8">
    <w:name w:val="Продолжение списка1"/>
    <w:basedOn w:val="af0"/>
    <w:semiHidden/>
    <w:rsid w:val="00AB67EE"/>
    <w:pPr>
      <w:widowControl w:val="0"/>
      <w:spacing w:after="120" w:line="24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214">
    <w:name w:val="Продолжение списка 21"/>
    <w:basedOn w:val="af0"/>
    <w:semiHidden/>
    <w:rsid w:val="00AB67EE"/>
    <w:pPr>
      <w:widowControl w:val="0"/>
      <w:spacing w:after="120" w:line="240" w:lineRule="auto"/>
      <w:ind w:left="566"/>
    </w:pPr>
    <w:rPr>
      <w:rFonts w:eastAsia="Calibri"/>
      <w:snapToGrid/>
      <w:color w:val="auto"/>
      <w:szCs w:val="28"/>
      <w:lang w:eastAsia="ar-SA"/>
    </w:rPr>
  </w:style>
  <w:style w:type="paragraph" w:customStyle="1" w:styleId="313">
    <w:name w:val="Продолжение списка 31"/>
    <w:basedOn w:val="af0"/>
    <w:semiHidden/>
    <w:rsid w:val="00AB67EE"/>
    <w:pPr>
      <w:widowControl w:val="0"/>
      <w:spacing w:after="120" w:line="240" w:lineRule="auto"/>
      <w:ind w:left="849"/>
    </w:pPr>
    <w:rPr>
      <w:rFonts w:eastAsia="Calibri"/>
      <w:snapToGrid/>
      <w:color w:val="auto"/>
      <w:szCs w:val="28"/>
      <w:lang w:eastAsia="ar-SA"/>
    </w:rPr>
  </w:style>
  <w:style w:type="paragraph" w:customStyle="1" w:styleId="412">
    <w:name w:val="Продолжение списка 41"/>
    <w:basedOn w:val="af0"/>
    <w:semiHidden/>
    <w:rsid w:val="00AB67EE"/>
    <w:pPr>
      <w:widowControl w:val="0"/>
      <w:spacing w:after="120" w:line="240" w:lineRule="auto"/>
      <w:ind w:left="1132"/>
    </w:pPr>
    <w:rPr>
      <w:rFonts w:eastAsia="Calibri"/>
      <w:snapToGrid/>
      <w:color w:val="auto"/>
      <w:szCs w:val="28"/>
      <w:lang w:eastAsia="ar-SA"/>
    </w:rPr>
  </w:style>
  <w:style w:type="paragraph" w:customStyle="1" w:styleId="512">
    <w:name w:val="Продолжение списка 51"/>
    <w:basedOn w:val="af0"/>
    <w:semiHidden/>
    <w:rsid w:val="00AB67EE"/>
    <w:pPr>
      <w:widowControl w:val="0"/>
      <w:spacing w:after="120" w:line="240" w:lineRule="auto"/>
      <w:ind w:left="1415"/>
    </w:pPr>
    <w:rPr>
      <w:rFonts w:eastAsia="Calibri"/>
      <w:snapToGrid/>
      <w:color w:val="auto"/>
      <w:szCs w:val="28"/>
      <w:lang w:eastAsia="ar-SA"/>
    </w:rPr>
  </w:style>
  <w:style w:type="paragraph" w:customStyle="1" w:styleId="215">
    <w:name w:val="Список 21"/>
    <w:basedOn w:val="af0"/>
    <w:semiHidden/>
    <w:rsid w:val="00AB67EE"/>
    <w:pPr>
      <w:widowControl w:val="0"/>
      <w:spacing w:line="240" w:lineRule="auto"/>
      <w:ind w:left="566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314">
    <w:name w:val="Список 31"/>
    <w:basedOn w:val="af0"/>
    <w:semiHidden/>
    <w:rsid w:val="00AB67EE"/>
    <w:pPr>
      <w:widowControl w:val="0"/>
      <w:spacing w:line="240" w:lineRule="auto"/>
      <w:ind w:left="849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413">
    <w:name w:val="Список 41"/>
    <w:basedOn w:val="af0"/>
    <w:semiHidden/>
    <w:rsid w:val="00AB67EE"/>
    <w:pPr>
      <w:widowControl w:val="0"/>
      <w:spacing w:line="240" w:lineRule="auto"/>
      <w:ind w:left="1132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513">
    <w:name w:val="Список 51"/>
    <w:basedOn w:val="af0"/>
    <w:semiHidden/>
    <w:rsid w:val="00AB67EE"/>
    <w:pPr>
      <w:widowControl w:val="0"/>
      <w:spacing w:line="240" w:lineRule="auto"/>
      <w:ind w:left="1415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113">
    <w:name w:val="Текст11"/>
    <w:basedOn w:val="af0"/>
    <w:semiHidden/>
    <w:rsid w:val="00AB67EE"/>
    <w:pPr>
      <w:widowControl w:val="0"/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  <w:lang w:eastAsia="ar-SA"/>
    </w:rPr>
  </w:style>
  <w:style w:type="paragraph" w:customStyle="1" w:styleId="1ff9">
    <w:name w:val="Цитата1"/>
    <w:basedOn w:val="af0"/>
    <w:semiHidden/>
    <w:rsid w:val="00AB67EE"/>
    <w:pPr>
      <w:widowControl w:val="0"/>
      <w:spacing w:after="120" w:line="240" w:lineRule="auto"/>
      <w:ind w:left="1440" w:right="1440"/>
    </w:pPr>
    <w:rPr>
      <w:rFonts w:eastAsia="Calibri"/>
      <w:snapToGrid/>
      <w:color w:val="auto"/>
      <w:szCs w:val="28"/>
      <w:lang w:eastAsia="ar-SA"/>
    </w:rPr>
  </w:style>
  <w:style w:type="paragraph" w:customStyle="1" w:styleId="1ffa">
    <w:name w:val="Шапка1"/>
    <w:basedOn w:val="af0"/>
    <w:semiHidden/>
    <w:rsid w:val="00AB67EE"/>
    <w:pPr>
      <w:widowControl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  <w:lang w:eastAsia="ar-SA"/>
    </w:rPr>
  </w:style>
  <w:style w:type="paragraph" w:customStyle="1" w:styleId="affffffffff3">
    <w:name w:val="Список (литература)"/>
    <w:basedOn w:val="af0"/>
    <w:rsid w:val="00AB67EE"/>
    <w:pPr>
      <w:spacing w:line="240" w:lineRule="auto"/>
      <w:ind w:firstLine="0"/>
    </w:pPr>
    <w:rPr>
      <w:rFonts w:ascii="Courier New" w:eastAsia="Calibri" w:hAnsi="Courier New"/>
      <w:snapToGrid/>
      <w:color w:val="auto"/>
      <w:sz w:val="24"/>
    </w:rPr>
  </w:style>
  <w:style w:type="paragraph" w:customStyle="1" w:styleId="affffffffff4">
    <w:name w:val="Список основной"/>
    <w:basedOn w:val="af1"/>
    <w:rsid w:val="00AB67EE"/>
    <w:pPr>
      <w:ind w:firstLine="907"/>
    </w:pPr>
    <w:rPr>
      <w:rFonts w:eastAsia="Calibri"/>
      <w:snapToGrid/>
      <w:color w:val="auto"/>
      <w:szCs w:val="28"/>
    </w:rPr>
  </w:style>
  <w:style w:type="paragraph" w:customStyle="1" w:styleId="1ffb">
    <w:name w:val="Перечень рисунков1"/>
    <w:basedOn w:val="af0"/>
    <w:next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5">
    <w:name w:val="Таблица"/>
    <w:basedOn w:val="afffff0"/>
    <w:link w:val="affffffffff6"/>
    <w:qFormat/>
    <w:rsid w:val="00AB67EE"/>
    <w:pPr>
      <w:tabs>
        <w:tab w:val="clear" w:pos="905"/>
        <w:tab w:val="clear" w:pos="1402"/>
      </w:tabs>
      <w:spacing w:before="480" w:after="0" w:line="360" w:lineRule="auto"/>
      <w:ind w:left="7655"/>
      <w:jc w:val="right"/>
    </w:pPr>
    <w:rPr>
      <w:rFonts w:eastAsia="Calibri"/>
      <w:i/>
      <w:spacing w:val="40"/>
    </w:rPr>
  </w:style>
  <w:style w:type="paragraph" w:styleId="affffffffff7">
    <w:name w:val="endnote text"/>
    <w:basedOn w:val="af0"/>
    <w:link w:val="affffffffff8"/>
    <w:rsid w:val="00AB67EE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character" w:customStyle="1" w:styleId="affffffffff8">
    <w:name w:val="Текст концевой сноски Знак"/>
    <w:basedOn w:val="af2"/>
    <w:link w:val="affffffffff7"/>
    <w:rsid w:val="00AB67EE"/>
    <w:rPr>
      <w:rFonts w:ascii="Times New Roman" w:eastAsia="Calibri" w:hAnsi="Times New Roman" w:cs="Times New Roman"/>
      <w:sz w:val="20"/>
      <w:szCs w:val="20"/>
      <w:lang w:eastAsia="ar-SA" w:bidi="ru-RU"/>
    </w:rPr>
  </w:style>
  <w:style w:type="paragraph" w:customStyle="1" w:styleId="1ffc">
    <w:name w:val="Текст макроса1"/>
    <w:semiHidden/>
    <w:rsid w:val="00AB67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1ffd">
    <w:name w:val="Текст примечания1"/>
    <w:basedOn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paragraph" w:styleId="affffffffff9">
    <w:name w:val="annotation subject"/>
    <w:basedOn w:val="1ffd"/>
    <w:next w:val="1ffd"/>
    <w:link w:val="affffffffffa"/>
    <w:rsid w:val="00AB67EE"/>
    <w:rPr>
      <w:b/>
      <w:bCs/>
    </w:rPr>
  </w:style>
  <w:style w:type="character" w:customStyle="1" w:styleId="affffffffffa">
    <w:name w:val="Тема примечания Знак"/>
    <w:basedOn w:val="affffff1"/>
    <w:link w:val="affffffffff9"/>
    <w:rsid w:val="00AB67EE"/>
    <w:rPr>
      <w:rFonts w:ascii="Times New Roman" w:eastAsia="Calibri" w:hAnsi="Times New Roman" w:cs="Times New Roman"/>
      <w:b/>
      <w:bCs/>
      <w:color w:val="000000"/>
      <w:sz w:val="20"/>
      <w:szCs w:val="20"/>
      <w:lang w:eastAsia="ar-SA" w:bidi="ru-RU"/>
    </w:rPr>
  </w:style>
  <w:style w:type="paragraph" w:styleId="2fe">
    <w:name w:val="index 2"/>
    <w:basedOn w:val="af0"/>
    <w:next w:val="af0"/>
    <w:rsid w:val="00AB67EE"/>
    <w:pPr>
      <w:widowControl w:val="0"/>
      <w:spacing w:line="240" w:lineRule="auto"/>
      <w:ind w:left="560" w:hanging="280"/>
    </w:pPr>
    <w:rPr>
      <w:rFonts w:eastAsia="Calibri"/>
      <w:snapToGrid/>
      <w:color w:val="auto"/>
      <w:szCs w:val="28"/>
      <w:lang w:eastAsia="ar-SA"/>
    </w:rPr>
  </w:style>
  <w:style w:type="paragraph" w:styleId="3f1">
    <w:name w:val="index 3"/>
    <w:basedOn w:val="af0"/>
    <w:next w:val="af0"/>
    <w:rsid w:val="00AB67EE"/>
    <w:pPr>
      <w:widowControl w:val="0"/>
      <w:spacing w:line="240" w:lineRule="auto"/>
      <w:ind w:left="8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414">
    <w:name w:val="Указатель 41"/>
    <w:basedOn w:val="af0"/>
    <w:next w:val="af0"/>
    <w:semiHidden/>
    <w:rsid w:val="00AB67EE"/>
    <w:pPr>
      <w:widowControl w:val="0"/>
      <w:spacing w:line="240" w:lineRule="auto"/>
      <w:ind w:left="11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514">
    <w:name w:val="Указатель 51"/>
    <w:basedOn w:val="af0"/>
    <w:next w:val="af0"/>
    <w:semiHidden/>
    <w:rsid w:val="00AB67EE"/>
    <w:pPr>
      <w:widowControl w:val="0"/>
      <w:spacing w:line="240" w:lineRule="auto"/>
      <w:ind w:left="140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610">
    <w:name w:val="Указатель 61"/>
    <w:basedOn w:val="af0"/>
    <w:next w:val="af0"/>
    <w:semiHidden/>
    <w:rsid w:val="00AB67EE"/>
    <w:pPr>
      <w:widowControl w:val="0"/>
      <w:spacing w:line="240" w:lineRule="auto"/>
      <w:ind w:left="168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710">
    <w:name w:val="Указатель 71"/>
    <w:basedOn w:val="af0"/>
    <w:next w:val="af0"/>
    <w:semiHidden/>
    <w:rsid w:val="00AB67EE"/>
    <w:pPr>
      <w:widowControl w:val="0"/>
      <w:spacing w:line="240" w:lineRule="auto"/>
      <w:ind w:left="196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810">
    <w:name w:val="Указатель 81"/>
    <w:basedOn w:val="af0"/>
    <w:next w:val="af0"/>
    <w:semiHidden/>
    <w:rsid w:val="00AB67EE"/>
    <w:pPr>
      <w:widowControl w:val="0"/>
      <w:spacing w:line="240" w:lineRule="auto"/>
      <w:ind w:left="22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910">
    <w:name w:val="Указатель 91"/>
    <w:basedOn w:val="af0"/>
    <w:next w:val="af0"/>
    <w:semiHidden/>
    <w:rsid w:val="00AB67EE"/>
    <w:pPr>
      <w:widowControl w:val="0"/>
      <w:spacing w:line="240" w:lineRule="auto"/>
      <w:ind w:left="25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100">
    <w:name w:val="Оглавление 10"/>
    <w:basedOn w:val="1ff3"/>
    <w:semiHidden/>
    <w:rsid w:val="00AB67EE"/>
    <w:pPr>
      <w:tabs>
        <w:tab w:val="right" w:leader="dot" w:pos="9637"/>
      </w:tabs>
      <w:ind w:left="2547" w:firstLine="0"/>
    </w:pPr>
  </w:style>
  <w:style w:type="paragraph" w:customStyle="1" w:styleId="affffffffffb">
    <w:name w:val="Содержимое таблицы"/>
    <w:basedOn w:val="af0"/>
    <w:semiHidden/>
    <w:rsid w:val="00AB67EE"/>
    <w:pPr>
      <w:widowControl w:val="0"/>
      <w:suppressLineNumbers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4">
    <w:name w:val="список вложенный"/>
    <w:basedOn w:val="af1"/>
    <w:rsid w:val="00AB67EE"/>
    <w:pPr>
      <w:numPr>
        <w:numId w:val="26"/>
      </w:numPr>
    </w:pPr>
    <w:rPr>
      <w:rFonts w:eastAsia="Calibri"/>
      <w:snapToGrid/>
      <w:color w:val="auto"/>
      <w:szCs w:val="28"/>
    </w:rPr>
  </w:style>
  <w:style w:type="paragraph" w:customStyle="1" w:styleId="1ffe">
    <w:name w:val="1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c">
    <w:name w:val="Рис"/>
    <w:basedOn w:val="af1"/>
    <w:next w:val="af0"/>
    <w:rsid w:val="00AB67EE"/>
    <w:pPr>
      <w:keepNext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fd">
    <w:name w:val="где_Основной"/>
    <w:basedOn w:val="af1"/>
    <w:link w:val="affffffffffe"/>
    <w:rsid w:val="00AB67EE"/>
    <w:pPr>
      <w:ind w:left="709" w:hanging="709"/>
    </w:pPr>
    <w:rPr>
      <w:rFonts w:eastAsia="Calibri"/>
      <w:snapToGrid/>
      <w:color w:val="0000FF"/>
      <w:szCs w:val="28"/>
    </w:rPr>
  </w:style>
  <w:style w:type="character" w:customStyle="1" w:styleId="affffffffffe">
    <w:name w:val="где_Основной Знак"/>
    <w:link w:val="affffffffffd"/>
    <w:locked/>
    <w:rsid w:val="00AB67EE"/>
    <w:rPr>
      <w:rFonts w:ascii="Times New Roman" w:eastAsia="Calibri" w:hAnsi="Times New Roman" w:cs="Times New Roman"/>
      <w:color w:val="0000FF"/>
      <w:sz w:val="28"/>
      <w:szCs w:val="28"/>
      <w:lang w:eastAsia="ru-RU" w:bidi="ru-RU"/>
    </w:rPr>
  </w:style>
  <w:style w:type="paragraph" w:customStyle="1" w:styleId="afffffffffff">
    <w:name w:val="Знак Знак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">
    <w:name w:val="Знак2 Знак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0">
    <w:name w:val="Знак2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f0">
    <w:name w:val="Осн"/>
    <w:basedOn w:val="af0"/>
    <w:next w:val="affffffff7"/>
    <w:link w:val="afffffffffff1"/>
    <w:qFormat/>
    <w:rsid w:val="00AB67EE"/>
    <w:pPr>
      <w:spacing w:line="240" w:lineRule="auto"/>
    </w:pPr>
    <w:rPr>
      <w:rFonts w:eastAsia="Calibri"/>
      <w:snapToGrid/>
      <w:color w:val="auto"/>
      <w:sz w:val="24"/>
    </w:rPr>
  </w:style>
  <w:style w:type="character" w:customStyle="1" w:styleId="afffffffffff1">
    <w:name w:val="Осн Знак"/>
    <w:link w:val="afffffffffff0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1fff">
    <w:name w:val="осн1"/>
    <w:basedOn w:val="afffffffffff0"/>
    <w:next w:val="afffffffffff0"/>
    <w:link w:val="1fff0"/>
    <w:qFormat/>
    <w:rsid w:val="00AB67EE"/>
    <w:pPr>
      <w:spacing w:before="120"/>
      <w:contextualSpacing/>
    </w:pPr>
  </w:style>
  <w:style w:type="character" w:customStyle="1" w:styleId="1fff0">
    <w:name w:val="осн1 Знак"/>
    <w:basedOn w:val="afffffffffff1"/>
    <w:link w:val="1fff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ff2">
    <w:name w:val="таб"/>
    <w:basedOn w:val="afffffffffff0"/>
    <w:link w:val="afffffffffff3"/>
    <w:qFormat/>
    <w:rsid w:val="00AB67EE"/>
    <w:pPr>
      <w:ind w:firstLine="0"/>
    </w:pPr>
  </w:style>
  <w:style w:type="character" w:customStyle="1" w:styleId="afffffffffff3">
    <w:name w:val="таб Знак"/>
    <w:basedOn w:val="afffffffffff1"/>
    <w:link w:val="afffffffffff2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216">
    <w:name w:val="Знак2 Знак Знак Знак1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character" w:customStyle="1" w:styleId="1fff1">
    <w:name w:val="Замещающий текст1"/>
    <w:semiHidden/>
    <w:rsid w:val="00AB67EE"/>
    <w:rPr>
      <w:rFonts w:cs="Times New Roman"/>
      <w:color w:val="808080"/>
    </w:rPr>
  </w:style>
  <w:style w:type="paragraph" w:customStyle="1" w:styleId="2110">
    <w:name w:val="Знак2 Знак Знак Знак1 Знак Знак Знак1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numbering" w:customStyle="1" w:styleId="ArticleSection">
    <w:name w:val="Article / Section"/>
    <w:rsid w:val="00AB67EE"/>
    <w:pPr>
      <w:numPr>
        <w:numId w:val="18"/>
      </w:numPr>
    </w:pPr>
  </w:style>
  <w:style w:type="numbering" w:styleId="111111">
    <w:name w:val="Outline List 2"/>
    <w:basedOn w:val="af4"/>
    <w:rsid w:val="00AB67EE"/>
    <w:pPr>
      <w:numPr>
        <w:numId w:val="16"/>
      </w:numPr>
    </w:pPr>
  </w:style>
  <w:style w:type="numbering" w:styleId="1ai">
    <w:name w:val="Outline List 1"/>
    <w:basedOn w:val="af4"/>
    <w:rsid w:val="00AB67EE"/>
    <w:pPr>
      <w:numPr>
        <w:numId w:val="27"/>
      </w:numPr>
    </w:pPr>
  </w:style>
  <w:style w:type="character" w:customStyle="1" w:styleId="2dis1">
    <w:name w:val="После формулы 2 (dis) Знак"/>
    <w:basedOn w:val="af5"/>
    <w:link w:val="2dis0"/>
    <w:rsid w:val="00AB67EE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character" w:customStyle="1" w:styleId="261">
    <w:name w:val="Знак Знак26"/>
    <w:rsid w:val="00AB67EE"/>
    <w:rPr>
      <w:sz w:val="28"/>
      <w:szCs w:val="28"/>
      <w:lang w:val="ru-RU" w:eastAsia="ru-RU" w:bidi="ar-SA"/>
    </w:rPr>
  </w:style>
  <w:style w:type="character" w:customStyle="1" w:styleId="320">
    <w:name w:val="Знак Знак32"/>
    <w:locked/>
    <w:rsid w:val="00AB67EE"/>
    <w:rPr>
      <w:b/>
      <w:bCs/>
      <w:i/>
      <w:iCs/>
      <w:sz w:val="26"/>
      <w:szCs w:val="26"/>
    </w:rPr>
  </w:style>
  <w:style w:type="character" w:customStyle="1" w:styleId="360">
    <w:name w:val="Знак Знак36"/>
    <w:locked/>
    <w:rsid w:val="00AB67EE"/>
    <w:rPr>
      <w:rFonts w:cs="Arial"/>
      <w:bCs/>
      <w:kern w:val="32"/>
      <w:sz w:val="28"/>
      <w:szCs w:val="32"/>
    </w:rPr>
  </w:style>
  <w:style w:type="character" w:customStyle="1" w:styleId="350">
    <w:name w:val="Знак Знак35"/>
    <w:locked/>
    <w:rsid w:val="00AB67EE"/>
    <w:rPr>
      <w:rFonts w:cs="Arial"/>
      <w:bCs/>
      <w:iCs/>
      <w:sz w:val="28"/>
      <w:szCs w:val="28"/>
    </w:rPr>
  </w:style>
  <w:style w:type="character" w:customStyle="1" w:styleId="340">
    <w:name w:val="Знак Знак34"/>
    <w:locked/>
    <w:rsid w:val="00AB67EE"/>
    <w:rPr>
      <w:rFonts w:cs="Arial"/>
      <w:bCs/>
      <w:sz w:val="28"/>
      <w:szCs w:val="28"/>
    </w:rPr>
  </w:style>
  <w:style w:type="character" w:customStyle="1" w:styleId="330">
    <w:name w:val="Знак Знак33"/>
    <w:locked/>
    <w:rsid w:val="00AB67EE"/>
    <w:rPr>
      <w:bCs/>
      <w:sz w:val="28"/>
      <w:szCs w:val="28"/>
    </w:rPr>
  </w:style>
  <w:style w:type="character" w:customStyle="1" w:styleId="315">
    <w:name w:val="Знак Знак31"/>
    <w:locked/>
    <w:rsid w:val="00AB67EE"/>
    <w:rPr>
      <w:b/>
      <w:bCs/>
      <w:sz w:val="22"/>
      <w:szCs w:val="22"/>
    </w:rPr>
  </w:style>
  <w:style w:type="character" w:customStyle="1" w:styleId="300">
    <w:name w:val="Знак Знак30"/>
    <w:locked/>
    <w:rsid w:val="00AB67EE"/>
    <w:rPr>
      <w:sz w:val="24"/>
      <w:szCs w:val="28"/>
    </w:rPr>
  </w:style>
  <w:style w:type="character" w:customStyle="1" w:styleId="290">
    <w:name w:val="Знак Знак29"/>
    <w:locked/>
    <w:rsid w:val="00AB67EE"/>
    <w:rPr>
      <w:i/>
      <w:iCs/>
      <w:sz w:val="24"/>
      <w:szCs w:val="28"/>
    </w:rPr>
  </w:style>
  <w:style w:type="character" w:customStyle="1" w:styleId="280">
    <w:name w:val="Знак Знак28"/>
    <w:locked/>
    <w:rsid w:val="00AB67EE"/>
    <w:rPr>
      <w:rFonts w:ascii="Arial" w:hAnsi="Arial" w:cs="Arial"/>
      <w:sz w:val="22"/>
      <w:szCs w:val="22"/>
    </w:rPr>
  </w:style>
  <w:style w:type="character" w:customStyle="1" w:styleId="250">
    <w:name w:val="Знак Знак25"/>
    <w:semiHidden/>
    <w:locked/>
    <w:rsid w:val="00AB67EE"/>
    <w:rPr>
      <w:rFonts w:eastAsia="Calibri"/>
      <w:i/>
      <w:sz w:val="24"/>
      <w:lang w:val="ru-RU" w:eastAsia="ru-RU" w:bidi="ar-SA"/>
    </w:rPr>
  </w:style>
  <w:style w:type="character" w:customStyle="1" w:styleId="240">
    <w:name w:val="Знак Знак24"/>
    <w:locked/>
    <w:rsid w:val="00AB67EE"/>
    <w:rPr>
      <w:rFonts w:eastAsia="Calibri" w:cs="Tahoma"/>
      <w:sz w:val="24"/>
      <w:szCs w:val="28"/>
      <w:lang w:val="ru-RU" w:eastAsia="ru-RU" w:bidi="ar-SA"/>
    </w:rPr>
  </w:style>
  <w:style w:type="character" w:customStyle="1" w:styleId="230">
    <w:name w:val="Знак Знак23"/>
    <w:semiHidden/>
    <w:locked/>
    <w:rsid w:val="00AB67EE"/>
    <w:rPr>
      <w:rFonts w:eastAsia="Calibri"/>
      <w:i/>
      <w:iCs/>
      <w:sz w:val="28"/>
      <w:szCs w:val="28"/>
      <w:lang w:val="ru-RU" w:eastAsia="ru-RU" w:bidi="ar-SA"/>
    </w:rPr>
  </w:style>
  <w:style w:type="character" w:customStyle="1" w:styleId="220">
    <w:name w:val="Знак Знак22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17">
    <w:name w:val="Знак Знак21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00">
    <w:name w:val="Знак Знак20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70">
    <w:name w:val="Знак Знак27"/>
    <w:semiHidden/>
    <w:locked/>
    <w:rsid w:val="00AB67EE"/>
    <w:rPr>
      <w:sz w:val="28"/>
      <w:szCs w:val="28"/>
      <w:lang w:val="ru-RU" w:eastAsia="ru-RU" w:bidi="ar-SA"/>
    </w:rPr>
  </w:style>
  <w:style w:type="character" w:customStyle="1" w:styleId="190">
    <w:name w:val="Знак Знак19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80">
    <w:name w:val="Знак Знак18"/>
    <w:semiHidden/>
    <w:locked/>
    <w:rsid w:val="00AB67EE"/>
    <w:rPr>
      <w:rFonts w:ascii="Times New Roman" w:eastAsia="Calibri" w:hAnsi="Times New Roman" w:cs="Times New Roman"/>
      <w:sz w:val="28"/>
      <w:szCs w:val="28"/>
      <w:lang w:val="ru-RU" w:eastAsia="ru-RU" w:bidi="ar-SA"/>
    </w:rPr>
  </w:style>
  <w:style w:type="character" w:customStyle="1" w:styleId="170">
    <w:name w:val="Знак Знак17"/>
    <w:locked/>
    <w:rsid w:val="00AB67EE"/>
    <w:rPr>
      <w:rFonts w:ascii="Arial" w:eastAsia="Calibri" w:hAnsi="Arial" w:cs="Arial"/>
      <w:b/>
      <w:bCs/>
      <w:kern w:val="28"/>
      <w:sz w:val="32"/>
      <w:szCs w:val="32"/>
      <w:lang w:val="ru-RU" w:eastAsia="ru-RU" w:bidi="ar-SA"/>
    </w:rPr>
  </w:style>
  <w:style w:type="character" w:customStyle="1" w:styleId="160">
    <w:name w:val="Знак Знак16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50">
    <w:name w:val="Знак Знак15"/>
    <w:semiHidden/>
    <w:locked/>
    <w:rsid w:val="00AB67EE"/>
    <w:rPr>
      <w:rFonts w:eastAsia="Calibri"/>
      <w:sz w:val="16"/>
      <w:szCs w:val="16"/>
      <w:lang w:val="ru-RU" w:eastAsia="ru-RU" w:bidi="ar-SA"/>
    </w:rPr>
  </w:style>
  <w:style w:type="character" w:customStyle="1" w:styleId="142">
    <w:name w:val="Знак Знак14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30">
    <w:name w:val="Знак Знак13"/>
    <w:semiHidden/>
    <w:locked/>
    <w:rsid w:val="00AB67EE"/>
    <w:rPr>
      <w:rFonts w:eastAsia="Calibri"/>
      <w:sz w:val="16"/>
      <w:szCs w:val="16"/>
      <w:lang w:val="ru-RU" w:eastAsia="ru-RU" w:bidi="ar-SA"/>
    </w:rPr>
  </w:style>
  <w:style w:type="character" w:customStyle="1" w:styleId="122">
    <w:name w:val="Знак Знак12"/>
    <w:locked/>
    <w:rsid w:val="00AB67EE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114">
    <w:name w:val="Знак Знак11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01">
    <w:name w:val="Знак Знак10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92">
    <w:name w:val="Знак Знак9"/>
    <w:semiHidden/>
    <w:locked/>
    <w:rsid w:val="00AB67EE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83">
    <w:name w:val="Знак Знак8"/>
    <w:semiHidden/>
    <w:locked/>
    <w:rsid w:val="00AB67EE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73">
    <w:name w:val="Знак Знак7"/>
    <w:locked/>
    <w:rsid w:val="00AB67EE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63">
    <w:name w:val="Знак Знак6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58">
    <w:name w:val="Знак Знак5"/>
    <w:semiHidden/>
    <w:locked/>
    <w:rsid w:val="00AB67EE"/>
    <w:rPr>
      <w:rFonts w:eastAsia="Calibri"/>
      <w:i/>
      <w:sz w:val="24"/>
      <w:lang w:val="ru-RU" w:eastAsia="ru-RU" w:bidi="ar-SA"/>
    </w:rPr>
  </w:style>
  <w:style w:type="character" w:customStyle="1" w:styleId="4c">
    <w:name w:val="Знак Знак4"/>
    <w:semiHidden/>
    <w:locked/>
    <w:rsid w:val="00AB67EE"/>
    <w:rPr>
      <w:rFonts w:ascii="Tahoma" w:eastAsia="Calibri" w:hAnsi="Tahoma" w:cs="Tahoma"/>
      <w:sz w:val="16"/>
      <w:szCs w:val="16"/>
      <w:lang w:val="ru-RU" w:eastAsia="ru-RU" w:bidi="ar-SA"/>
    </w:rPr>
  </w:style>
  <w:style w:type="character" w:customStyle="1" w:styleId="3f2">
    <w:name w:val="Знак Знак3"/>
    <w:semiHidden/>
    <w:locked/>
    <w:rsid w:val="00AB67EE"/>
    <w:rPr>
      <w:rFonts w:eastAsia="Calibri"/>
      <w:lang w:val="ru-RU" w:eastAsia="ru-RU" w:bidi="ar-SA"/>
    </w:rPr>
  </w:style>
  <w:style w:type="character" w:customStyle="1" w:styleId="2ff1">
    <w:name w:val="Знак Знак2"/>
    <w:semiHidden/>
    <w:locked/>
    <w:rsid w:val="00AB67EE"/>
    <w:rPr>
      <w:rFonts w:eastAsia="Calibri"/>
      <w:lang w:val="ru-RU" w:eastAsia="ar-SA" w:bidi="ar-SA"/>
    </w:rPr>
  </w:style>
  <w:style w:type="character" w:customStyle="1" w:styleId="1fff2">
    <w:name w:val="Знак Знак1"/>
    <w:locked/>
    <w:rsid w:val="00AB67EE"/>
    <w:rPr>
      <w:rFonts w:eastAsia="Calibri"/>
      <w:lang w:val="ru-RU" w:eastAsia="ru-RU" w:bidi="ar-SA"/>
    </w:rPr>
  </w:style>
  <w:style w:type="numbering" w:customStyle="1" w:styleId="1fff3">
    <w:name w:val="Нет списка1"/>
    <w:next w:val="af4"/>
    <w:uiPriority w:val="99"/>
    <w:semiHidden/>
    <w:unhideWhenUsed/>
    <w:rsid w:val="00AB67EE"/>
  </w:style>
  <w:style w:type="numbering" w:customStyle="1" w:styleId="1111111">
    <w:name w:val="1 / 1.1 / 1.1.11"/>
    <w:basedOn w:val="af4"/>
    <w:next w:val="111111"/>
    <w:semiHidden/>
    <w:rsid w:val="00AB67EE"/>
    <w:pPr>
      <w:numPr>
        <w:numId w:val="4"/>
      </w:numPr>
    </w:pPr>
  </w:style>
  <w:style w:type="numbering" w:customStyle="1" w:styleId="1ai1">
    <w:name w:val="1 / a / i1"/>
    <w:basedOn w:val="af4"/>
    <w:next w:val="1ai"/>
    <w:semiHidden/>
    <w:rsid w:val="00AB67EE"/>
    <w:pPr>
      <w:numPr>
        <w:numId w:val="23"/>
      </w:numPr>
    </w:pPr>
  </w:style>
  <w:style w:type="table" w:customStyle="1" w:styleId="-11">
    <w:name w:val="Веб-таблица 11"/>
    <w:basedOn w:val="af3"/>
    <w:next w:val="-1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f3"/>
    <w:next w:val="-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">
    <w:name w:val="Веб-таблица 31"/>
    <w:basedOn w:val="af3"/>
    <w:next w:val="-3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4">
    <w:name w:val="Изысканная таблица1"/>
    <w:basedOn w:val="af3"/>
    <w:next w:val="affffff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5">
    <w:name w:val="Изящная таблица 11"/>
    <w:basedOn w:val="af3"/>
    <w:next w:val="1f6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Изящная таблица 21"/>
    <w:basedOn w:val="af3"/>
    <w:next w:val="2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6">
    <w:name w:val="Классическая таблица 11"/>
    <w:basedOn w:val="af3"/>
    <w:next w:val="1f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9">
    <w:name w:val="Классическая таблица 21"/>
    <w:basedOn w:val="af3"/>
    <w:next w:val="2f1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6">
    <w:name w:val="Классическая таблица 31"/>
    <w:basedOn w:val="af3"/>
    <w:next w:val="3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5">
    <w:name w:val="Классическая таблица 41"/>
    <w:basedOn w:val="af3"/>
    <w:next w:val="4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7">
    <w:name w:val="Объемная таблица 11"/>
    <w:basedOn w:val="af3"/>
    <w:next w:val="1f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a">
    <w:name w:val="Объемная таблица 21"/>
    <w:basedOn w:val="af3"/>
    <w:next w:val="2f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Объемная таблица 31"/>
    <w:basedOn w:val="af3"/>
    <w:next w:val="3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8">
    <w:name w:val="Простая таблица 11"/>
    <w:basedOn w:val="af3"/>
    <w:next w:val="1f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b">
    <w:name w:val="Простая таблица 21"/>
    <w:basedOn w:val="af3"/>
    <w:next w:val="2f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18">
    <w:name w:val="Простая таблица 31"/>
    <w:basedOn w:val="af3"/>
    <w:next w:val="3c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5">
    <w:name w:val="Сетка таблицы1"/>
    <w:basedOn w:val="af3"/>
    <w:next w:val="aff1"/>
    <w:uiPriority w:val="59"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">
    <w:name w:val="Сетка таблицы 11"/>
    <w:basedOn w:val="af3"/>
    <w:next w:val="1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c">
    <w:name w:val="Сетка таблицы 21"/>
    <w:basedOn w:val="af3"/>
    <w:next w:val="2f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9">
    <w:name w:val="Сетка таблицы 31"/>
    <w:basedOn w:val="af3"/>
    <w:next w:val="3d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6">
    <w:name w:val="Сетка таблицы 41"/>
    <w:basedOn w:val="af3"/>
    <w:next w:val="4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5">
    <w:name w:val="Сетка таблицы 51"/>
    <w:basedOn w:val="af3"/>
    <w:next w:val="5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11">
    <w:name w:val="Сетка таблицы 61"/>
    <w:basedOn w:val="af3"/>
    <w:next w:val="6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11">
    <w:name w:val="Сетка таблицы 71"/>
    <w:basedOn w:val="af3"/>
    <w:next w:val="7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11">
    <w:name w:val="Сетка таблицы 81"/>
    <w:basedOn w:val="af3"/>
    <w:next w:val="8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6">
    <w:name w:val="Современная таблица1"/>
    <w:basedOn w:val="af3"/>
    <w:next w:val="afffffff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fff7">
    <w:name w:val="Стандартная таблица1"/>
    <w:basedOn w:val="af3"/>
    <w:next w:val="affffffff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">
    <w:name w:val="Outline List 3"/>
    <w:basedOn w:val="af4"/>
    <w:rsid w:val="00AB67EE"/>
    <w:pPr>
      <w:numPr>
        <w:numId w:val="13"/>
      </w:numPr>
    </w:pPr>
  </w:style>
  <w:style w:type="table" w:customStyle="1" w:styleId="11a">
    <w:name w:val="Столбцы таблицы 11"/>
    <w:basedOn w:val="af3"/>
    <w:next w:val="1fb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d">
    <w:name w:val="Столбцы таблицы 21"/>
    <w:basedOn w:val="af3"/>
    <w:next w:val="2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a">
    <w:name w:val="Столбцы таблицы 31"/>
    <w:basedOn w:val="af3"/>
    <w:next w:val="3f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7">
    <w:name w:val="Столбцы таблицы 41"/>
    <w:basedOn w:val="af3"/>
    <w:next w:val="4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16">
    <w:name w:val="Столбцы таблицы 51"/>
    <w:basedOn w:val="af3"/>
    <w:next w:val="5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10">
    <w:name w:val="Таблица-список 11"/>
    <w:basedOn w:val="af3"/>
    <w:next w:val="-1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0">
    <w:name w:val="Таблица-список 21"/>
    <w:basedOn w:val="af3"/>
    <w:next w:val="-2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0">
    <w:name w:val="Таблица-список 31"/>
    <w:basedOn w:val="af3"/>
    <w:next w:val="-3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1">
    <w:name w:val="Таблица-список 41"/>
    <w:basedOn w:val="af3"/>
    <w:next w:val="-4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Таблица-список 51"/>
    <w:basedOn w:val="af3"/>
    <w:next w:val="-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61">
    <w:name w:val="Таблица-список 61"/>
    <w:basedOn w:val="af3"/>
    <w:next w:val="-6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-71">
    <w:name w:val="Таблица-список 71"/>
    <w:basedOn w:val="af3"/>
    <w:next w:val="-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1">
    <w:name w:val="Таблица-список 81"/>
    <w:basedOn w:val="af3"/>
    <w:next w:val="-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11b">
    <w:name w:val="Цветная таблица 11"/>
    <w:basedOn w:val="af3"/>
    <w:next w:val="1fc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e">
    <w:name w:val="Цветная таблица 21"/>
    <w:basedOn w:val="af3"/>
    <w:next w:val="2fb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b">
    <w:name w:val="Цветная таблица 31"/>
    <w:basedOn w:val="af3"/>
    <w:next w:val="3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8">
    <w:name w:val="Тема таблицы1"/>
    <w:basedOn w:val="af3"/>
    <w:next w:val="affffffff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Стиль11"/>
    <w:semiHidden/>
    <w:rsid w:val="00AB67EE"/>
    <w:pPr>
      <w:numPr>
        <w:numId w:val="15"/>
      </w:numPr>
    </w:pPr>
  </w:style>
  <w:style w:type="paragraph" w:styleId="afffffffffff4">
    <w:name w:val="Bibliography"/>
    <w:basedOn w:val="af0"/>
    <w:link w:val="1fff9"/>
    <w:rsid w:val="00AB67EE"/>
    <w:pPr>
      <w:tabs>
        <w:tab w:val="num" w:pos="360"/>
      </w:tabs>
      <w:spacing w:line="240" w:lineRule="auto"/>
      <w:ind w:left="360" w:hanging="360"/>
    </w:pPr>
    <w:rPr>
      <w:color w:val="auto"/>
      <w:sz w:val="24"/>
    </w:rPr>
  </w:style>
  <w:style w:type="paragraph" w:styleId="afffffffffff5">
    <w:name w:val="List Paragraph"/>
    <w:basedOn w:val="af0"/>
    <w:link w:val="afffffffffff6"/>
    <w:uiPriority w:val="34"/>
    <w:qFormat/>
    <w:rsid w:val="00AB67EE"/>
    <w:pPr>
      <w:spacing w:line="240" w:lineRule="auto"/>
      <w:ind w:left="720"/>
      <w:contextualSpacing/>
    </w:pPr>
    <w:rPr>
      <w:snapToGrid/>
      <w:color w:val="auto"/>
      <w:szCs w:val="28"/>
    </w:rPr>
  </w:style>
  <w:style w:type="numbering" w:customStyle="1" w:styleId="2ff2">
    <w:name w:val="Нет списка2"/>
    <w:next w:val="af4"/>
    <w:uiPriority w:val="99"/>
    <w:semiHidden/>
    <w:unhideWhenUsed/>
    <w:rsid w:val="00AB67EE"/>
  </w:style>
  <w:style w:type="paragraph" w:customStyle="1" w:styleId="afffffffffff7">
    <w:name w:val="Стиль Основной текст + Синий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1fffa">
    <w:name w:val="Стиль Основной текст + Синий1"/>
    <w:basedOn w:val="af1"/>
    <w:link w:val="1fffb"/>
    <w:rsid w:val="00AB67EE"/>
    <w:pPr>
      <w:ind w:firstLine="851"/>
    </w:pPr>
    <w:rPr>
      <w:snapToGrid/>
      <w:szCs w:val="28"/>
    </w:rPr>
  </w:style>
  <w:style w:type="character" w:customStyle="1" w:styleId="1fffb">
    <w:name w:val="Стиль Основной текст + Синий1 Знак"/>
    <w:basedOn w:val="af5"/>
    <w:link w:val="1fffa"/>
    <w:rsid w:val="00AB67EE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paragraph" w:customStyle="1" w:styleId="2ff3">
    <w:name w:val="Стиль Основной текст + Синий2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010">
    <w:name w:val="Стиль По центру Первая строка:  0 см Перед:  10 пт"/>
    <w:basedOn w:val="af0"/>
    <w:rsid w:val="00AB67EE"/>
    <w:pPr>
      <w:spacing w:before="20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character" w:customStyle="1" w:styleId="1fffc">
    <w:name w:val="Основной текст Знак1"/>
    <w:uiPriority w:val="99"/>
    <w:rsid w:val="00AB67EE"/>
    <w:rPr>
      <w:snapToGrid w:val="0"/>
      <w:color w:val="0070C0"/>
      <w:sz w:val="28"/>
      <w:szCs w:val="28"/>
      <w:lang w:val="ru-RU" w:eastAsia="ru-RU" w:bidi="ar-SA"/>
    </w:rPr>
  </w:style>
  <w:style w:type="paragraph" w:customStyle="1" w:styleId="2ff4">
    <w:name w:val="Обычный2"/>
    <w:rsid w:val="00AB67EE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customStyle="1" w:styleId="afffffffffff8">
    <w:name w:val="Приложение"/>
    <w:basedOn w:val="af1"/>
    <w:next w:val="af1"/>
    <w:rsid w:val="00AB67EE"/>
    <w:pPr>
      <w:outlineLvl w:val="0"/>
    </w:pPr>
    <w:rPr>
      <w:szCs w:val="28"/>
    </w:rPr>
  </w:style>
  <w:style w:type="paragraph" w:customStyle="1" w:styleId="afffffffffff9">
    <w:name w:val="Приложения"/>
    <w:basedOn w:val="af1"/>
    <w:next w:val="af1"/>
    <w:link w:val="afffffffffffa"/>
    <w:autoRedefine/>
    <w:qFormat/>
    <w:rsid w:val="00AB67EE"/>
    <w:rPr>
      <w:color w:val="FF0000"/>
      <w:szCs w:val="28"/>
    </w:rPr>
  </w:style>
  <w:style w:type="paragraph" w:customStyle="1" w:styleId="2ff5">
    <w:name w:val="Заг.2  БН"/>
    <w:basedOn w:val="21"/>
    <w:rsid w:val="00AB67EE"/>
    <w:pPr>
      <w:numPr>
        <w:ilvl w:val="0"/>
        <w:numId w:val="0"/>
      </w:numPr>
    </w:pPr>
  </w:style>
  <w:style w:type="paragraph" w:customStyle="1" w:styleId="afffffffffffb">
    <w:name w:val="Основной текст с начала"/>
    <w:basedOn w:val="af1"/>
    <w:rsid w:val="00AB67EE"/>
    <w:pPr>
      <w:ind w:firstLine="0"/>
    </w:pPr>
    <w:rPr>
      <w:snapToGrid/>
    </w:rPr>
  </w:style>
  <w:style w:type="paragraph" w:customStyle="1" w:styleId="afffffffffffc">
    <w:name w:val="Утверждаю"/>
    <w:autoRedefine/>
    <w:rsid w:val="00AB67EE"/>
    <w:pPr>
      <w:spacing w:after="0" w:line="240" w:lineRule="auto"/>
    </w:pPr>
    <w:rPr>
      <w:rFonts w:ascii="Times New Roman" w:eastAsia="Times New Roman" w:hAnsi="Times New Roman" w:cs="Times New Roman"/>
      <w:caps/>
      <w:noProof/>
      <w:sz w:val="24"/>
      <w:szCs w:val="20"/>
      <w:lang w:eastAsia="ru-RU"/>
    </w:rPr>
  </w:style>
  <w:style w:type="paragraph" w:customStyle="1" w:styleId="afffffffffffd">
    <w:name w:val="план лекции"/>
    <w:next w:val="af0"/>
    <w:rsid w:val="00AB67EE"/>
    <w:pPr>
      <w:spacing w:before="360" w:after="0" w:line="240" w:lineRule="auto"/>
      <w:outlineLvl w:val="4"/>
    </w:pPr>
    <w:rPr>
      <w:rFonts w:ascii="Times New Roman" w:eastAsia="Times New Roman" w:hAnsi="Times New Roman" w:cs="Times New Roman"/>
      <w:noProof/>
      <w:snapToGrid w:val="0"/>
      <w:sz w:val="24"/>
      <w:szCs w:val="20"/>
      <w:u w:val="single"/>
      <w:lang w:eastAsia="ru-RU"/>
    </w:rPr>
  </w:style>
  <w:style w:type="paragraph" w:customStyle="1" w:styleId="afffffffffffe">
    <w:name w:val="Список вопросов план лекции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1fffd">
    <w:name w:val="Заголовок 1(название лекции)"/>
    <w:basedOn w:val="13"/>
    <w:rsid w:val="00AB67EE"/>
    <w:pPr>
      <w:keepLines/>
      <w:numPr>
        <w:numId w:val="0"/>
      </w:numPr>
      <w:tabs>
        <w:tab w:val="num" w:pos="360"/>
      </w:tabs>
      <w:spacing w:after="120" w:line="240" w:lineRule="auto"/>
      <w:ind w:left="360" w:hanging="360"/>
    </w:pPr>
    <w:rPr>
      <w:caps/>
      <w:snapToGrid/>
      <w:color w:val="auto"/>
      <w:kern w:val="28"/>
    </w:rPr>
  </w:style>
  <w:style w:type="paragraph" w:customStyle="1" w:styleId="affffffffffff">
    <w:name w:val="по учебной дисциплине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-0">
    <w:name w:val="учебно-материальное обеспечение"/>
    <w:rsid w:val="00AB67EE"/>
    <w:pPr>
      <w:spacing w:before="48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ffffffffffff0">
    <w:name w:val="наглядные пособия"/>
    <w:rsid w:val="00AB67EE"/>
    <w:pPr>
      <w:spacing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eastAsia="ru-RU"/>
    </w:rPr>
  </w:style>
  <w:style w:type="paragraph" w:customStyle="1" w:styleId="affffffffffff1">
    <w:name w:val="список наглядные пособия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2">
    <w:name w:val="Начальник кафедры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3">
    <w:name w:val="подпись Нерославский"/>
    <w:basedOn w:val="affffffffffff2"/>
    <w:rsid w:val="00AB67EE"/>
  </w:style>
  <w:style w:type="paragraph" w:customStyle="1" w:styleId="59">
    <w:name w:val="Формула 5"/>
    <w:basedOn w:val="4b"/>
    <w:next w:val="af0"/>
    <w:rsid w:val="00AB67EE"/>
    <w:pPr>
      <w:tabs>
        <w:tab w:val="left" w:pos="709"/>
      </w:tabs>
      <w:spacing w:line="264" w:lineRule="auto"/>
      <w:ind w:firstLine="709"/>
    </w:pPr>
    <w:rPr>
      <w:rFonts w:eastAsia="Times New Roman"/>
      <w:kern w:val="0"/>
      <w:szCs w:val="20"/>
    </w:rPr>
  </w:style>
  <w:style w:type="paragraph" w:customStyle="1" w:styleId="5Arial12">
    <w:name w:val="Стиль Заголовок 5 + Arial 12 пт"/>
    <w:basedOn w:val="51"/>
    <w:rsid w:val="00AB67EE"/>
    <w:pPr>
      <w:numPr>
        <w:ilvl w:val="0"/>
        <w:numId w:val="0"/>
      </w:numPr>
      <w:tabs>
        <w:tab w:val="num" w:pos="3348"/>
      </w:tabs>
      <w:spacing w:before="0" w:after="0"/>
      <w:ind w:left="3348" w:right="88" w:hanging="1008"/>
      <w:jc w:val="center"/>
    </w:pPr>
    <w:rPr>
      <w:i/>
      <w:iCs w:val="0"/>
      <w:color w:val="auto"/>
      <w:szCs w:val="20"/>
    </w:rPr>
  </w:style>
  <w:style w:type="paragraph" w:customStyle="1" w:styleId="221">
    <w:name w:val="Основной текст 22"/>
    <w:basedOn w:val="af0"/>
    <w:rsid w:val="00AB67EE"/>
    <w:pPr>
      <w:spacing w:line="240" w:lineRule="auto"/>
    </w:pPr>
    <w:rPr>
      <w:snapToGrid/>
      <w:color w:val="auto"/>
      <w:szCs w:val="20"/>
    </w:rPr>
  </w:style>
  <w:style w:type="paragraph" w:customStyle="1" w:styleId="1fffe">
    <w:name w:val="Текст без отступа Знак Знак1 Знак Знак"/>
    <w:basedOn w:val="af0"/>
    <w:next w:val="af0"/>
    <w:link w:val="1ffff"/>
    <w:rsid w:val="00AB67EE"/>
    <w:pPr>
      <w:spacing w:line="240" w:lineRule="auto"/>
      <w:ind w:firstLine="0"/>
    </w:pPr>
  </w:style>
  <w:style w:type="character" w:customStyle="1" w:styleId="1ffff">
    <w:name w:val="Текст без отступа Знак Знак1 Знак Знак Знак"/>
    <w:link w:val="1fffe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customStyle="1" w:styleId="affffffffffff4">
    <w:name w:val="Формула Знак Знак Знак"/>
    <w:locked/>
    <w:rsid w:val="00AB67EE"/>
    <w:rPr>
      <w:lang w:val="ru-RU" w:eastAsia="ru-RU" w:bidi="ar-SA"/>
    </w:rPr>
  </w:style>
  <w:style w:type="paragraph" w:customStyle="1" w:styleId="2ff6">
    <w:name w:val="Текст2"/>
    <w:basedOn w:val="af0"/>
    <w:semiHidden/>
    <w:rsid w:val="00AB67EE"/>
    <w:pPr>
      <w:spacing w:line="240" w:lineRule="auto"/>
      <w:ind w:firstLine="0"/>
    </w:pPr>
    <w:rPr>
      <w:rFonts w:ascii="Courier New" w:hAnsi="Courier New"/>
      <w:snapToGrid/>
      <w:color w:val="auto"/>
      <w:sz w:val="20"/>
      <w:szCs w:val="20"/>
    </w:rPr>
  </w:style>
  <w:style w:type="paragraph" w:customStyle="1" w:styleId="Default">
    <w:name w:val="Default"/>
    <w:rsid w:val="00AB67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fffffff5">
    <w:name w:val="Раздел"/>
    <w:basedOn w:val="af0"/>
    <w:next w:val="af0"/>
    <w:rsid w:val="00AB67EE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hicago" w:hAnsi="Chicago"/>
      <w:caps/>
      <w:snapToGrid/>
      <w:color w:val="auto"/>
      <w:spacing w:val="40"/>
      <w:szCs w:val="20"/>
    </w:rPr>
  </w:style>
  <w:style w:type="paragraph" w:customStyle="1" w:styleId="1ffff0">
    <w:name w:val="Текст без отступа Знак Знак1"/>
    <w:basedOn w:val="af0"/>
    <w:next w:val="af0"/>
    <w:link w:val="1ffff1"/>
    <w:rsid w:val="00AB67EE"/>
    <w:pPr>
      <w:spacing w:line="240" w:lineRule="auto"/>
      <w:ind w:firstLine="0"/>
    </w:pPr>
    <w:rPr>
      <w:szCs w:val="28"/>
    </w:rPr>
  </w:style>
  <w:style w:type="character" w:customStyle="1" w:styleId="1ffff1">
    <w:name w:val="Текст без отступа Знак Знак1 Знак"/>
    <w:link w:val="1ffff0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f2"/>
    <w:rsid w:val="00AB67EE"/>
  </w:style>
  <w:style w:type="paragraph" w:customStyle="1" w:styleId="affffffffffff6">
    <w:name w:val="Рабочий"/>
    <w:basedOn w:val="af0"/>
    <w:rsid w:val="00AB67EE"/>
    <w:pPr>
      <w:ind w:firstLine="851"/>
    </w:pPr>
    <w:rPr>
      <w:rFonts w:eastAsia="SimSun"/>
      <w:snapToGrid/>
      <w:color w:val="auto"/>
      <w:szCs w:val="20"/>
    </w:rPr>
  </w:style>
  <w:style w:type="paragraph" w:customStyle="1" w:styleId="affffffffffff7">
    <w:name w:val="Основной"/>
    <w:basedOn w:val="af0"/>
    <w:link w:val="affffffffffff8"/>
    <w:rsid w:val="00AB67EE"/>
    <w:pPr>
      <w:ind w:firstLine="851"/>
    </w:pPr>
    <w:rPr>
      <w:szCs w:val="28"/>
    </w:rPr>
  </w:style>
  <w:style w:type="character" w:customStyle="1" w:styleId="affffffffffff8">
    <w:name w:val="Основной Знак"/>
    <w:link w:val="affffffffffff7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customStyle="1" w:styleId="FR1">
    <w:name w:val="FR1"/>
    <w:rsid w:val="00AB67E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ourier New" w:eastAsia="Times New Roman" w:hAnsi="Courier New" w:cs="Courier New"/>
      <w:sz w:val="16"/>
      <w:szCs w:val="16"/>
      <w:lang w:eastAsia="ru-RU"/>
    </w:rPr>
  </w:style>
  <w:style w:type="character" w:customStyle="1" w:styleId="18">
    <w:name w:val="Название объекта Знак1"/>
    <w:aliases w:val="Название иллюстрации Знак1"/>
    <w:link w:val="aff0"/>
    <w:uiPriority w:val="35"/>
    <w:rsid w:val="00AB67EE"/>
    <w:rPr>
      <w:rFonts w:ascii="Times New Roman" w:eastAsia="Times New Roman" w:hAnsi="Times New Roman" w:cs="Times New Roman"/>
      <w:b/>
      <w:bCs/>
      <w:snapToGrid w:val="0"/>
      <w:color w:val="000000"/>
      <w:sz w:val="20"/>
      <w:szCs w:val="20"/>
      <w:lang w:eastAsia="ru-RU" w:bidi="ru-RU"/>
    </w:rPr>
  </w:style>
  <w:style w:type="paragraph" w:customStyle="1" w:styleId="11c">
    <w:name w:val="Заголовок 11"/>
    <w:rsid w:val="00AB67E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Soder">
    <w:name w:val="Soder"/>
    <w:basedOn w:val="af0"/>
    <w:rsid w:val="00AB67EE"/>
    <w:pPr>
      <w:tabs>
        <w:tab w:val="left" w:leader="dot" w:pos="9072"/>
      </w:tabs>
      <w:spacing w:line="480" w:lineRule="atLeast"/>
      <w:ind w:firstLine="720"/>
    </w:pPr>
    <w:rPr>
      <w:rFonts w:ascii="TextBook" w:hAnsi="TextBook"/>
      <w:snapToGrid/>
      <w:color w:val="auto"/>
      <w:sz w:val="24"/>
      <w:szCs w:val="20"/>
      <w:lang w:val="en-GB"/>
    </w:rPr>
  </w:style>
  <w:style w:type="paragraph" w:customStyle="1" w:styleId="Oiioea">
    <w:name w:val="Oi?ioea"/>
    <w:basedOn w:val="af0"/>
    <w:next w:val="af0"/>
    <w:rsid w:val="00AB67EE"/>
    <w:pPr>
      <w:spacing w:before="240" w:line="480" w:lineRule="auto"/>
      <w:ind w:firstLine="0"/>
      <w:jc w:val="center"/>
    </w:pPr>
    <w:rPr>
      <w:snapToGrid/>
      <w:color w:val="auto"/>
      <w:szCs w:val="20"/>
    </w:rPr>
  </w:style>
  <w:style w:type="paragraph" w:customStyle="1" w:styleId="1ffff2">
    <w:name w:val="Стиль где1 + Синий"/>
    <w:basedOn w:val="16"/>
    <w:rsid w:val="00AB67EE"/>
    <w:rPr>
      <w:color w:val="auto"/>
    </w:rPr>
  </w:style>
  <w:style w:type="paragraph" w:customStyle="1" w:styleId="affffffffffff9">
    <w:name w:val="Стиль Основной текст + Черный"/>
    <w:basedOn w:val="af1"/>
    <w:rsid w:val="00AB67EE"/>
    <w:rPr>
      <w:color w:val="auto"/>
    </w:rPr>
  </w:style>
  <w:style w:type="paragraph" w:customStyle="1" w:styleId="affffffffffffa">
    <w:name w:val="Стиль Рисунок слово + полужирный"/>
    <w:basedOn w:val="aff9"/>
    <w:rsid w:val="00AB67EE"/>
    <w:pPr>
      <w:ind w:left="0" w:firstLine="0"/>
      <w:jc w:val="left"/>
    </w:pPr>
    <w:rPr>
      <w:bCs/>
      <w:color w:val="auto"/>
      <w:sz w:val="26"/>
    </w:rPr>
  </w:style>
  <w:style w:type="paragraph" w:customStyle="1" w:styleId="31c">
    <w:name w:val="31_Формула"/>
    <w:basedOn w:val="af0"/>
    <w:next w:val="af0"/>
    <w:rsid w:val="00AB67EE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ascii="Times New Roman CYR" w:hAnsi="Times New Roman CYR"/>
      <w:snapToGrid/>
      <w:color w:val="33CCCC"/>
      <w:szCs w:val="20"/>
    </w:rPr>
  </w:style>
  <w:style w:type="paragraph" w:customStyle="1" w:styleId="321">
    <w:name w:val="32_Формула номер"/>
    <w:basedOn w:val="31c"/>
    <w:qFormat/>
    <w:rsid w:val="00AB67EE"/>
    <w:pPr>
      <w:shd w:val="clear" w:color="auto" w:fill="FFFFFF"/>
    </w:pPr>
    <w:rPr>
      <w:rFonts w:ascii="Times New Roman" w:hAnsi="Times New Roman"/>
      <w:snapToGrid w:val="0"/>
      <w:color w:val="FF0000"/>
      <w:szCs w:val="28"/>
    </w:rPr>
  </w:style>
  <w:style w:type="paragraph" w:styleId="affffffffffffb">
    <w:name w:val="Revision"/>
    <w:hidden/>
    <w:uiPriority w:val="99"/>
    <w:semiHidden/>
    <w:rsid w:val="00AB67EE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/>
    </w:rPr>
  </w:style>
  <w:style w:type="paragraph" w:customStyle="1" w:styleId="service">
    <w:name w:val="service"/>
    <w:basedOn w:val="af0"/>
    <w:rsid w:val="00AB67EE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now">
    <w:name w:val="now"/>
    <w:basedOn w:val="af2"/>
    <w:rsid w:val="00AB67EE"/>
  </w:style>
  <w:style w:type="character" w:customStyle="1" w:styleId="art-postheader">
    <w:name w:val="art-postheader"/>
    <w:basedOn w:val="af2"/>
    <w:rsid w:val="00AB67EE"/>
  </w:style>
  <w:style w:type="character" w:customStyle="1" w:styleId="small">
    <w:name w:val="small"/>
    <w:basedOn w:val="af2"/>
    <w:rsid w:val="00AB67EE"/>
  </w:style>
  <w:style w:type="character" w:customStyle="1" w:styleId="desc1">
    <w:name w:val="desc1"/>
    <w:basedOn w:val="af2"/>
    <w:rsid w:val="00AB67EE"/>
    <w:rPr>
      <w:color w:val="434951"/>
      <w:sz w:val="14"/>
      <w:szCs w:val="14"/>
    </w:rPr>
  </w:style>
  <w:style w:type="character" w:customStyle="1" w:styleId="fugue">
    <w:name w:val="fugue"/>
    <w:basedOn w:val="af2"/>
    <w:rsid w:val="00AB67EE"/>
  </w:style>
  <w:style w:type="paragraph" w:customStyle="1" w:styleId="pricetext1">
    <w:name w:val="price_text1"/>
    <w:basedOn w:val="af0"/>
    <w:rsid w:val="00AB67EE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style31">
    <w:name w:val="style31"/>
    <w:basedOn w:val="af2"/>
    <w:rsid w:val="00AB67EE"/>
    <w:rPr>
      <w:color w:val="333333"/>
    </w:rPr>
  </w:style>
  <w:style w:type="character" w:customStyle="1" w:styleId="style717">
    <w:name w:val="style717"/>
    <w:basedOn w:val="af2"/>
    <w:rsid w:val="00AB67EE"/>
  </w:style>
  <w:style w:type="paragraph" w:styleId="affffffffffffc">
    <w:name w:val="No Spacing"/>
    <w:uiPriority w:val="1"/>
    <w:qFormat/>
    <w:rsid w:val="00AB67EE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fffffffffd">
    <w:name w:val="Таблица название"/>
    <w:basedOn w:val="af0"/>
    <w:link w:val="affffffffffffe"/>
    <w:qFormat/>
    <w:rsid w:val="00F563CD"/>
    <w:pPr>
      <w:spacing w:line="240" w:lineRule="auto"/>
      <w:ind w:left="369" w:hanging="294"/>
    </w:pPr>
    <w:rPr>
      <w:color w:val="ED7D31" w:themeColor="accent2"/>
      <w:szCs w:val="28"/>
    </w:rPr>
  </w:style>
  <w:style w:type="character" w:customStyle="1" w:styleId="affffffffffffe">
    <w:name w:val="Таблица название Знак"/>
    <w:link w:val="affffffffffffd"/>
    <w:rsid w:val="00F563CD"/>
    <w:rPr>
      <w:rFonts w:ascii="Times New Roman" w:eastAsia="Times New Roman" w:hAnsi="Times New Roman" w:cs="Times New Roman"/>
      <w:snapToGrid w:val="0"/>
      <w:color w:val="ED7D31" w:themeColor="accent2"/>
      <w:sz w:val="28"/>
      <w:szCs w:val="28"/>
      <w:lang w:eastAsia="ru-RU" w:bidi="ru-RU"/>
    </w:rPr>
  </w:style>
  <w:style w:type="paragraph" w:customStyle="1" w:styleId="afffffffffffff">
    <w:name w:val="Загол_табл"/>
    <w:basedOn w:val="af1"/>
    <w:rsid w:val="00AB67EE"/>
    <w:pPr>
      <w:ind w:firstLine="34"/>
      <w:jc w:val="center"/>
    </w:pPr>
    <w:rPr>
      <w:b/>
      <w:bCs/>
      <w:sz w:val="22"/>
    </w:rPr>
  </w:style>
  <w:style w:type="paragraph" w:customStyle="1" w:styleId="afffffffffffff0">
    <w:name w:val="Табл_данные"/>
    <w:basedOn w:val="af0"/>
    <w:rsid w:val="00AB67EE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fffffffffff1">
    <w:name w:val="Табл_заголовок"/>
    <w:basedOn w:val="afffffffffffff0"/>
    <w:rsid w:val="00AB67EE"/>
    <w:rPr>
      <w:b/>
      <w:bCs/>
      <w:color w:val="4472C4" w:themeColor="accent5"/>
      <w:sz w:val="22"/>
    </w:rPr>
  </w:style>
  <w:style w:type="paragraph" w:customStyle="1" w:styleId="102">
    <w:name w:val="Стиль Табл_данные + 10 пт"/>
    <w:basedOn w:val="afffffffffffff0"/>
    <w:rsid w:val="00AB67EE"/>
    <w:pPr>
      <w:jc w:val="left"/>
    </w:pPr>
    <w:rPr>
      <w:sz w:val="20"/>
    </w:rPr>
  </w:style>
  <w:style w:type="paragraph" w:customStyle="1" w:styleId="-9">
    <w:name w:val="Заголовок-текст"/>
    <w:basedOn w:val="af0"/>
    <w:next w:val="af0"/>
    <w:rsid w:val="00AB67EE"/>
    <w:pPr>
      <w:pageBreakBefore/>
      <w:spacing w:after="720" w:line="360" w:lineRule="atLeast"/>
      <w:ind w:firstLine="0"/>
      <w:jc w:val="center"/>
      <w:outlineLvl w:val="0"/>
    </w:pPr>
    <w:rPr>
      <w:b/>
      <w:caps/>
      <w:snapToGrid/>
      <w:color w:val="800080"/>
      <w:sz w:val="32"/>
      <w:lang w:val="en-US" w:eastAsia="be-BY"/>
    </w:rPr>
  </w:style>
  <w:style w:type="character" w:customStyle="1" w:styleId="affffb">
    <w:name w:val="Формула номер Знак"/>
    <w:link w:val="affffa"/>
    <w:rsid w:val="00AB67EE"/>
    <w:rPr>
      <w:rFonts w:ascii="Times New Roman" w:eastAsia="Times New Roman" w:hAnsi="Times New Roman" w:cs="Times New Roman"/>
      <w:snapToGrid w:val="0"/>
      <w:color w:val="0070C0"/>
      <w:sz w:val="28"/>
      <w:szCs w:val="24"/>
      <w:lang w:eastAsia="ru-RU" w:bidi="ru-RU"/>
    </w:rPr>
  </w:style>
  <w:style w:type="paragraph" w:customStyle="1" w:styleId="afffffffffffff2">
    <w:name w:val="Р/Название рисунка"/>
    <w:aliases w:val="таблицы"/>
    <w:basedOn w:val="af0"/>
    <w:next w:val="af0"/>
    <w:link w:val="afffffffffffff3"/>
    <w:rsid w:val="00AB67EE"/>
    <w:pPr>
      <w:widowControl w:val="0"/>
      <w:suppressAutoHyphens/>
      <w:spacing w:line="362" w:lineRule="exact"/>
      <w:ind w:firstLine="0"/>
      <w:jc w:val="center"/>
    </w:pPr>
    <w:rPr>
      <w:b/>
      <w:snapToGrid/>
      <w:color w:val="33CCCC"/>
      <w:szCs w:val="20"/>
      <w:lang w:eastAsia="be-BY"/>
    </w:rPr>
  </w:style>
  <w:style w:type="character" w:customStyle="1" w:styleId="afffffffffffff3">
    <w:name w:val="Р/Название рисунка Знак"/>
    <w:aliases w:val="таблицы Знак"/>
    <w:link w:val="afffffffffffff2"/>
    <w:rsid w:val="00AB67EE"/>
    <w:rPr>
      <w:rFonts w:ascii="Times New Roman" w:eastAsia="Times New Roman" w:hAnsi="Times New Roman" w:cs="Times New Roman"/>
      <w:b/>
      <w:color w:val="33CCCC"/>
      <w:sz w:val="28"/>
      <w:szCs w:val="20"/>
      <w:lang w:eastAsia="be-BY" w:bidi="ru-RU"/>
    </w:rPr>
  </w:style>
  <w:style w:type="paragraph" w:customStyle="1" w:styleId="afffffffffffff4">
    <w:name w:val="Рисунок Изображение"/>
    <w:basedOn w:val="afffffffffffff2"/>
    <w:rsid w:val="00AB67EE"/>
    <w:pPr>
      <w:spacing w:line="240" w:lineRule="auto"/>
    </w:pPr>
    <w:rPr>
      <w:color w:val="FF0000"/>
      <w:sz w:val="26"/>
      <w:szCs w:val="26"/>
    </w:rPr>
  </w:style>
  <w:style w:type="paragraph" w:customStyle="1" w:styleId="-a">
    <w:name w:val="Р/После рисунка -таблицы"/>
    <w:basedOn w:val="af0"/>
    <w:link w:val="-b"/>
    <w:rsid w:val="00AB67EE"/>
    <w:pPr>
      <w:spacing w:before="360" w:line="360" w:lineRule="atLeast"/>
    </w:pPr>
    <w:rPr>
      <w:snapToGrid/>
      <w:color w:val="993366"/>
      <w:lang w:eastAsia="be-BY"/>
    </w:rPr>
  </w:style>
  <w:style w:type="paragraph" w:customStyle="1" w:styleId="afffffffffffff5">
    <w:name w:val="Р/Перед рисунокм"/>
    <w:aliases w:val="таблицей"/>
    <w:basedOn w:val="af0"/>
    <w:next w:val="af0"/>
    <w:link w:val="afffffffffffff6"/>
    <w:rsid w:val="00AB67EE"/>
    <w:pPr>
      <w:spacing w:after="360" w:line="360" w:lineRule="atLeast"/>
    </w:pPr>
    <w:rPr>
      <w:snapToGrid/>
      <w:color w:val="008000"/>
      <w:lang w:eastAsia="be-BY"/>
    </w:rPr>
  </w:style>
  <w:style w:type="character" w:customStyle="1" w:styleId="afffffffffffff6">
    <w:name w:val="Р/Перед рисунокм Знак"/>
    <w:aliases w:val="таблицей Знак"/>
    <w:link w:val="afffffffffffff5"/>
    <w:rsid w:val="00AB67EE"/>
    <w:rPr>
      <w:rFonts w:ascii="Times New Roman" w:eastAsia="Times New Roman" w:hAnsi="Times New Roman" w:cs="Times New Roman"/>
      <w:color w:val="008000"/>
      <w:sz w:val="28"/>
      <w:szCs w:val="24"/>
      <w:lang w:eastAsia="be-BY" w:bidi="ru-RU"/>
    </w:rPr>
  </w:style>
  <w:style w:type="paragraph" w:customStyle="1" w:styleId="afffffffffffff7">
    <w:name w:val="Формула пояснение"/>
    <w:basedOn w:val="af0"/>
    <w:link w:val="afffffffffffff8"/>
    <w:rsid w:val="00AB67EE"/>
    <w:pPr>
      <w:spacing w:line="360" w:lineRule="atLeast"/>
      <w:ind w:firstLine="0"/>
    </w:pPr>
    <w:rPr>
      <w:snapToGrid/>
      <w:color w:val="00FF00"/>
      <w:szCs w:val="20"/>
      <w:lang w:eastAsia="be-BY"/>
    </w:rPr>
  </w:style>
  <w:style w:type="paragraph" w:customStyle="1" w:styleId="afffffffffffff9">
    <w:name w:val="Центр"/>
    <w:basedOn w:val="af0"/>
    <w:rsid w:val="00AB67EE"/>
    <w:pPr>
      <w:spacing w:line="360" w:lineRule="atLeast"/>
      <w:ind w:firstLine="0"/>
      <w:jc w:val="center"/>
    </w:pPr>
    <w:rPr>
      <w:snapToGrid/>
      <w:color w:val="auto"/>
      <w:lang w:eastAsia="be-BY"/>
    </w:rPr>
  </w:style>
  <w:style w:type="paragraph" w:customStyle="1" w:styleId="afffffffffffffa">
    <w:name w:val="Научный руководитель"/>
    <w:basedOn w:val="af0"/>
    <w:rsid w:val="00AB67EE"/>
    <w:pPr>
      <w:spacing w:line="360" w:lineRule="atLeast"/>
      <w:ind w:left="4536" w:firstLine="0"/>
    </w:pPr>
    <w:rPr>
      <w:snapToGrid/>
      <w:color w:val="auto"/>
      <w:lang w:eastAsia="be-BY"/>
    </w:rPr>
  </w:style>
  <w:style w:type="paragraph" w:customStyle="1" w:styleId="afffffffffffffb">
    <w:name w:val="Подзаголовок Общая характеристика работы"/>
    <w:basedOn w:val="af0"/>
    <w:link w:val="afffffffffffffc"/>
    <w:rsid w:val="00AB67EE"/>
    <w:pPr>
      <w:spacing w:before="360" w:after="360" w:line="360" w:lineRule="atLeast"/>
    </w:pPr>
    <w:rPr>
      <w:b/>
      <w:snapToGrid/>
      <w:color w:val="FF00FF"/>
      <w:lang w:eastAsia="be-BY"/>
    </w:rPr>
  </w:style>
  <w:style w:type="character" w:customStyle="1" w:styleId="afffffffffffffc">
    <w:name w:val="Подзаголовок Общая характеристика работы Знак"/>
    <w:link w:val="afffffffffffffb"/>
    <w:rsid w:val="00AB67EE"/>
    <w:rPr>
      <w:rFonts w:ascii="Times New Roman" w:eastAsia="Times New Roman" w:hAnsi="Times New Roman" w:cs="Times New Roman"/>
      <w:b/>
      <w:color w:val="FF00FF"/>
      <w:sz w:val="28"/>
      <w:szCs w:val="24"/>
      <w:lang w:eastAsia="be-BY" w:bidi="ru-RU"/>
    </w:rPr>
  </w:style>
  <w:style w:type="paragraph" w:customStyle="1" w:styleId="ac">
    <w:name w:val="Маркированный"/>
    <w:basedOn w:val="af0"/>
    <w:next w:val="af0"/>
    <w:rsid w:val="00AB67EE"/>
    <w:pPr>
      <w:numPr>
        <w:numId w:val="29"/>
      </w:numPr>
      <w:spacing w:line="360" w:lineRule="atLeast"/>
    </w:pPr>
    <w:rPr>
      <w:snapToGrid/>
      <w:color w:val="auto"/>
      <w:lang w:eastAsia="be-BY"/>
    </w:rPr>
  </w:style>
  <w:style w:type="paragraph" w:customStyle="1" w:styleId="-">
    <w:name w:val="Список литеруры-авторский"/>
    <w:basedOn w:val="af0"/>
    <w:link w:val="-c"/>
    <w:rsid w:val="00AB67EE"/>
    <w:pPr>
      <w:numPr>
        <w:numId w:val="28"/>
      </w:numPr>
      <w:spacing w:line="360" w:lineRule="atLeast"/>
    </w:pPr>
    <w:rPr>
      <w:snapToGrid/>
      <w:color w:val="auto"/>
      <w:lang w:eastAsia="be-BY"/>
    </w:rPr>
  </w:style>
  <w:style w:type="paragraph" w:customStyle="1" w:styleId="afffffffffffffd">
    <w:name w:val="Стиль По центру"/>
    <w:basedOn w:val="af0"/>
    <w:rsid w:val="00AB67EE"/>
    <w:pPr>
      <w:spacing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e">
    <w:name w:val="литература осн"/>
    <w:basedOn w:val="af0"/>
    <w:autoRedefine/>
    <w:rsid w:val="00AB67EE"/>
    <w:pPr>
      <w:widowControl w:val="0"/>
      <w:tabs>
        <w:tab w:val="num" w:pos="-1"/>
        <w:tab w:val="num" w:pos="1714"/>
      </w:tabs>
      <w:spacing w:line="266" w:lineRule="auto"/>
      <w:ind w:left="357" w:hanging="357"/>
    </w:pPr>
    <w:rPr>
      <w:snapToGrid/>
      <w:color w:val="auto"/>
      <w:szCs w:val="16"/>
    </w:rPr>
  </w:style>
  <w:style w:type="character" w:customStyle="1" w:styleId="1fff9">
    <w:name w:val="Список литературы Знак1"/>
    <w:link w:val="afffffffffff4"/>
    <w:uiPriority w:val="37"/>
    <w:rsid w:val="00AB67EE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character" w:customStyle="1" w:styleId="-c">
    <w:name w:val="Список литеруры-авторский Знак Знак"/>
    <w:link w:val="-"/>
    <w:rsid w:val="00AB67EE"/>
    <w:rPr>
      <w:rFonts w:ascii="Times New Roman" w:eastAsia="Times New Roman" w:hAnsi="Times New Roman" w:cs="Times New Roman"/>
      <w:sz w:val="28"/>
      <w:szCs w:val="24"/>
      <w:lang w:eastAsia="be-BY" w:bidi="ru-RU"/>
    </w:rPr>
  </w:style>
  <w:style w:type="paragraph" w:customStyle="1" w:styleId="affffffffffffff">
    <w:name w:val="Между Рисунками"/>
    <w:aliases w:val="таблицами"/>
    <w:basedOn w:val="af0"/>
    <w:rsid w:val="00AB67EE"/>
    <w:pPr>
      <w:spacing w:before="360" w:after="360" w:line="360" w:lineRule="atLeast"/>
    </w:pPr>
    <w:rPr>
      <w:snapToGrid/>
      <w:color w:val="FF9900"/>
      <w:szCs w:val="28"/>
      <w:lang w:eastAsia="be-BY"/>
    </w:rPr>
  </w:style>
  <w:style w:type="character" w:customStyle="1" w:styleId="-b">
    <w:name w:val="Р/После рисунка -таблицы Знак"/>
    <w:link w:val="-a"/>
    <w:rsid w:val="00AB67EE"/>
    <w:rPr>
      <w:rFonts w:ascii="Times New Roman" w:eastAsia="Times New Roman" w:hAnsi="Times New Roman" w:cs="Times New Roman"/>
      <w:color w:val="993366"/>
      <w:sz w:val="28"/>
      <w:szCs w:val="24"/>
      <w:lang w:eastAsia="be-BY" w:bidi="ru-RU"/>
    </w:rPr>
  </w:style>
  <w:style w:type="character" w:customStyle="1" w:styleId="afffffffffffff8">
    <w:name w:val="Формула пояснение Знак"/>
    <w:link w:val="afffffffffffff7"/>
    <w:rsid w:val="00AB67EE"/>
    <w:rPr>
      <w:rFonts w:ascii="Times New Roman" w:eastAsia="Times New Roman" w:hAnsi="Times New Roman" w:cs="Times New Roman"/>
      <w:color w:val="00FF00"/>
      <w:sz w:val="28"/>
      <w:szCs w:val="20"/>
      <w:lang w:eastAsia="be-BY" w:bidi="ru-RU"/>
    </w:rPr>
  </w:style>
  <w:style w:type="character" w:customStyle="1" w:styleId="affffffffffffff0">
    <w:name w:val="Список литературы Знак"/>
    <w:rsid w:val="00AB67EE"/>
    <w:rPr>
      <w:color w:val="000080"/>
      <w:sz w:val="28"/>
      <w:szCs w:val="24"/>
      <w:lang w:val="be-BY" w:eastAsia="be-BY" w:bidi="ar-SA"/>
    </w:rPr>
  </w:style>
  <w:style w:type="paragraph" w:customStyle="1" w:styleId="affffffffffffff1">
    <w:name w:val="Редакция"/>
    <w:basedOn w:val="af0"/>
    <w:link w:val="affffffffffffff2"/>
    <w:autoRedefine/>
    <w:rsid w:val="00AB67EE"/>
    <w:pPr>
      <w:spacing w:before="240" w:after="240" w:line="240" w:lineRule="auto"/>
      <w:ind w:firstLine="0"/>
      <w:jc w:val="center"/>
    </w:pPr>
    <w:rPr>
      <w:snapToGrid/>
      <w:color w:val="003300"/>
      <w:sz w:val="22"/>
      <w:lang w:eastAsia="be-BY"/>
    </w:rPr>
  </w:style>
  <w:style w:type="character" w:customStyle="1" w:styleId="affffffffffffff2">
    <w:name w:val="Редакция Знак"/>
    <w:link w:val="affffffffffffff1"/>
    <w:rsid w:val="00AB67EE"/>
    <w:rPr>
      <w:rFonts w:ascii="Times New Roman" w:eastAsia="Times New Roman" w:hAnsi="Times New Roman" w:cs="Times New Roman"/>
      <w:color w:val="003300"/>
      <w:szCs w:val="24"/>
      <w:lang w:eastAsia="be-BY" w:bidi="ru-RU"/>
    </w:rPr>
  </w:style>
  <w:style w:type="character" w:customStyle="1" w:styleId="affffffffffffff3">
    <w:name w:val="Знак Знак"/>
    <w:semiHidden/>
    <w:locked/>
    <w:rsid w:val="00AB67EE"/>
    <w:rPr>
      <w:rFonts w:ascii="Calibri" w:eastAsia="Calibri" w:hAnsi="Calibri"/>
      <w:sz w:val="22"/>
      <w:szCs w:val="22"/>
      <w:lang w:bidi="ar-SA"/>
    </w:rPr>
  </w:style>
  <w:style w:type="paragraph" w:customStyle="1" w:styleId="Tabletext">
    <w:name w:val="Table_text"/>
    <w:basedOn w:val="af0"/>
    <w:link w:val="TabletextChar"/>
    <w:rsid w:val="00AB67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ind w:firstLine="0"/>
      <w:textAlignment w:val="baseline"/>
    </w:pPr>
    <w:rPr>
      <w:snapToGrid/>
      <w:color w:val="auto"/>
      <w:sz w:val="22"/>
      <w:szCs w:val="20"/>
      <w:lang w:val="fr-FR" w:eastAsia="en-US"/>
    </w:rPr>
  </w:style>
  <w:style w:type="character" w:customStyle="1" w:styleId="TabletextChar">
    <w:name w:val="Table_text Char"/>
    <w:link w:val="Tabletext"/>
    <w:locked/>
    <w:rsid w:val="00AB67EE"/>
    <w:rPr>
      <w:rFonts w:ascii="Times New Roman" w:eastAsia="Times New Roman" w:hAnsi="Times New Roman" w:cs="Times New Roman"/>
      <w:szCs w:val="20"/>
      <w:lang w:val="fr-FR" w:bidi="ru-RU"/>
    </w:rPr>
  </w:style>
  <w:style w:type="paragraph" w:customStyle="1" w:styleId="affffffffffffff4">
    <w:name w:val="Формула_номер"/>
    <w:basedOn w:val="afc"/>
    <w:link w:val="affffffffffffff5"/>
    <w:rsid w:val="00AB67EE"/>
    <w:pPr>
      <w:widowControl/>
      <w:overflowPunct/>
      <w:autoSpaceDE/>
      <w:autoSpaceDN/>
      <w:adjustRightInd/>
      <w:textAlignment w:val="auto"/>
    </w:pPr>
    <w:rPr>
      <w:snapToGrid/>
      <w:color w:val="auto"/>
      <w:position w:val="-26"/>
      <w:szCs w:val="28"/>
    </w:rPr>
  </w:style>
  <w:style w:type="character" w:customStyle="1" w:styleId="affffffffffffff5">
    <w:name w:val="Формула_номер Знак"/>
    <w:link w:val="affffffffffffff4"/>
    <w:rsid w:val="00AB67EE"/>
    <w:rPr>
      <w:rFonts w:ascii="Times New Roman" w:eastAsia="Times New Roman" w:hAnsi="Times New Roman" w:cs="Times New Roman"/>
      <w:position w:val="-26"/>
      <w:sz w:val="28"/>
      <w:szCs w:val="28"/>
      <w:lang w:eastAsia="ru-RU" w:bidi="ru-RU"/>
    </w:rPr>
  </w:style>
  <w:style w:type="paragraph" w:customStyle="1" w:styleId="affffffffffffff6">
    <w:name w:val="Стиль Формула_номер + не полужирный"/>
    <w:basedOn w:val="affffffffffffff4"/>
    <w:link w:val="affffffffffffff7"/>
    <w:rsid w:val="00AB67EE"/>
    <w:rPr>
      <w:b/>
      <w:bCs/>
    </w:rPr>
  </w:style>
  <w:style w:type="character" w:customStyle="1" w:styleId="affffffffffffff7">
    <w:name w:val="Стиль Формула_номер + не полужирный Знак"/>
    <w:link w:val="affffffffffffff6"/>
    <w:rsid w:val="00AB67EE"/>
    <w:rPr>
      <w:rFonts w:ascii="Times New Roman" w:eastAsia="Times New Roman" w:hAnsi="Times New Roman" w:cs="Times New Roman"/>
      <w:b/>
      <w:bCs/>
      <w:position w:val="-26"/>
      <w:sz w:val="28"/>
      <w:szCs w:val="28"/>
      <w:lang w:eastAsia="ru-RU" w:bidi="ru-RU"/>
    </w:rPr>
  </w:style>
  <w:style w:type="paragraph" w:customStyle="1" w:styleId="affffffffffffff8">
    <w:name w:val="Жирный"/>
    <w:basedOn w:val="af0"/>
    <w:link w:val="affffffffffffff9"/>
    <w:rsid w:val="00AB67EE"/>
    <w:pPr>
      <w:spacing w:line="360" w:lineRule="atLeast"/>
    </w:pPr>
    <w:rPr>
      <w:b/>
      <w:snapToGrid/>
      <w:color w:val="333333"/>
      <w:lang w:eastAsia="be-BY"/>
    </w:rPr>
  </w:style>
  <w:style w:type="character" w:customStyle="1" w:styleId="affffffffffffff9">
    <w:name w:val="Жирный Знак"/>
    <w:link w:val="affffffffffffff8"/>
    <w:locked/>
    <w:rsid w:val="00AB67EE"/>
    <w:rPr>
      <w:rFonts w:ascii="Times New Roman" w:eastAsia="Times New Roman" w:hAnsi="Times New Roman" w:cs="Times New Roman"/>
      <w:b/>
      <w:color w:val="333333"/>
      <w:sz w:val="28"/>
      <w:szCs w:val="24"/>
      <w:lang w:eastAsia="be-BY" w:bidi="ru-RU"/>
    </w:rPr>
  </w:style>
  <w:style w:type="paragraph" w:customStyle="1" w:styleId="1ffff3">
    <w:name w:val="в.1 заголовок приложения"/>
    <w:basedOn w:val="21"/>
    <w:rsid w:val="00AB67EE"/>
    <w:pPr>
      <w:numPr>
        <w:ilvl w:val="0"/>
        <w:numId w:val="0"/>
      </w:numPr>
      <w:tabs>
        <w:tab w:val="num" w:pos="756"/>
      </w:tabs>
      <w:snapToGrid/>
      <w:spacing w:after="120" w:line="240" w:lineRule="auto"/>
      <w:ind w:left="756" w:hanging="576"/>
      <w:jc w:val="left"/>
    </w:pPr>
    <w:rPr>
      <w:rFonts w:eastAsia="Times New Roman"/>
      <w:b/>
      <w:caps/>
      <w:snapToGrid/>
      <w:color w:val="auto"/>
    </w:rPr>
  </w:style>
  <w:style w:type="paragraph" w:customStyle="1" w:styleId="-50">
    <w:name w:val="Стиль Заголовок-текст + Авто После:  5 пт"/>
    <w:basedOn w:val="-9"/>
    <w:next w:val="afffffffffffff7"/>
    <w:rsid w:val="00AB67EE"/>
    <w:pPr>
      <w:spacing w:after="100"/>
    </w:pPr>
    <w:rPr>
      <w:bCs/>
      <w:color w:val="auto"/>
      <w:szCs w:val="20"/>
    </w:rPr>
  </w:style>
  <w:style w:type="paragraph" w:customStyle="1" w:styleId="64">
    <w:name w:val="Стиль Заголовок 6 + Авто"/>
    <w:basedOn w:val="6"/>
    <w:link w:val="65"/>
    <w:rsid w:val="00AB67EE"/>
    <w:pPr>
      <w:tabs>
        <w:tab w:val="clear" w:pos="1152"/>
        <w:tab w:val="num" w:pos="9215"/>
      </w:tabs>
      <w:suppressAutoHyphens/>
      <w:spacing w:before="540" w:after="540" w:line="360" w:lineRule="atLeast"/>
      <w:ind w:left="5954" w:firstLine="709"/>
      <w:jc w:val="center"/>
    </w:pPr>
    <w:rPr>
      <w:caps/>
      <w:snapToGrid/>
      <w:color w:val="auto"/>
      <w:sz w:val="32"/>
      <w:szCs w:val="24"/>
      <w:lang w:eastAsia="be-BY"/>
    </w:rPr>
  </w:style>
  <w:style w:type="character" w:customStyle="1" w:styleId="65">
    <w:name w:val="Стиль Заголовок 6 + Авто Знак"/>
    <w:link w:val="64"/>
    <w:rsid w:val="00AB67EE"/>
    <w:rPr>
      <w:rFonts w:ascii="Times New Roman" w:eastAsia="Times New Roman" w:hAnsi="Times New Roman" w:cs="Times New Roman"/>
      <w:b/>
      <w:bCs/>
      <w:caps/>
      <w:sz w:val="32"/>
      <w:szCs w:val="24"/>
      <w:lang w:eastAsia="be-BY" w:bidi="ru-RU"/>
    </w:rPr>
  </w:style>
  <w:style w:type="character" w:customStyle="1" w:styleId="FontStyle27">
    <w:name w:val="Font Style27"/>
    <w:uiPriority w:val="99"/>
    <w:rsid w:val="00AB67EE"/>
    <w:rPr>
      <w:rFonts w:ascii="Times New Roman" w:hAnsi="Times New Roman" w:cs="Times New Roman"/>
      <w:sz w:val="26"/>
      <w:szCs w:val="26"/>
    </w:rPr>
  </w:style>
  <w:style w:type="character" w:customStyle="1" w:styleId="1f3">
    <w:name w:val="Заголовок 1 без нум. Знак"/>
    <w:basedOn w:val="af2"/>
    <w:link w:val="1f2"/>
    <w:rsid w:val="00AB67EE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ffff4">
    <w:name w:val="Формула 1"/>
    <w:basedOn w:val="af0"/>
    <w:next w:val="af0"/>
    <w:link w:val="1ffff5"/>
    <w:rsid w:val="00AB67EE"/>
    <w:pPr>
      <w:spacing w:before="240" w:after="240" w:line="240" w:lineRule="auto"/>
      <w:jc w:val="center"/>
    </w:pPr>
    <w:rPr>
      <w:color w:val="auto"/>
      <w:szCs w:val="20"/>
    </w:rPr>
  </w:style>
  <w:style w:type="character" w:customStyle="1" w:styleId="1ffff5">
    <w:name w:val="Формула 1 Знак"/>
    <w:link w:val="1ffff4"/>
    <w:rsid w:val="00AB67EE"/>
    <w:rPr>
      <w:rFonts w:ascii="Times New Roman" w:eastAsia="Times New Roman" w:hAnsi="Times New Roman" w:cs="Times New Roman"/>
      <w:snapToGrid w:val="0"/>
      <w:sz w:val="28"/>
      <w:szCs w:val="20"/>
      <w:lang w:eastAsia="ru-RU" w:bidi="ru-RU"/>
    </w:rPr>
  </w:style>
  <w:style w:type="paragraph" w:customStyle="1" w:styleId="affffffffffffffa">
    <w:name w:val="Знак Знак Знак"/>
    <w:basedOn w:val="af0"/>
    <w:rsid w:val="00AB67EE"/>
    <w:pPr>
      <w:spacing w:after="160" w:line="240" w:lineRule="exact"/>
    </w:pPr>
    <w:rPr>
      <w:rFonts w:eastAsia="Calibri"/>
      <w:color w:val="auto"/>
      <w:sz w:val="20"/>
      <w:szCs w:val="20"/>
      <w:lang w:eastAsia="zh-CN"/>
    </w:rPr>
  </w:style>
  <w:style w:type="paragraph" w:customStyle="1" w:styleId="affffffffffffffb">
    <w:name w:val="Текст статьи"/>
    <w:basedOn w:val="af0"/>
    <w:link w:val="Char"/>
    <w:rsid w:val="00AB67EE"/>
    <w:pPr>
      <w:spacing w:line="240" w:lineRule="auto"/>
      <w:ind w:firstLine="397"/>
    </w:pPr>
    <w:rPr>
      <w:color w:val="auto"/>
      <w:sz w:val="24"/>
    </w:rPr>
  </w:style>
  <w:style w:type="character" w:customStyle="1" w:styleId="Char">
    <w:name w:val="Текст статьи Char"/>
    <w:link w:val="affffffffffffffb"/>
    <w:rsid w:val="00AB67EE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paragraph" w:customStyle="1" w:styleId="affffffffffffffc">
    <w:name w:val="Литература элементы"/>
    <w:basedOn w:val="af0"/>
    <w:rsid w:val="00AB67EE"/>
    <w:pPr>
      <w:tabs>
        <w:tab w:val="left" w:pos="284"/>
        <w:tab w:val="left" w:pos="567"/>
      </w:tabs>
      <w:spacing w:line="240" w:lineRule="auto"/>
      <w:ind w:left="284" w:hanging="284"/>
    </w:pPr>
    <w:rPr>
      <w:rFonts w:eastAsia="SFRM0900"/>
      <w:color w:val="auto"/>
      <w:sz w:val="20"/>
    </w:rPr>
  </w:style>
  <w:style w:type="character" w:styleId="affffffffffffffd">
    <w:name w:val="Book Title"/>
    <w:basedOn w:val="af2"/>
    <w:uiPriority w:val="33"/>
    <w:qFormat/>
    <w:rsid w:val="00AB67EE"/>
    <w:rPr>
      <w:bCs/>
      <w:smallCaps/>
      <w:spacing w:val="5"/>
    </w:rPr>
  </w:style>
  <w:style w:type="character" w:styleId="affffffffffffffe">
    <w:name w:val="Intense Reference"/>
    <w:basedOn w:val="af2"/>
    <w:uiPriority w:val="32"/>
    <w:qFormat/>
    <w:rsid w:val="00AB67EE"/>
    <w:rPr>
      <w:b/>
      <w:bCs/>
      <w:smallCaps/>
      <w:color w:val="ED7D31" w:themeColor="accent2"/>
      <w:spacing w:val="5"/>
      <w:u w:val="single"/>
    </w:rPr>
  </w:style>
  <w:style w:type="paragraph" w:customStyle="1" w:styleId="FR4">
    <w:name w:val="FR4"/>
    <w:rsid w:val="00AB67EE"/>
    <w:pPr>
      <w:widowControl w:val="0"/>
      <w:autoSpaceDE w:val="0"/>
      <w:autoSpaceDN w:val="0"/>
      <w:adjustRightInd w:val="0"/>
      <w:spacing w:after="0" w:line="360" w:lineRule="auto"/>
      <w:ind w:left="680" w:hanging="700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1ffff6">
    <w:name w:val="Текст примечания Знак1"/>
    <w:basedOn w:val="af2"/>
    <w:uiPriority w:val="99"/>
    <w:rsid w:val="00AB67EE"/>
    <w:rPr>
      <w:snapToGrid w:val="0"/>
      <w:color w:val="000000"/>
    </w:rPr>
  </w:style>
  <w:style w:type="paragraph" w:customStyle="1" w:styleId="afffffffffffffff">
    <w:name w:val="С отступом первой строки"/>
    <w:basedOn w:val="af0"/>
    <w:rsid w:val="00AB67EE"/>
    <w:pPr>
      <w:spacing w:line="240" w:lineRule="auto"/>
    </w:pPr>
    <w:rPr>
      <w:color w:val="auto"/>
      <w:sz w:val="24"/>
      <w:szCs w:val="20"/>
    </w:rPr>
  </w:style>
  <w:style w:type="paragraph" w:customStyle="1" w:styleId="afffffffffffffff0">
    <w:name w:val="Текст в таблице"/>
    <w:basedOn w:val="af0"/>
    <w:rsid w:val="00AB67EE"/>
    <w:pPr>
      <w:spacing w:line="240" w:lineRule="auto"/>
    </w:pPr>
    <w:rPr>
      <w:color w:val="auto"/>
      <w:sz w:val="24"/>
      <w:szCs w:val="20"/>
    </w:rPr>
  </w:style>
  <w:style w:type="paragraph" w:customStyle="1" w:styleId="afffffffffffffff1">
    <w:name w:val="УБС Текст"/>
    <w:basedOn w:val="af0"/>
    <w:rsid w:val="00AB67EE"/>
    <w:pPr>
      <w:spacing w:line="240" w:lineRule="atLeast"/>
      <w:ind w:firstLine="426"/>
    </w:pPr>
    <w:rPr>
      <w:color w:val="auto"/>
      <w:sz w:val="22"/>
      <w:szCs w:val="20"/>
    </w:rPr>
  </w:style>
  <w:style w:type="paragraph" w:customStyle="1" w:styleId="afffffffffffffff2">
    <w:name w:val="УБС Подрисуночная подпись"/>
    <w:basedOn w:val="afffffffffffffff1"/>
    <w:next w:val="afffffffffffffff1"/>
    <w:rsid w:val="00AB67EE"/>
    <w:pPr>
      <w:spacing w:after="240"/>
      <w:ind w:firstLine="0"/>
      <w:jc w:val="center"/>
    </w:pPr>
    <w:rPr>
      <w:i/>
      <w:snapToGrid/>
    </w:rPr>
  </w:style>
  <w:style w:type="paragraph" w:customStyle="1" w:styleId="Style4">
    <w:name w:val="Style4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9">
    <w:name w:val="Style9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4">
    <w:name w:val="Style14"/>
    <w:basedOn w:val="af0"/>
    <w:uiPriority w:val="99"/>
    <w:rsid w:val="00AB67EE"/>
    <w:pPr>
      <w:widowControl w:val="0"/>
      <w:autoSpaceDE w:val="0"/>
      <w:autoSpaceDN w:val="0"/>
      <w:adjustRightInd w:val="0"/>
      <w:spacing w:line="276" w:lineRule="exact"/>
      <w:ind w:firstLine="851"/>
    </w:pPr>
    <w:rPr>
      <w:color w:val="auto"/>
    </w:rPr>
  </w:style>
  <w:style w:type="paragraph" w:customStyle="1" w:styleId="Style16">
    <w:name w:val="Style16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7">
    <w:name w:val="Style17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character" w:customStyle="1" w:styleId="FontStyle23">
    <w:name w:val="Font Style23"/>
    <w:uiPriority w:val="99"/>
    <w:rsid w:val="00AB67E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0">
    <w:name w:val="Font Style30"/>
    <w:uiPriority w:val="99"/>
    <w:rsid w:val="00AB67EE"/>
    <w:rPr>
      <w:rFonts w:ascii="Times New Roman" w:hAnsi="Times New Roman" w:cs="Times New Roman"/>
      <w:sz w:val="30"/>
      <w:szCs w:val="30"/>
    </w:rPr>
  </w:style>
  <w:style w:type="character" w:customStyle="1" w:styleId="FontStyle31">
    <w:name w:val="Font Style31"/>
    <w:uiPriority w:val="99"/>
    <w:rsid w:val="00AB67EE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f0"/>
    <w:uiPriority w:val="99"/>
    <w:rsid w:val="00AB67EE"/>
    <w:pPr>
      <w:widowControl w:val="0"/>
      <w:autoSpaceDE w:val="0"/>
      <w:autoSpaceDN w:val="0"/>
      <w:adjustRightInd w:val="0"/>
      <w:spacing w:line="322" w:lineRule="exact"/>
      <w:ind w:firstLine="734"/>
    </w:pPr>
    <w:rPr>
      <w:color w:val="auto"/>
    </w:rPr>
  </w:style>
  <w:style w:type="paragraph" w:styleId="afffffffffffffff3">
    <w:name w:val="TOC Heading"/>
    <w:basedOn w:val="13"/>
    <w:next w:val="af0"/>
    <w:uiPriority w:val="39"/>
    <w:unhideWhenUsed/>
    <w:qFormat/>
    <w:rsid w:val="00AB67EE"/>
    <w:pPr>
      <w:keepLines/>
      <w:numPr>
        <w:numId w:val="0"/>
      </w:numPr>
      <w:suppressAutoHyphens w:val="0"/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snapToGrid/>
      <w:color w:val="2E74B5" w:themeColor="accent1" w:themeShade="BF"/>
    </w:rPr>
  </w:style>
  <w:style w:type="paragraph" w:customStyle="1" w:styleId="afffffffffffffff4">
    <w:name w:val="Название формулы"/>
    <w:basedOn w:val="aff0"/>
    <w:link w:val="afffffffffffffff5"/>
    <w:qFormat/>
    <w:rsid w:val="00AB67EE"/>
    <w:pPr>
      <w:keepNext/>
      <w:spacing w:line="240" w:lineRule="auto"/>
      <w:ind w:firstLine="0"/>
    </w:pPr>
    <w:rPr>
      <w:rFonts w:eastAsia="Calibri"/>
      <w:snapToGrid/>
      <w:sz w:val="28"/>
      <w:szCs w:val="18"/>
    </w:rPr>
  </w:style>
  <w:style w:type="character" w:customStyle="1" w:styleId="afffffffffffffff5">
    <w:name w:val="Название формулы Знак"/>
    <w:link w:val="afffffffffffffff4"/>
    <w:rsid w:val="00AB67EE"/>
    <w:rPr>
      <w:rFonts w:ascii="Times New Roman" w:eastAsia="Calibri" w:hAnsi="Times New Roman" w:cs="Times New Roman"/>
      <w:b/>
      <w:bCs/>
      <w:color w:val="000000"/>
      <w:sz w:val="28"/>
      <w:szCs w:val="18"/>
      <w:lang w:eastAsia="ru-RU" w:bidi="ru-RU"/>
    </w:rPr>
  </w:style>
  <w:style w:type="paragraph" w:customStyle="1" w:styleId="222">
    <w:name w:val="Знак2 Знак Знак Знак Знак2 Знак Знак Знак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character" w:customStyle="1" w:styleId="123">
    <w:name w:val="12_Рис._номер"/>
    <w:rsid w:val="00AB67EE"/>
    <w:rPr>
      <w:rFonts w:ascii="Times New Roman" w:hAnsi="Times New Roman"/>
      <w:color w:val="000000"/>
      <w:sz w:val="28"/>
      <w:szCs w:val="26"/>
      <w:lang w:val="ru-RU" w:eastAsia="ru-RU" w:bidi="ar-SA"/>
    </w:rPr>
  </w:style>
  <w:style w:type="paragraph" w:customStyle="1" w:styleId="103">
    <w:name w:val="10_Рисунок"/>
    <w:basedOn w:val="af0"/>
    <w:next w:val="af1"/>
    <w:link w:val="104"/>
    <w:rsid w:val="00AB67EE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104">
    <w:name w:val="10_Рисунок Знак"/>
    <w:link w:val="103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d">
    <w:name w:val="11_Рис._слово"/>
    <w:basedOn w:val="af0"/>
    <w:next w:val="af1"/>
    <w:rsid w:val="00AB67EE"/>
    <w:pPr>
      <w:spacing w:line="240" w:lineRule="auto"/>
      <w:ind w:firstLine="0"/>
      <w:jc w:val="right"/>
    </w:pPr>
    <w:rPr>
      <w:snapToGrid/>
      <w:color w:val="auto"/>
      <w:lang w:eastAsia="ar-SA"/>
    </w:rPr>
  </w:style>
  <w:style w:type="paragraph" w:customStyle="1" w:styleId="131">
    <w:name w:val="13_Рис._название"/>
    <w:basedOn w:val="af0"/>
    <w:link w:val="132"/>
    <w:rsid w:val="00AB67EE"/>
    <w:pPr>
      <w:suppressAutoHyphens/>
      <w:spacing w:after="240" w:line="240" w:lineRule="auto"/>
      <w:ind w:firstLine="0"/>
      <w:contextualSpacing/>
      <w:jc w:val="center"/>
    </w:pPr>
    <w:rPr>
      <w:snapToGrid/>
      <w:color w:val="auto"/>
    </w:rPr>
  </w:style>
  <w:style w:type="character" w:customStyle="1" w:styleId="132">
    <w:name w:val="13_Рис._название Знак"/>
    <w:link w:val="131"/>
    <w:rsid w:val="00AB67EE"/>
    <w:rPr>
      <w:rFonts w:ascii="Times New Roman" w:eastAsia="Times New Roman" w:hAnsi="Times New Roman" w:cs="Times New Roman"/>
      <w:sz w:val="28"/>
      <w:szCs w:val="24"/>
      <w:lang w:bidi="ru-RU"/>
    </w:rPr>
  </w:style>
  <w:style w:type="character" w:customStyle="1" w:styleId="afffffffffffffff6">
    <w:name w:val="Основной текст курсив"/>
    <w:uiPriority w:val="1"/>
    <w:qFormat/>
    <w:rsid w:val="00AB67EE"/>
    <w:rPr>
      <w:bCs/>
      <w:i/>
      <w:iCs/>
      <w:color w:val="auto"/>
      <w:lang w:val="en-US"/>
    </w:rPr>
  </w:style>
  <w:style w:type="paragraph" w:customStyle="1" w:styleId="a6">
    <w:name w:val="Основной с номер"/>
    <w:basedOn w:val="af1"/>
    <w:next w:val="af1"/>
    <w:qFormat/>
    <w:rsid w:val="00AB67EE"/>
    <w:pPr>
      <w:numPr>
        <w:numId w:val="30"/>
      </w:numPr>
      <w:spacing w:before="240" w:line="240" w:lineRule="auto"/>
      <w:ind w:left="1604" w:hanging="357"/>
    </w:pPr>
    <w:rPr>
      <w:i/>
      <w:snapToGrid/>
      <w:color w:val="auto"/>
      <w:szCs w:val="28"/>
    </w:rPr>
  </w:style>
  <w:style w:type="character" w:customStyle="1" w:styleId="afffffffffffffff7">
    <w:name w:val="Текст табл. лев. Знак"/>
    <w:link w:val="afffffffffffffff8"/>
    <w:rsid w:val="00AB67EE"/>
    <w:rPr>
      <w:sz w:val="24"/>
      <w:szCs w:val="28"/>
    </w:rPr>
  </w:style>
  <w:style w:type="paragraph" w:customStyle="1" w:styleId="afffffffffffffff9">
    <w:name w:val="где_"/>
    <w:basedOn w:val="af0"/>
    <w:rsid w:val="00AB67EE"/>
    <w:pPr>
      <w:tabs>
        <w:tab w:val="left" w:pos="567"/>
      </w:tabs>
      <w:spacing w:line="269" w:lineRule="auto"/>
      <w:ind w:firstLine="0"/>
    </w:pPr>
    <w:rPr>
      <w:snapToGrid/>
      <w:color w:val="auto"/>
    </w:rPr>
  </w:style>
  <w:style w:type="table" w:customStyle="1" w:styleId="1ffff7">
    <w:name w:val="Табл.1"/>
    <w:basedOn w:val="af3"/>
    <w:rsid w:val="00AB67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afffffffffffffffa">
    <w:name w:val="Литература Знак"/>
    <w:rsid w:val="00AB67EE"/>
    <w:rPr>
      <w:sz w:val="28"/>
      <w:szCs w:val="24"/>
    </w:rPr>
  </w:style>
  <w:style w:type="paragraph" w:customStyle="1" w:styleId="afffffffffffffffb">
    <w:name w:val="Текст табл. центр."/>
    <w:basedOn w:val="afffffffffffffff8"/>
    <w:rsid w:val="00AB67EE"/>
    <w:pPr>
      <w:jc w:val="center"/>
    </w:pPr>
  </w:style>
  <w:style w:type="paragraph" w:customStyle="1" w:styleId="21f">
    <w:name w:val="21_Табл._слово"/>
    <w:basedOn w:val="af0"/>
    <w:next w:val="af1"/>
    <w:rsid w:val="00AB67EE"/>
    <w:pPr>
      <w:spacing w:before="240" w:line="240" w:lineRule="auto"/>
      <w:ind w:firstLine="0"/>
    </w:pPr>
    <w:rPr>
      <w:snapToGrid/>
      <w:color w:val="auto"/>
      <w:szCs w:val="26"/>
    </w:rPr>
  </w:style>
  <w:style w:type="paragraph" w:customStyle="1" w:styleId="Standard">
    <w:name w:val="Standard"/>
    <w:rsid w:val="00AB67EE"/>
    <w:pPr>
      <w:widowControl w:val="0"/>
      <w:suppressAutoHyphens/>
      <w:autoSpaceDN w:val="0"/>
      <w:spacing w:after="0" w:line="240" w:lineRule="auto"/>
      <w:textAlignment w:val="baseline"/>
    </w:pPr>
    <w:rPr>
      <w:rFonts w:ascii="Arial, sans-serif" w:eastAsia="SimSun" w:hAnsi="Arial, sans-serif" w:cs="Mangal"/>
      <w:kern w:val="3"/>
      <w:sz w:val="21"/>
      <w:szCs w:val="24"/>
      <w:lang w:eastAsia="zh-CN" w:bidi="hi-IN"/>
    </w:rPr>
  </w:style>
  <w:style w:type="paragraph" w:customStyle="1" w:styleId="a5">
    <w:name w:val="Основной нумерованный"/>
    <w:basedOn w:val="af1"/>
    <w:rsid w:val="00AB67EE"/>
    <w:pPr>
      <w:numPr>
        <w:numId w:val="31"/>
      </w:numPr>
      <w:spacing w:line="240" w:lineRule="auto"/>
    </w:pPr>
    <w:rPr>
      <w:snapToGrid/>
      <w:color w:val="auto"/>
      <w:szCs w:val="28"/>
    </w:rPr>
  </w:style>
  <w:style w:type="paragraph" w:customStyle="1" w:styleId="1ffff8">
    <w:name w:val="Заг1 ОБЫЧНЫЙ"/>
    <w:basedOn w:val="af0"/>
    <w:next w:val="af0"/>
    <w:rsid w:val="00AB67EE"/>
    <w:pPr>
      <w:pageBreakBefore/>
      <w:suppressAutoHyphens/>
      <w:spacing w:after="240" w:line="240" w:lineRule="auto"/>
      <w:ind w:firstLine="0"/>
      <w:jc w:val="center"/>
    </w:pPr>
    <w:rPr>
      <w:b/>
      <w:caps/>
      <w:snapToGrid/>
      <w:color w:val="auto"/>
      <w:szCs w:val="28"/>
    </w:rPr>
  </w:style>
  <w:style w:type="character" w:customStyle="1" w:styleId="1ffff9">
    <w:name w:val="Верхний колонтитул Знак1"/>
    <w:uiPriority w:val="99"/>
    <w:semiHidden/>
    <w:rsid w:val="00AB67EE"/>
  </w:style>
  <w:style w:type="paragraph" w:customStyle="1" w:styleId="afffffffffffffffc">
    <w:name w:val="Зазор"/>
    <w:basedOn w:val="afffffffffffffff8"/>
    <w:rsid w:val="00AB67EE"/>
    <w:pPr>
      <w:keepNext/>
    </w:pPr>
    <w:rPr>
      <w:sz w:val="12"/>
    </w:rPr>
  </w:style>
  <w:style w:type="paragraph" w:customStyle="1" w:styleId="afffffffffffffffd">
    <w:name w:val="Текст программы"/>
    <w:basedOn w:val="af0"/>
    <w:autoRedefine/>
    <w:rsid w:val="00AB67EE"/>
    <w:pPr>
      <w:spacing w:line="240" w:lineRule="auto"/>
      <w:ind w:firstLine="0"/>
    </w:pPr>
    <w:rPr>
      <w:rFonts w:ascii="Courier New" w:hAnsi="Courier New"/>
      <w:snapToGrid/>
      <w:color w:val="auto"/>
      <w:sz w:val="24"/>
    </w:rPr>
  </w:style>
  <w:style w:type="paragraph" w:customStyle="1" w:styleId="afffffffffffffffe">
    <w:name w:val="Название файла"/>
    <w:basedOn w:val="af0"/>
    <w:next w:val="afffffffffffffffd"/>
    <w:rsid w:val="00AB67EE"/>
    <w:pPr>
      <w:keepNext/>
      <w:spacing w:after="120" w:line="240" w:lineRule="auto"/>
      <w:ind w:firstLine="0"/>
    </w:pPr>
    <w:rPr>
      <w:b/>
      <w:i/>
      <w:snapToGrid/>
      <w:color w:val="auto"/>
      <w:szCs w:val="28"/>
    </w:rPr>
  </w:style>
  <w:style w:type="paragraph" w:customStyle="1" w:styleId="affffffffffffffff">
    <w:name w:val="Файл"/>
    <w:basedOn w:val="af0"/>
    <w:next w:val="afffffffffffffffe"/>
    <w:rsid w:val="00AB67EE"/>
    <w:pPr>
      <w:keepNext/>
      <w:spacing w:before="240" w:after="120" w:line="240" w:lineRule="auto"/>
      <w:ind w:firstLine="0"/>
      <w:jc w:val="center"/>
    </w:pPr>
    <w:rPr>
      <w:b/>
      <w:caps/>
      <w:snapToGrid/>
      <w:color w:val="auto"/>
      <w:szCs w:val="28"/>
    </w:rPr>
  </w:style>
  <w:style w:type="paragraph" w:customStyle="1" w:styleId="afffffffffffffff8">
    <w:name w:val="Текст табл. лев."/>
    <w:basedOn w:val="af0"/>
    <w:link w:val="afffffffffffffff7"/>
    <w:rsid w:val="00AB67EE"/>
    <w:pPr>
      <w:suppressAutoHyphens/>
      <w:spacing w:line="240" w:lineRule="auto"/>
      <w:ind w:firstLine="0"/>
    </w:pPr>
    <w:rPr>
      <w:rFonts w:asciiTheme="minorHAnsi" w:eastAsiaTheme="minorHAnsi" w:hAnsiTheme="minorHAnsi" w:cstheme="minorBidi"/>
      <w:snapToGrid/>
      <w:color w:val="auto"/>
      <w:sz w:val="24"/>
      <w:szCs w:val="28"/>
      <w:lang w:eastAsia="en-US" w:bidi="ar-SA"/>
    </w:rPr>
  </w:style>
  <w:style w:type="character" w:customStyle="1" w:styleId="223">
    <w:name w:val="22_Табл._номер"/>
    <w:rsid w:val="00AB67EE"/>
    <w:rPr>
      <w:rFonts w:ascii="Times New Roman" w:hAnsi="Times New Roman"/>
      <w:sz w:val="28"/>
    </w:rPr>
  </w:style>
  <w:style w:type="paragraph" w:customStyle="1" w:styleId="231">
    <w:name w:val="23_Табл._название"/>
    <w:basedOn w:val="af0"/>
    <w:next w:val="af1"/>
    <w:link w:val="232"/>
    <w:rsid w:val="00AB67EE"/>
    <w:pPr>
      <w:keepNext/>
      <w:suppressAutoHyphens/>
      <w:spacing w:before="240" w:line="240" w:lineRule="auto"/>
      <w:ind w:firstLine="0"/>
    </w:pPr>
    <w:rPr>
      <w:snapToGrid/>
      <w:color w:val="auto"/>
      <w:szCs w:val="28"/>
    </w:rPr>
  </w:style>
  <w:style w:type="character" w:customStyle="1" w:styleId="232">
    <w:name w:val="23_Табл._название Знак"/>
    <w:link w:val="231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st">
    <w:name w:val="st"/>
    <w:rsid w:val="00AB67EE"/>
  </w:style>
  <w:style w:type="paragraph" w:customStyle="1" w:styleId="02">
    <w:name w:val="02_С_отступом"/>
    <w:basedOn w:val="af0"/>
    <w:link w:val="020"/>
    <w:rsid w:val="00AB67EE"/>
    <w:rPr>
      <w:snapToGrid/>
      <w:color w:val="auto"/>
    </w:rPr>
  </w:style>
  <w:style w:type="character" w:customStyle="1" w:styleId="020">
    <w:name w:val="02_С_отступом Знак"/>
    <w:basedOn w:val="af2"/>
    <w:link w:val="02"/>
    <w:rsid w:val="00AB67EE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affffffffffffffff0">
    <w:name w:val="Текст осн. с абзацем"/>
    <w:basedOn w:val="af0"/>
    <w:rsid w:val="00AB67EE"/>
    <w:rPr>
      <w:snapToGrid/>
      <w:color w:val="auto"/>
    </w:rPr>
  </w:style>
  <w:style w:type="character" w:customStyle="1" w:styleId="11e">
    <w:name w:val="Основной текст Знак11"/>
    <w:basedOn w:val="af2"/>
    <w:semiHidden/>
    <w:rsid w:val="00AB67EE"/>
    <w:rPr>
      <w:rFonts w:cs="Times New Roman"/>
    </w:rPr>
  </w:style>
  <w:style w:type="paragraph" w:styleId="2ff7">
    <w:name w:val="Quote"/>
    <w:basedOn w:val="16"/>
    <w:link w:val="21f0"/>
    <w:uiPriority w:val="29"/>
    <w:qFormat/>
    <w:rsid w:val="00AB67EE"/>
    <w:pPr>
      <w:spacing w:line="240" w:lineRule="auto"/>
      <w:ind w:firstLine="0"/>
    </w:pPr>
    <w:rPr>
      <w:snapToGrid/>
      <w:color w:val="993300"/>
    </w:rPr>
  </w:style>
  <w:style w:type="character" w:customStyle="1" w:styleId="21f0">
    <w:name w:val="Цитата 2 Знак1"/>
    <w:basedOn w:val="af2"/>
    <w:link w:val="2ff7"/>
    <w:uiPriority w:val="29"/>
    <w:rsid w:val="00AB67EE"/>
    <w:rPr>
      <w:rFonts w:ascii="Times New Roman" w:eastAsia="Times New Roman" w:hAnsi="Times New Roman" w:cs="Times New Roman"/>
      <w:color w:val="993300"/>
      <w:sz w:val="28"/>
      <w:szCs w:val="28"/>
      <w:lang w:eastAsia="ru-RU" w:bidi="ru-RU"/>
    </w:rPr>
  </w:style>
  <w:style w:type="character" w:customStyle="1" w:styleId="11f">
    <w:name w:val="Текст примечания Знак11"/>
    <w:basedOn w:val="af2"/>
    <w:rsid w:val="00AB67EE"/>
    <w:rPr>
      <w:rFonts w:cs="Times New Roman"/>
      <w:sz w:val="20"/>
      <w:szCs w:val="20"/>
    </w:rPr>
  </w:style>
  <w:style w:type="character" w:customStyle="1" w:styleId="afffffffffffa">
    <w:name w:val="Приложения Знак"/>
    <w:basedOn w:val="15"/>
    <w:link w:val="afffffffffff9"/>
    <w:rsid w:val="00AB67EE"/>
    <w:rPr>
      <w:rFonts w:ascii="Times New Roman" w:eastAsia="Times New Roman" w:hAnsi="Times New Roman" w:cs="Times New Roman"/>
      <w:snapToGrid w:val="0"/>
      <w:color w:val="FF0000"/>
      <w:sz w:val="28"/>
      <w:szCs w:val="28"/>
      <w:lang w:eastAsia="ru-RU" w:bidi="ru-RU"/>
    </w:rPr>
  </w:style>
  <w:style w:type="paragraph" w:customStyle="1" w:styleId="aa">
    <w:name w:val="Подпись рисунка"/>
    <w:basedOn w:val="af0"/>
    <w:next w:val="212"/>
    <w:qFormat/>
    <w:rsid w:val="00AB67EE"/>
    <w:pPr>
      <w:numPr>
        <w:ilvl w:val="2"/>
        <w:numId w:val="32"/>
      </w:numPr>
      <w:jc w:val="center"/>
    </w:pPr>
    <w:rPr>
      <w:snapToGrid/>
      <w:color w:val="auto"/>
      <w:lang w:eastAsia="be-BY"/>
    </w:rPr>
  </w:style>
  <w:style w:type="paragraph" w:customStyle="1" w:styleId="2ff8">
    <w:name w:val="Рис_подпись2"/>
    <w:basedOn w:val="af0"/>
    <w:qFormat/>
    <w:rsid w:val="00AB67EE"/>
    <w:pPr>
      <w:spacing w:after="240" w:line="240" w:lineRule="auto"/>
      <w:jc w:val="center"/>
    </w:pPr>
    <w:rPr>
      <w:b/>
      <w:snapToGrid/>
      <w:color w:val="auto"/>
      <w:sz w:val="26"/>
      <w:szCs w:val="26"/>
      <w:lang w:eastAsia="be-BY"/>
    </w:rPr>
  </w:style>
  <w:style w:type="paragraph" w:customStyle="1" w:styleId="1818">
    <w:name w:val="Стиль По центру Перед:  18 пт После:  18 пт"/>
    <w:basedOn w:val="af0"/>
    <w:rsid w:val="00AB67EE"/>
    <w:pPr>
      <w:spacing w:before="360" w:after="36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fff1">
    <w:name w:val="Стиль Рисунок_название + По левому краю"/>
    <w:basedOn w:val="afffffa"/>
    <w:rsid w:val="00AB67EE"/>
    <w:pPr>
      <w:jc w:val="left"/>
    </w:pPr>
    <w:rPr>
      <w:bCs/>
      <w:snapToGrid/>
      <w:color w:val="auto"/>
      <w:sz w:val="26"/>
      <w:szCs w:val="20"/>
    </w:rPr>
  </w:style>
  <w:style w:type="paragraph" w:customStyle="1" w:styleId="-044">
    <w:name w:val="Стиль Рисунок_название + Слева:  -044 см"/>
    <w:basedOn w:val="afffffa"/>
    <w:rsid w:val="00AB67EE"/>
    <w:pPr>
      <w:ind w:left="-250"/>
    </w:pPr>
    <w:rPr>
      <w:bCs/>
      <w:snapToGrid/>
      <w:color w:val="auto"/>
      <w:sz w:val="26"/>
      <w:szCs w:val="20"/>
    </w:rPr>
  </w:style>
  <w:style w:type="paragraph" w:customStyle="1" w:styleId="2ff9">
    <w:name w:val="Стиль где2 + Синий"/>
    <w:basedOn w:val="27"/>
    <w:rsid w:val="00AB67EE"/>
    <w:rPr>
      <w:color w:val="auto"/>
    </w:rPr>
  </w:style>
  <w:style w:type="character" w:customStyle="1" w:styleId="affffffffff6">
    <w:name w:val="Таблица Знак"/>
    <w:link w:val="affffffffff5"/>
    <w:rsid w:val="00AB67EE"/>
    <w:rPr>
      <w:rFonts w:ascii="Times New Roman" w:eastAsia="Calibri" w:hAnsi="Times New Roman" w:cs="Times New Roman"/>
      <w:i/>
      <w:spacing w:val="40"/>
      <w:sz w:val="28"/>
      <w:szCs w:val="28"/>
      <w:lang w:eastAsia="ru-RU" w:bidi="ru-RU"/>
    </w:rPr>
  </w:style>
  <w:style w:type="paragraph" w:customStyle="1" w:styleId="affffffffffffffff2">
    <w:name w:val="Таблица текст"/>
    <w:basedOn w:val="affffffffff5"/>
    <w:qFormat/>
    <w:rsid w:val="00AB67EE"/>
    <w:pPr>
      <w:keepNext w:val="0"/>
      <w:suppressAutoHyphens w:val="0"/>
      <w:spacing w:before="0"/>
      <w:ind w:left="0"/>
      <w:contextualSpacing/>
      <w:jc w:val="both"/>
    </w:pPr>
    <w:rPr>
      <w:bCs/>
      <w:i w:val="0"/>
      <w:snapToGrid w:val="0"/>
      <w:spacing w:val="0"/>
      <w:szCs w:val="24"/>
      <w:lang w:val="be-BY" w:eastAsia="be-BY"/>
    </w:rPr>
  </w:style>
  <w:style w:type="paragraph" w:customStyle="1" w:styleId="affffffffffffffff3">
    <w:name w:val="Таблица заголовок"/>
    <w:basedOn w:val="affffffffffffffff2"/>
    <w:qFormat/>
    <w:rsid w:val="00AB67EE"/>
    <w:pPr>
      <w:jc w:val="center"/>
    </w:pPr>
  </w:style>
  <w:style w:type="paragraph" w:customStyle="1" w:styleId="00">
    <w:name w:val="Стиль Первая строка:  0 см"/>
    <w:basedOn w:val="af0"/>
    <w:rsid w:val="00AB67EE"/>
    <w:pPr>
      <w:spacing w:line="360" w:lineRule="atLeast"/>
      <w:ind w:firstLine="0"/>
    </w:pPr>
    <w:rPr>
      <w:snapToGrid/>
      <w:color w:val="auto"/>
      <w:szCs w:val="20"/>
      <w:lang w:eastAsia="be-BY"/>
    </w:rPr>
  </w:style>
  <w:style w:type="paragraph" w:customStyle="1" w:styleId="125">
    <w:name w:val="Стиль Первая строка:  125 см"/>
    <w:basedOn w:val="af0"/>
    <w:rsid w:val="00AB67EE"/>
    <w:pPr>
      <w:spacing w:line="360" w:lineRule="atLeast"/>
      <w:ind w:firstLine="708"/>
    </w:pPr>
    <w:rPr>
      <w:snapToGrid/>
      <w:color w:val="auto"/>
      <w:szCs w:val="20"/>
      <w:lang w:eastAsia="be-BY"/>
    </w:rPr>
  </w:style>
  <w:style w:type="paragraph" w:customStyle="1" w:styleId="04">
    <w:name w:val="Формула 0"/>
    <w:basedOn w:val="1ffff4"/>
    <w:next w:val="1ffff4"/>
    <w:link w:val="05"/>
    <w:rsid w:val="00AB67EE"/>
    <w:pPr>
      <w:spacing w:after="0"/>
      <w:ind w:firstLine="0"/>
    </w:pPr>
    <w:rPr>
      <w:snapToGrid/>
    </w:rPr>
  </w:style>
  <w:style w:type="character" w:customStyle="1" w:styleId="05">
    <w:name w:val="Формула 0 Знак"/>
    <w:basedOn w:val="1ffff5"/>
    <w:link w:val="04"/>
    <w:rsid w:val="00AB67EE"/>
    <w:rPr>
      <w:rFonts w:ascii="Times New Roman" w:eastAsia="Times New Roman" w:hAnsi="Times New Roman" w:cs="Times New Roman"/>
      <w:snapToGrid/>
      <w:sz w:val="28"/>
      <w:szCs w:val="20"/>
      <w:lang w:eastAsia="ru-RU" w:bidi="ru-RU"/>
    </w:rPr>
  </w:style>
  <w:style w:type="paragraph" w:customStyle="1" w:styleId="affffffffffffffff4">
    <w:name w:val="Авторы"/>
    <w:basedOn w:val="af0"/>
    <w:next w:val="af0"/>
    <w:rsid w:val="00AB67EE"/>
    <w:pPr>
      <w:keepNext/>
      <w:keepLines/>
      <w:suppressAutoHyphens/>
      <w:overflowPunct w:val="0"/>
      <w:autoSpaceDE w:val="0"/>
      <w:autoSpaceDN w:val="0"/>
      <w:adjustRightInd w:val="0"/>
      <w:spacing w:before="240" w:after="60"/>
      <w:ind w:firstLine="0"/>
      <w:jc w:val="center"/>
    </w:pPr>
    <w:rPr>
      <w:smallCaps/>
      <w:snapToGrid/>
      <w:color w:val="auto"/>
      <w:szCs w:val="20"/>
      <w:lang w:val="be-BY" w:eastAsia="be-BY"/>
    </w:rPr>
  </w:style>
  <w:style w:type="character" w:customStyle="1" w:styleId="133">
    <w:name w:val="Стиль 13 пт полужирный"/>
    <w:basedOn w:val="af2"/>
    <w:rsid w:val="00AB67EE"/>
    <w:rPr>
      <w:b/>
      <w:bCs/>
      <w:color w:val="auto"/>
      <w:sz w:val="26"/>
    </w:rPr>
  </w:style>
  <w:style w:type="paragraph" w:customStyle="1" w:styleId="16027">
    <w:name w:val="Стиль 16 пт По центру Первая строка:  0 см После:  27 пт"/>
    <w:basedOn w:val="af0"/>
    <w:rsid w:val="00AB67EE"/>
    <w:pPr>
      <w:spacing w:after="540" w:line="360" w:lineRule="atLeast"/>
      <w:ind w:firstLine="0"/>
      <w:jc w:val="center"/>
    </w:pPr>
    <w:rPr>
      <w:snapToGrid/>
      <w:color w:val="204C82"/>
      <w:sz w:val="32"/>
      <w:szCs w:val="20"/>
      <w:lang w:eastAsia="be-BY"/>
    </w:rPr>
  </w:style>
  <w:style w:type="paragraph" w:customStyle="1" w:styleId="175">
    <w:name w:val="Стиль Абзац списка + Междустр.интервал:  точно 175 пт"/>
    <w:basedOn w:val="afffffffffff5"/>
    <w:rsid w:val="00AB67EE"/>
    <w:pPr>
      <w:spacing w:line="350" w:lineRule="exact"/>
    </w:pPr>
    <w:rPr>
      <w:color w:val="9A6DBB"/>
      <w:szCs w:val="20"/>
    </w:rPr>
  </w:style>
  <w:style w:type="character" w:customStyle="1" w:styleId="ab0">
    <w:name w:val="ab"/>
    <w:basedOn w:val="af2"/>
    <w:rsid w:val="00AB67EE"/>
  </w:style>
  <w:style w:type="character" w:customStyle="1" w:styleId="number">
    <w:name w:val="number"/>
    <w:basedOn w:val="af2"/>
    <w:rsid w:val="00AB67EE"/>
  </w:style>
  <w:style w:type="paragraph" w:customStyle="1" w:styleId="-025">
    <w:name w:val="Стиль Формула + Синий По правому краю Слева:  -025 см Междустр.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40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5">
    <w:name w:val="Стиль Формула + Синий По правому краю Междустр.интервал:  минимум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191">
    <w:name w:val="Стиль Формула + Синий Междустр.интервал:  минимум 19 пт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-02001">
    <w:name w:val="Стиль Формула + Синий Слева:  -02 см Выступ:  001 см Междустр.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08" w:right="-113" w:hanging="5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6">
    <w:name w:val="Список_нумер_многоуров"/>
    <w:basedOn w:val="af0"/>
    <w:rsid w:val="00AB67EE"/>
    <w:pPr>
      <w:tabs>
        <w:tab w:val="num" w:pos="1134"/>
      </w:tabs>
      <w:spacing w:line="266" w:lineRule="auto"/>
    </w:pPr>
    <w:rPr>
      <w:snapToGrid/>
      <w:color w:val="auto"/>
      <w:szCs w:val="28"/>
    </w:rPr>
  </w:style>
  <w:style w:type="character" w:customStyle="1" w:styleId="shorttext">
    <w:name w:val="short_text"/>
    <w:basedOn w:val="af2"/>
    <w:rsid w:val="00AB67EE"/>
  </w:style>
  <w:style w:type="paragraph" w:customStyle="1" w:styleId="ae">
    <w:name w:val="Мой маркированный списко"/>
    <w:basedOn w:val="afffffffffff5"/>
    <w:link w:val="affffffffffffffff7"/>
    <w:qFormat/>
    <w:rsid w:val="00AB67EE"/>
    <w:pPr>
      <w:numPr>
        <w:numId w:val="33"/>
      </w:numPr>
    </w:pPr>
  </w:style>
  <w:style w:type="character" w:customStyle="1" w:styleId="afffffffffff6">
    <w:name w:val="Абзац списка Знак"/>
    <w:basedOn w:val="af2"/>
    <w:link w:val="afffffffffff5"/>
    <w:uiPriority w:val="34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fffffffffffffff7">
    <w:name w:val="Мой маркированный списко Знак"/>
    <w:basedOn w:val="afffffffffff6"/>
    <w:link w:val="ae"/>
    <w:rsid w:val="00AB67EE"/>
  </w:style>
  <w:style w:type="character" w:customStyle="1" w:styleId="2ffa">
    <w:name w:val="Основной текст (2)_"/>
    <w:basedOn w:val="af2"/>
    <w:link w:val="2ffb"/>
    <w:uiPriority w:val="99"/>
    <w:rsid w:val="00AB67EE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2ffb">
    <w:name w:val="Основной текст (2)"/>
    <w:basedOn w:val="af0"/>
    <w:link w:val="2ffa"/>
    <w:uiPriority w:val="99"/>
    <w:rsid w:val="00AB67EE"/>
    <w:pPr>
      <w:widowControl w:val="0"/>
      <w:shd w:val="clear" w:color="auto" w:fill="FFFFFF"/>
      <w:spacing w:line="338" w:lineRule="exact"/>
      <w:ind w:firstLine="520"/>
    </w:pPr>
    <w:rPr>
      <w:rFonts w:ascii="Georgia" w:eastAsia="Georgia" w:hAnsi="Georgia" w:cs="Georgia"/>
      <w:snapToGrid/>
      <w:color w:val="auto"/>
      <w:sz w:val="30"/>
      <w:szCs w:val="30"/>
      <w:lang w:eastAsia="en-US" w:bidi="ar-SA"/>
    </w:rPr>
  </w:style>
  <w:style w:type="paragraph" w:customStyle="1" w:styleId="a8">
    <w:name w:val="Список без номера"/>
    <w:basedOn w:val="af0"/>
    <w:link w:val="affffffffffffffff8"/>
    <w:qFormat/>
    <w:rsid w:val="00AB67EE"/>
    <w:pPr>
      <w:numPr>
        <w:numId w:val="34"/>
      </w:numPr>
    </w:pPr>
    <w:rPr>
      <w:snapToGrid/>
      <w:color w:val="800000"/>
      <w:szCs w:val="28"/>
      <w:lang w:bidi="ar-SA"/>
    </w:rPr>
  </w:style>
  <w:style w:type="character" w:customStyle="1" w:styleId="affffffffffffffff8">
    <w:name w:val="Список без номера Знак"/>
    <w:basedOn w:val="af2"/>
    <w:link w:val="a8"/>
    <w:rsid w:val="00AB67EE"/>
    <w:rPr>
      <w:rFonts w:ascii="Times New Roman" w:eastAsia="Times New Roman" w:hAnsi="Times New Roman" w:cs="Times New Roman"/>
      <w:color w:val="800000"/>
      <w:sz w:val="28"/>
      <w:szCs w:val="28"/>
      <w:lang w:eastAsia="ru-RU"/>
    </w:rPr>
  </w:style>
  <w:style w:type="paragraph" w:customStyle="1" w:styleId="ListParagraph1">
    <w:name w:val="List Paragraph1"/>
    <w:basedOn w:val="af0"/>
    <w:uiPriority w:val="99"/>
    <w:rsid w:val="00907FCA"/>
    <w:pPr>
      <w:spacing w:after="200" w:line="276" w:lineRule="auto"/>
      <w:ind w:left="720" w:firstLine="0"/>
      <w:jc w:val="left"/>
    </w:pPr>
    <w:rPr>
      <w:rFonts w:ascii="Calibri" w:hAnsi="Calibri"/>
      <w:snapToGrid/>
      <w:color w:val="auto"/>
      <w:sz w:val="22"/>
      <w:szCs w:val="22"/>
      <w:lang w:val="be-BY" w:eastAsia="en-US" w:bidi="ar-SA"/>
    </w:rPr>
  </w:style>
  <w:style w:type="character" w:customStyle="1" w:styleId="A20">
    <w:name w:val="A2"/>
    <w:uiPriority w:val="99"/>
    <w:rsid w:val="00F6024B"/>
    <w:rPr>
      <w:rFonts w:cs="Eurostile"/>
      <w:color w:val="000000"/>
      <w:sz w:val="16"/>
      <w:szCs w:val="16"/>
    </w:rPr>
  </w:style>
  <w:style w:type="paragraph" w:customStyle="1" w:styleId="normaltxt">
    <w:name w:val="normaltxt"/>
    <w:basedOn w:val="af0"/>
    <w:rsid w:val="00F6024B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character" w:customStyle="1" w:styleId="2BookAntiqua">
    <w:name w:val="Основной текст (2) + Book Antiqua"/>
    <w:aliases w:val="9,5 pt,Полужирный,Основной текст (2) + Sylfaen,7 pt,Основной текст (2) + Sylfaen1,5"/>
    <w:uiPriority w:val="99"/>
    <w:rsid w:val="00F6024B"/>
    <w:rPr>
      <w:rFonts w:ascii="Book Antiqua" w:hAnsi="Book Antiqua" w:cs="Book Antiqua"/>
      <w:b/>
      <w:bCs/>
      <w:sz w:val="19"/>
      <w:szCs w:val="19"/>
      <w:u w:val="none"/>
    </w:rPr>
  </w:style>
  <w:style w:type="character" w:customStyle="1" w:styleId="2BookAntiqua1">
    <w:name w:val="Основной текст (2) + Book Antiqua1"/>
    <w:aliases w:val="6 pt,8 pt"/>
    <w:uiPriority w:val="99"/>
    <w:rsid w:val="00F6024B"/>
    <w:rPr>
      <w:rFonts w:ascii="Book Antiqua" w:hAnsi="Book Antiqua" w:cs="Book Antiqua"/>
      <w:sz w:val="12"/>
      <w:szCs w:val="12"/>
      <w:u w:val="none"/>
    </w:rPr>
  </w:style>
  <w:style w:type="paragraph" w:customStyle="1" w:styleId="4d">
    <w:name w:val="Заголовок 4 (пункт)"/>
    <w:basedOn w:val="41"/>
    <w:next w:val="afff3"/>
    <w:qFormat/>
    <w:rsid w:val="006F14DF"/>
    <w:pPr>
      <w:ind w:left="864" w:hanging="864"/>
    </w:pPr>
    <w:rPr>
      <w:lang w:bidi="ar-SA"/>
    </w:rPr>
  </w:style>
  <w:style w:type="character" w:customStyle="1" w:styleId="tvar">
    <w:name w:val="tvar"/>
    <w:basedOn w:val="af2"/>
    <w:rsid w:val="006F14DF"/>
  </w:style>
  <w:style w:type="character" w:customStyle="1" w:styleId="mfonta10">
    <w:name w:val="mfont_a_10"/>
    <w:basedOn w:val="af2"/>
    <w:rsid w:val="006F14DF"/>
  </w:style>
  <w:style w:type="paragraph" w:customStyle="1" w:styleId="picturesign">
    <w:name w:val="picture_sign"/>
    <w:basedOn w:val="af0"/>
    <w:rsid w:val="006F14DF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paragraph" w:customStyle="1" w:styleId="a3">
    <w:name w:val="Список в таблице"/>
    <w:basedOn w:val="a8"/>
    <w:link w:val="affffffffffffffff9"/>
    <w:qFormat/>
    <w:rsid w:val="00076F65"/>
    <w:pPr>
      <w:numPr>
        <w:numId w:val="35"/>
      </w:numPr>
      <w:spacing w:line="240" w:lineRule="auto"/>
      <w:ind w:left="34" w:firstLine="0"/>
    </w:pPr>
  </w:style>
  <w:style w:type="character" w:customStyle="1" w:styleId="affffffffffffffff9">
    <w:name w:val="Список в таблице Знак"/>
    <w:basedOn w:val="affffffffffffffff8"/>
    <w:link w:val="a3"/>
    <w:rsid w:val="00076F65"/>
  </w:style>
  <w:style w:type="paragraph" w:customStyle="1" w:styleId="124">
    <w:name w:val="Обычный12"/>
    <w:rsid w:val="003D459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3">
    <w:name w:val="FR3"/>
    <w:rsid w:val="003D4592"/>
    <w:pPr>
      <w:widowControl w:val="0"/>
      <w:spacing w:after="0" w:line="480" w:lineRule="auto"/>
      <w:ind w:right="200"/>
      <w:jc w:val="center"/>
    </w:pPr>
    <w:rPr>
      <w:rFonts w:ascii="Courier New" w:eastAsia="Times New Roman" w:hAnsi="Courier New" w:cs="Times New Roman"/>
      <w:snapToGrid w:val="0"/>
      <w:sz w:val="36"/>
      <w:szCs w:val="20"/>
      <w:lang w:eastAsia="ru-RU"/>
    </w:rPr>
  </w:style>
  <w:style w:type="character" w:customStyle="1" w:styleId="4a">
    <w:name w:val="Стиль4 Знак"/>
    <w:link w:val="42"/>
    <w:rsid w:val="003D4592"/>
    <w:rPr>
      <w:rFonts w:ascii="Times New Roman" w:eastAsia="Calibri" w:hAnsi="Times New Roman" w:cs="Times New Roman"/>
      <w:b/>
      <w:bCs/>
      <w:i/>
      <w:iCs/>
      <w:sz w:val="28"/>
      <w:szCs w:val="28"/>
      <w:lang w:eastAsia="ru-RU" w:bidi="ru-RU"/>
    </w:rPr>
  </w:style>
  <w:style w:type="paragraph" w:customStyle="1" w:styleId="11f0">
    <w:name w:val="Обычный11"/>
    <w:rsid w:val="003D459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4">
    <w:name w:val="Статья / Раздел1"/>
    <w:basedOn w:val="af4"/>
    <w:next w:val="a"/>
    <w:semiHidden/>
    <w:rsid w:val="003D4592"/>
    <w:pPr>
      <w:numPr>
        <w:numId w:val="36"/>
      </w:numPr>
    </w:pPr>
  </w:style>
  <w:style w:type="paragraph" w:customStyle="1" w:styleId="2111">
    <w:name w:val="Основной текст 211"/>
    <w:basedOn w:val="af0"/>
    <w:semiHidden/>
    <w:rsid w:val="003D4592"/>
    <w:pPr>
      <w:widowControl w:val="0"/>
      <w:spacing w:after="120" w:line="480" w:lineRule="auto"/>
      <w:ind w:firstLine="567"/>
    </w:pPr>
    <w:rPr>
      <w:snapToGrid/>
      <w:color w:val="auto"/>
      <w:szCs w:val="28"/>
      <w:lang w:eastAsia="ar-SA" w:bidi="ar-SA"/>
    </w:rPr>
  </w:style>
  <w:style w:type="paragraph" w:customStyle="1" w:styleId="4e">
    <w:name w:val="4"/>
    <w:basedOn w:val="41"/>
    <w:rsid w:val="003D4592"/>
    <w:pPr>
      <w:numPr>
        <w:ilvl w:val="0"/>
        <w:numId w:val="0"/>
      </w:numPr>
      <w:tabs>
        <w:tab w:val="clear" w:pos="5684"/>
      </w:tabs>
      <w:suppressAutoHyphens/>
      <w:jc w:val="center"/>
    </w:pPr>
    <w:rPr>
      <w:rFonts w:eastAsia="SimSun"/>
      <w:b/>
      <w:snapToGrid/>
      <w:color w:val="auto"/>
      <w:szCs w:val="20"/>
      <w:u w:val="single"/>
      <w:lang w:bidi="ar-SA"/>
    </w:rPr>
  </w:style>
  <w:style w:type="paragraph" w:customStyle="1" w:styleId="affffffffffffffffa">
    <w:name w:val="Чертежный"/>
    <w:rsid w:val="003D4592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caaieiaie1">
    <w:name w:val="caaieiaie 1"/>
    <w:basedOn w:val="af0"/>
    <w:next w:val="af0"/>
    <w:rsid w:val="003D4592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eastAsia="SimSun"/>
      <w:b/>
      <w:bCs/>
      <w:snapToGrid/>
      <w:color w:val="auto"/>
      <w:szCs w:val="28"/>
      <w:lang w:bidi="ar-SA"/>
    </w:rPr>
  </w:style>
  <w:style w:type="paragraph" w:customStyle="1" w:styleId="affffffffffffffffb">
    <w:name w:val="Графика"/>
    <w:basedOn w:val="af0"/>
    <w:rsid w:val="003D4592"/>
    <w:pPr>
      <w:spacing w:line="480" w:lineRule="auto"/>
      <w:ind w:firstLine="567"/>
      <w:jc w:val="center"/>
    </w:pPr>
    <w:rPr>
      <w:rFonts w:eastAsia="SimSun"/>
      <w:snapToGrid/>
      <w:color w:val="auto"/>
      <w:szCs w:val="28"/>
      <w:lang w:bidi="ar-SA"/>
    </w:rPr>
  </w:style>
  <w:style w:type="paragraph" w:customStyle="1" w:styleId="affffffffffffffffc">
    <w:name w:val="Код Знак Знак Знак Знак"/>
    <w:basedOn w:val="af0"/>
    <w:link w:val="affffffffffffffffd"/>
    <w:rsid w:val="003D4592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firstLine="0"/>
      <w:jc w:val="left"/>
    </w:pPr>
    <w:rPr>
      <w:rFonts w:ascii="Verdana" w:hAnsi="Verdana"/>
      <w:i/>
      <w:snapToGrid/>
      <w:color w:val="auto"/>
      <w:sz w:val="20"/>
      <w:szCs w:val="20"/>
      <w:lang w:bidi="ar-SA"/>
    </w:rPr>
  </w:style>
  <w:style w:type="paragraph" w:customStyle="1" w:styleId="affffffffffffffffe">
    <w:name w:val="по центру"/>
    <w:basedOn w:val="af0"/>
    <w:next w:val="af0"/>
    <w:rsid w:val="003D4592"/>
    <w:pPr>
      <w:spacing w:line="240" w:lineRule="auto"/>
      <w:ind w:firstLine="0"/>
      <w:jc w:val="center"/>
    </w:pPr>
    <w:rPr>
      <w:rFonts w:ascii="Verdana" w:hAnsi="Verdana"/>
      <w:snapToGrid/>
      <w:color w:val="auto"/>
      <w:sz w:val="20"/>
      <w:szCs w:val="20"/>
      <w:lang w:bidi="ar-SA"/>
    </w:rPr>
  </w:style>
  <w:style w:type="character" w:customStyle="1" w:styleId="affffffffffffffffd">
    <w:name w:val="Код Знак Знак Знак Знак Знак"/>
    <w:link w:val="affffffffffffffffc"/>
    <w:rsid w:val="003D4592"/>
    <w:rPr>
      <w:rFonts w:ascii="Verdana" w:eastAsia="Times New Roman" w:hAnsi="Verdana" w:cs="Times New Roman"/>
      <w:i/>
      <w:sz w:val="20"/>
      <w:szCs w:val="20"/>
      <w:lang w:eastAsia="ru-RU"/>
    </w:rPr>
  </w:style>
  <w:style w:type="paragraph" w:customStyle="1" w:styleId="5a">
    <w:name w:val="Стиль5"/>
    <w:basedOn w:val="41"/>
    <w:link w:val="5b"/>
    <w:qFormat/>
    <w:rsid w:val="003D4592"/>
    <w:pPr>
      <w:numPr>
        <w:ilvl w:val="0"/>
        <w:numId w:val="0"/>
      </w:numPr>
      <w:tabs>
        <w:tab w:val="clear" w:pos="5684"/>
      </w:tabs>
      <w:spacing w:after="60"/>
      <w:ind w:left="864" w:hanging="864"/>
    </w:pPr>
    <w:rPr>
      <w:rFonts w:eastAsia="Calibri"/>
      <w:snapToGrid/>
      <w:lang w:bidi="ar-SA"/>
    </w:rPr>
  </w:style>
  <w:style w:type="numbering" w:customStyle="1" w:styleId="1111112">
    <w:name w:val="1 / 1.1 / 1.1.12"/>
    <w:basedOn w:val="af4"/>
    <w:next w:val="111111"/>
    <w:semiHidden/>
    <w:rsid w:val="003D4592"/>
  </w:style>
  <w:style w:type="character" w:customStyle="1" w:styleId="5b">
    <w:name w:val="Стиль5 Знак"/>
    <w:link w:val="5a"/>
    <w:rsid w:val="003D4592"/>
    <w:rPr>
      <w:rFonts w:ascii="Times New Roman" w:eastAsia="Calibri" w:hAnsi="Times New Roman" w:cs="Times New Roman"/>
      <w:bCs/>
      <w:color w:val="000000"/>
      <w:sz w:val="28"/>
      <w:szCs w:val="28"/>
      <w:lang w:eastAsia="ru-RU"/>
    </w:rPr>
  </w:style>
  <w:style w:type="numbering" w:customStyle="1" w:styleId="1ai2">
    <w:name w:val="1 / a / i2"/>
    <w:basedOn w:val="af4"/>
    <w:next w:val="1ai"/>
    <w:semiHidden/>
    <w:rsid w:val="003D4592"/>
  </w:style>
  <w:style w:type="table" w:customStyle="1" w:styleId="-12">
    <w:name w:val="Веб-таблица 12"/>
    <w:basedOn w:val="af3"/>
    <w:next w:val="-1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f3"/>
    <w:next w:val="-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">
    <w:name w:val="Веб-таблица 32"/>
    <w:basedOn w:val="af3"/>
    <w:next w:val="-3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c">
    <w:name w:val="Изысканная таблица2"/>
    <w:basedOn w:val="af3"/>
    <w:next w:val="afffffffa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6">
    <w:name w:val="Классическая таблица 12"/>
    <w:basedOn w:val="af3"/>
    <w:next w:val="1f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4">
    <w:name w:val="Классическая таблица 22"/>
    <w:basedOn w:val="af3"/>
    <w:next w:val="2f1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Классическая таблица 32"/>
    <w:basedOn w:val="af3"/>
    <w:next w:val="3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0">
    <w:name w:val="Классическая таблица 42"/>
    <w:basedOn w:val="af3"/>
    <w:next w:val="45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7">
    <w:name w:val="Объемная таблица 12"/>
    <w:basedOn w:val="af3"/>
    <w:next w:val="1f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3">
    <w:name w:val="Объемная таблица 32"/>
    <w:basedOn w:val="af3"/>
    <w:next w:val="3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5">
    <w:name w:val="Простая таблица 22"/>
    <w:basedOn w:val="af3"/>
    <w:next w:val="2f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4">
    <w:name w:val="Простая таблица 32"/>
    <w:basedOn w:val="af3"/>
    <w:next w:val="3c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21">
    <w:name w:val="Сетка таблицы 42"/>
    <w:basedOn w:val="af3"/>
    <w:next w:val="4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0">
    <w:name w:val="Сетка таблицы 62"/>
    <w:basedOn w:val="af3"/>
    <w:next w:val="6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20">
    <w:name w:val="Сетка таблицы 82"/>
    <w:basedOn w:val="af3"/>
    <w:next w:val="8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d">
    <w:name w:val="Современная таблица2"/>
    <w:basedOn w:val="af3"/>
    <w:next w:val="affffffff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2ffe">
    <w:name w:val="Стандартная таблица2"/>
    <w:basedOn w:val="af3"/>
    <w:next w:val="affffffff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2fff">
    <w:name w:val="Статья / Раздел2"/>
    <w:basedOn w:val="af4"/>
    <w:next w:val="a"/>
    <w:semiHidden/>
    <w:rsid w:val="003D4592"/>
  </w:style>
  <w:style w:type="table" w:customStyle="1" w:styleId="128">
    <w:name w:val="Столбцы таблицы 12"/>
    <w:basedOn w:val="af3"/>
    <w:next w:val="1fb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6">
    <w:name w:val="Столбцы таблицы 22"/>
    <w:basedOn w:val="af3"/>
    <w:next w:val="2fa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5">
    <w:name w:val="Столбцы таблицы 32"/>
    <w:basedOn w:val="af3"/>
    <w:next w:val="3f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Столбцы таблицы 42"/>
    <w:basedOn w:val="af3"/>
    <w:next w:val="49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20">
    <w:name w:val="Столбцы таблицы 52"/>
    <w:basedOn w:val="af3"/>
    <w:next w:val="5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20">
    <w:name w:val="Таблица-список 12"/>
    <w:basedOn w:val="af3"/>
    <w:next w:val="-1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0">
    <w:name w:val="Таблица-список 22"/>
    <w:basedOn w:val="af3"/>
    <w:next w:val="-2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0">
    <w:name w:val="Таблица-список 32"/>
    <w:basedOn w:val="af3"/>
    <w:next w:val="-3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2">
    <w:name w:val="Таблица-список 42"/>
    <w:basedOn w:val="af3"/>
    <w:next w:val="-4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72">
    <w:name w:val="Таблица-список 72"/>
    <w:basedOn w:val="af3"/>
    <w:next w:val="-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2">
    <w:name w:val="Таблица-список 82"/>
    <w:basedOn w:val="af3"/>
    <w:next w:val="-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227">
    <w:name w:val="Цветная таблица 22"/>
    <w:basedOn w:val="af3"/>
    <w:next w:val="2fb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6">
    <w:name w:val="Цветная таблица 32"/>
    <w:basedOn w:val="af3"/>
    <w:next w:val="3f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fff0">
    <w:name w:val="Сетка таблицы2"/>
    <w:basedOn w:val="af3"/>
    <w:next w:val="aff1"/>
    <w:uiPriority w:val="59"/>
    <w:rsid w:val="003D459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fffffffff">
    <w:name w:val="Âèä ðàáîòû"/>
    <w:basedOn w:val="af0"/>
    <w:next w:val="af0"/>
    <w:rsid w:val="003D4592"/>
    <w:pPr>
      <w:keepLines/>
      <w:suppressLineNumbers/>
      <w:suppressAutoHyphens/>
      <w:spacing w:line="480" w:lineRule="auto"/>
      <w:ind w:right="284" w:firstLine="0"/>
      <w:jc w:val="center"/>
    </w:pPr>
    <w:rPr>
      <w:rFonts w:ascii="TimesET" w:hAnsi="TimesET"/>
      <w:i/>
      <w:snapToGrid/>
      <w:color w:val="auto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wmf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90" Type="http://schemas.openxmlformats.org/officeDocument/2006/relationships/theme" Target="theme/theme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header" Target="header1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4.bin"/><Relationship Id="rId10" Type="http://schemas.openxmlformats.org/officeDocument/2006/relationships/hyperlink" Target="http://paralay.iboards.ru/.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63AE9-8B51-42AA-8CB2-B0721AD7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4126</Words>
  <Characters>23522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2020-05-07T08:40:00Z</dcterms:created>
  <dcterms:modified xsi:type="dcterms:W3CDTF">2020-05-07T09:15:00Z</dcterms:modified>
</cp:coreProperties>
</file>