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4C0" w:rsidRDefault="008734C0" w:rsidP="008734C0">
      <w:pPr>
        <w:pStyle w:val="Title"/>
      </w:pPr>
      <w:r>
        <w:t>Creating Campaigns in Salesforce</w:t>
      </w:r>
    </w:p>
    <w:p w:rsidR="008734C0" w:rsidRPr="008734C0" w:rsidRDefault="008734C0" w:rsidP="008734C0">
      <w:pPr>
        <w:pStyle w:val="Heading2"/>
      </w:pPr>
      <w:r w:rsidRPr="008734C0">
        <w:t>Create the Campaign Record</w:t>
      </w:r>
    </w:p>
    <w:p w:rsidR="00000000" w:rsidRPr="008734C0" w:rsidRDefault="008734C0" w:rsidP="008734C0">
      <w:pPr>
        <w:numPr>
          <w:ilvl w:val="0"/>
          <w:numId w:val="1"/>
        </w:numPr>
      </w:pPr>
      <w:r w:rsidRPr="008734C0">
        <w:t xml:space="preserve">Click on the </w:t>
      </w:r>
      <w:r w:rsidRPr="008734C0">
        <w:rPr>
          <w:b/>
          <w:bCs/>
        </w:rPr>
        <w:t xml:space="preserve">Campaigns </w:t>
      </w:r>
      <w:r w:rsidRPr="008734C0">
        <w:t>tab</w:t>
      </w:r>
    </w:p>
    <w:p w:rsidR="008734C0" w:rsidRPr="008734C0" w:rsidRDefault="008734C0" w:rsidP="008734C0">
      <w:r w:rsidRPr="008734C0">
        <w:t>(If you don’t have a Campaigns tab, click on the plus sign at the far right of the tab line, and then select Campaigns from the list of all available tabs)</w:t>
      </w:r>
    </w:p>
    <w:p w:rsidR="00000000" w:rsidRPr="008734C0" w:rsidRDefault="008734C0" w:rsidP="008734C0">
      <w:pPr>
        <w:numPr>
          <w:ilvl w:val="0"/>
          <w:numId w:val="2"/>
        </w:numPr>
      </w:pPr>
      <w:r w:rsidRPr="008734C0">
        <w:t xml:space="preserve">Click the </w:t>
      </w:r>
      <w:r w:rsidRPr="008734C0">
        <w:rPr>
          <w:b/>
          <w:bCs/>
        </w:rPr>
        <w:t>New</w:t>
      </w:r>
      <w:r w:rsidRPr="008734C0">
        <w:t xml:space="preserve"> button</w:t>
      </w:r>
    </w:p>
    <w:p w:rsidR="00000000" w:rsidRPr="008734C0" w:rsidRDefault="008734C0" w:rsidP="008734C0">
      <w:pPr>
        <w:numPr>
          <w:ilvl w:val="0"/>
          <w:numId w:val="2"/>
        </w:numPr>
      </w:pPr>
      <w:r w:rsidRPr="008734C0">
        <w:t xml:space="preserve">Choose </w:t>
      </w:r>
      <w:proofErr w:type="spellStart"/>
      <w:r w:rsidRPr="008734C0">
        <w:rPr>
          <w:b/>
          <w:bCs/>
        </w:rPr>
        <w:t>iContact</w:t>
      </w:r>
      <w:proofErr w:type="spellEnd"/>
      <w:r w:rsidRPr="008734C0">
        <w:rPr>
          <w:b/>
          <w:bCs/>
        </w:rPr>
        <w:t xml:space="preserve"> Email Campaign </w:t>
      </w:r>
      <w:r w:rsidRPr="008734C0">
        <w:t>if you think you might want to send email related to this campaign to clients; otherwise choose either type</w:t>
      </w:r>
      <w:r w:rsidRPr="008734C0">
        <w:t xml:space="preserve"> of campaign</w:t>
      </w:r>
    </w:p>
    <w:p w:rsidR="00000000" w:rsidRPr="008734C0" w:rsidRDefault="008734C0" w:rsidP="008734C0">
      <w:pPr>
        <w:numPr>
          <w:ilvl w:val="0"/>
          <w:numId w:val="2"/>
        </w:numPr>
      </w:pPr>
      <w:r w:rsidRPr="008734C0">
        <w:t xml:space="preserve">Click </w:t>
      </w:r>
      <w:r w:rsidRPr="008734C0">
        <w:rPr>
          <w:b/>
          <w:bCs/>
        </w:rPr>
        <w:t>Continue</w:t>
      </w:r>
    </w:p>
    <w:p w:rsidR="00000000" w:rsidRPr="008734C0" w:rsidRDefault="008734C0" w:rsidP="008734C0">
      <w:pPr>
        <w:numPr>
          <w:ilvl w:val="0"/>
          <w:numId w:val="2"/>
        </w:numPr>
      </w:pPr>
      <w:r w:rsidRPr="008734C0">
        <w:rPr>
          <w:b/>
          <w:bCs/>
        </w:rPr>
        <w:t>Fill in the fields:</w:t>
      </w:r>
    </w:p>
    <w:p w:rsidR="008734C0" w:rsidRPr="008734C0" w:rsidRDefault="008734C0" w:rsidP="008734C0">
      <w:pPr>
        <w:pStyle w:val="ListParagraph"/>
        <w:numPr>
          <w:ilvl w:val="0"/>
          <w:numId w:val="5"/>
        </w:numPr>
        <w:tabs>
          <w:tab w:val="left" w:pos="1440"/>
        </w:tabs>
      </w:pPr>
      <w:r w:rsidRPr="008734C0">
        <w:t xml:space="preserve">Enter a </w:t>
      </w:r>
      <w:r w:rsidRPr="008734C0">
        <w:rPr>
          <w:b/>
          <w:bCs/>
        </w:rPr>
        <w:t xml:space="preserve">Campaign Name </w:t>
      </w:r>
      <w:r w:rsidRPr="008734C0">
        <w:t>(short but specific)</w:t>
      </w:r>
    </w:p>
    <w:p w:rsidR="00000000" w:rsidRPr="008734C0" w:rsidRDefault="008734C0" w:rsidP="008734C0">
      <w:pPr>
        <w:numPr>
          <w:ilvl w:val="0"/>
          <w:numId w:val="5"/>
        </w:numPr>
        <w:tabs>
          <w:tab w:val="left" w:pos="1440"/>
        </w:tabs>
      </w:pPr>
      <w:r w:rsidRPr="008734C0">
        <w:t xml:space="preserve">Click the </w:t>
      </w:r>
      <w:r w:rsidRPr="008734C0">
        <w:rPr>
          <w:b/>
          <w:bCs/>
        </w:rPr>
        <w:t xml:space="preserve">Active </w:t>
      </w:r>
      <w:r w:rsidRPr="008734C0">
        <w:t>checkbox</w:t>
      </w:r>
    </w:p>
    <w:p w:rsidR="00000000" w:rsidRPr="008734C0" w:rsidRDefault="008734C0" w:rsidP="008734C0">
      <w:pPr>
        <w:numPr>
          <w:ilvl w:val="0"/>
          <w:numId w:val="5"/>
        </w:numPr>
        <w:tabs>
          <w:tab w:val="left" w:pos="1440"/>
        </w:tabs>
      </w:pPr>
      <w:r w:rsidRPr="008734C0">
        <w:t>Choose a Type</w:t>
      </w:r>
    </w:p>
    <w:p w:rsidR="00000000" w:rsidRPr="008734C0" w:rsidRDefault="008734C0" w:rsidP="008734C0">
      <w:pPr>
        <w:numPr>
          <w:ilvl w:val="0"/>
          <w:numId w:val="5"/>
        </w:numPr>
        <w:tabs>
          <w:tab w:val="left" w:pos="1440"/>
        </w:tabs>
      </w:pPr>
      <w:r w:rsidRPr="008734C0">
        <w:t xml:space="preserve">Choose a </w:t>
      </w:r>
      <w:r w:rsidRPr="008734C0">
        <w:rPr>
          <w:b/>
          <w:bCs/>
        </w:rPr>
        <w:t>Status</w:t>
      </w:r>
    </w:p>
    <w:p w:rsidR="00000000" w:rsidRPr="008734C0" w:rsidRDefault="008734C0" w:rsidP="008734C0">
      <w:pPr>
        <w:numPr>
          <w:ilvl w:val="0"/>
          <w:numId w:val="5"/>
        </w:numPr>
        <w:tabs>
          <w:tab w:val="left" w:pos="1440"/>
        </w:tabs>
      </w:pPr>
      <w:r w:rsidRPr="008734C0">
        <w:t xml:space="preserve">Enter </w:t>
      </w:r>
      <w:r w:rsidRPr="008734C0">
        <w:rPr>
          <w:b/>
          <w:bCs/>
        </w:rPr>
        <w:t>Start</w:t>
      </w:r>
      <w:r w:rsidRPr="008734C0">
        <w:t xml:space="preserve"> and </w:t>
      </w:r>
      <w:r w:rsidRPr="008734C0">
        <w:rPr>
          <w:b/>
          <w:bCs/>
        </w:rPr>
        <w:t>End</w:t>
      </w:r>
      <w:r w:rsidRPr="008734C0">
        <w:t xml:space="preserve"> dates</w:t>
      </w:r>
    </w:p>
    <w:p w:rsidR="00000000" w:rsidRPr="008734C0" w:rsidRDefault="008734C0" w:rsidP="008734C0">
      <w:pPr>
        <w:numPr>
          <w:ilvl w:val="0"/>
          <w:numId w:val="5"/>
        </w:numPr>
        <w:tabs>
          <w:tab w:val="left" w:pos="1440"/>
        </w:tabs>
      </w:pPr>
      <w:r w:rsidRPr="008734C0">
        <w:t xml:space="preserve">Enter a </w:t>
      </w:r>
      <w:r w:rsidRPr="008734C0">
        <w:rPr>
          <w:b/>
          <w:bCs/>
        </w:rPr>
        <w:t>Description</w:t>
      </w:r>
    </w:p>
    <w:p w:rsidR="00000000" w:rsidRPr="008734C0" w:rsidRDefault="008734C0" w:rsidP="008734C0">
      <w:pPr>
        <w:numPr>
          <w:ilvl w:val="0"/>
          <w:numId w:val="5"/>
        </w:numPr>
        <w:tabs>
          <w:tab w:val="left" w:pos="1440"/>
        </w:tabs>
      </w:pPr>
      <w:r w:rsidRPr="008734C0">
        <w:t>Fill in other f</w:t>
      </w:r>
      <w:r w:rsidRPr="008734C0">
        <w:t>ields if you like</w:t>
      </w:r>
    </w:p>
    <w:p w:rsidR="00000000" w:rsidRPr="008734C0" w:rsidRDefault="008734C0" w:rsidP="008734C0">
      <w:pPr>
        <w:ind w:left="360"/>
      </w:pPr>
      <w:r>
        <w:t xml:space="preserve">6. </w:t>
      </w:r>
      <w:r w:rsidRPr="008734C0">
        <w:t xml:space="preserve">Click </w:t>
      </w:r>
      <w:r w:rsidRPr="008734C0">
        <w:rPr>
          <w:b/>
          <w:bCs/>
        </w:rPr>
        <w:t>Save</w:t>
      </w:r>
    </w:p>
    <w:p w:rsidR="008734C0" w:rsidRDefault="008734C0" w:rsidP="008734C0">
      <w:pPr>
        <w:pStyle w:val="Heading2"/>
      </w:pPr>
      <w:r>
        <w:t>Link Opportunities to the campaign</w:t>
      </w:r>
    </w:p>
    <w:p w:rsidR="008734C0" w:rsidRDefault="008734C0" w:rsidP="008734C0"/>
    <w:p w:rsidR="008734C0" w:rsidRDefault="008734C0" w:rsidP="008734C0">
      <w:pPr>
        <w:pStyle w:val="ListParagraph"/>
        <w:numPr>
          <w:ilvl w:val="0"/>
          <w:numId w:val="6"/>
        </w:numPr>
      </w:pPr>
      <w:r>
        <w:t>Open the first Opportunity</w:t>
      </w:r>
    </w:p>
    <w:p w:rsidR="008734C0" w:rsidRDefault="008734C0" w:rsidP="008734C0">
      <w:pPr>
        <w:pStyle w:val="Default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 xml:space="preserve">Scroll down to </w:t>
      </w:r>
      <w:r w:rsidRPr="008734C0">
        <w:rPr>
          <w:b/>
          <w:sz w:val="21"/>
          <w:szCs w:val="21"/>
        </w:rPr>
        <w:t>Campaign Influence</w:t>
      </w:r>
      <w:r>
        <w:rPr>
          <w:sz w:val="21"/>
          <w:szCs w:val="21"/>
        </w:rPr>
        <w:t xml:space="preserve"> tab and click Add to Campaign: </w:t>
      </w:r>
    </w:p>
    <w:p w:rsidR="008734C0" w:rsidRDefault="008734C0" w:rsidP="008734C0">
      <w:pPr>
        <w:pStyle w:val="Default"/>
        <w:ind w:left="720"/>
        <w:rPr>
          <w:sz w:val="21"/>
          <w:szCs w:val="21"/>
        </w:rPr>
      </w:pPr>
    </w:p>
    <w:p w:rsidR="008734C0" w:rsidRDefault="008734C0" w:rsidP="008734C0">
      <w:pPr>
        <w:pStyle w:val="Default"/>
        <w:ind w:left="72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5943600" cy="74137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C0" w:rsidRDefault="008734C0" w:rsidP="008734C0">
      <w:pPr>
        <w:pStyle w:val="Default"/>
        <w:ind w:left="720"/>
        <w:rPr>
          <w:sz w:val="21"/>
          <w:szCs w:val="21"/>
        </w:rPr>
      </w:pPr>
    </w:p>
    <w:p w:rsidR="008734C0" w:rsidRDefault="008734C0" w:rsidP="008734C0">
      <w:pPr>
        <w:pStyle w:val="Default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Enter the name of the campaign</w:t>
      </w:r>
      <w:r>
        <w:rPr>
          <w:sz w:val="21"/>
          <w:szCs w:val="21"/>
        </w:rPr>
        <w:t xml:space="preserve"> in the </w:t>
      </w:r>
      <w:r w:rsidRPr="008734C0">
        <w:rPr>
          <w:b/>
          <w:sz w:val="21"/>
          <w:szCs w:val="21"/>
        </w:rPr>
        <w:t>Campaign name</w:t>
      </w:r>
      <w:r>
        <w:rPr>
          <w:sz w:val="21"/>
          <w:szCs w:val="21"/>
        </w:rPr>
        <w:t xml:space="preserve"> field, click </w:t>
      </w:r>
      <w:r w:rsidRPr="008734C0">
        <w:rPr>
          <w:b/>
          <w:sz w:val="21"/>
          <w:szCs w:val="21"/>
        </w:rPr>
        <w:t>Primary Campaign Source</w:t>
      </w:r>
      <w:r>
        <w:rPr>
          <w:sz w:val="21"/>
          <w:szCs w:val="21"/>
        </w:rPr>
        <w:t xml:space="preserve"> checkbox, and select the lookup button</w:t>
      </w:r>
    </w:p>
    <w:p w:rsidR="008734C0" w:rsidRDefault="008734C0" w:rsidP="008734C0">
      <w:pPr>
        <w:pStyle w:val="Default"/>
        <w:ind w:left="360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511FA5A7" wp14:editId="4622D075">
            <wp:extent cx="536257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C0" w:rsidRPr="008734C0" w:rsidRDefault="008734C0" w:rsidP="008734C0">
      <w:pPr>
        <w:pStyle w:val="Default"/>
        <w:rPr>
          <w:sz w:val="21"/>
          <w:szCs w:val="21"/>
        </w:rPr>
      </w:pPr>
    </w:p>
    <w:p w:rsidR="008734C0" w:rsidRDefault="008734C0" w:rsidP="008734C0">
      <w:pPr>
        <w:pStyle w:val="Default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 xml:space="preserve">Select “All Active Campaigns” in the drop down (defaults to My Active campaigns) and click on </w:t>
      </w:r>
      <w:r>
        <w:rPr>
          <w:sz w:val="21"/>
          <w:szCs w:val="21"/>
        </w:rPr>
        <w:t>the</w:t>
      </w:r>
      <w:r>
        <w:rPr>
          <w:sz w:val="21"/>
          <w:szCs w:val="21"/>
        </w:rPr>
        <w:t xml:space="preserve"> link</w:t>
      </w:r>
      <w:r>
        <w:rPr>
          <w:sz w:val="21"/>
          <w:szCs w:val="21"/>
        </w:rPr>
        <w:t xml:space="preserve"> for your campaign</w:t>
      </w:r>
      <w:r>
        <w:rPr>
          <w:sz w:val="21"/>
          <w:szCs w:val="21"/>
        </w:rPr>
        <w:t xml:space="preserve">. </w:t>
      </w:r>
    </w:p>
    <w:p w:rsidR="008734C0" w:rsidRDefault="008734C0" w:rsidP="008734C0">
      <w:pPr>
        <w:pStyle w:val="Default"/>
        <w:rPr>
          <w:sz w:val="21"/>
          <w:szCs w:val="21"/>
        </w:rPr>
      </w:pPr>
    </w:p>
    <w:p w:rsidR="008734C0" w:rsidRDefault="008734C0" w:rsidP="008734C0">
      <w:pPr>
        <w:pStyle w:val="Default"/>
        <w:ind w:left="72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5943600" cy="2898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C0" w:rsidRDefault="008734C0" w:rsidP="008734C0">
      <w:pPr>
        <w:pStyle w:val="Default"/>
        <w:ind w:left="720"/>
        <w:rPr>
          <w:sz w:val="21"/>
          <w:szCs w:val="21"/>
        </w:rPr>
      </w:pPr>
    </w:p>
    <w:p w:rsidR="008734C0" w:rsidRPr="008734C0" w:rsidRDefault="008734C0" w:rsidP="008734C0">
      <w:pPr>
        <w:pStyle w:val="Default"/>
        <w:numPr>
          <w:ilvl w:val="0"/>
          <w:numId w:val="6"/>
        </w:numPr>
      </w:pPr>
      <w:r w:rsidRPr="008734C0">
        <w:rPr>
          <w:sz w:val="21"/>
          <w:szCs w:val="21"/>
        </w:rPr>
        <w:t xml:space="preserve">This takes you back to the Edit Campaign Influence page, simply click the Save button and you’re done! </w:t>
      </w:r>
    </w:p>
    <w:p w:rsidR="008734C0" w:rsidRPr="008734C0" w:rsidRDefault="008734C0" w:rsidP="008734C0">
      <w:pPr>
        <w:pStyle w:val="ListParagraph"/>
      </w:pPr>
      <w:bookmarkStart w:id="0" w:name="_GoBack"/>
      <w:bookmarkEnd w:id="0"/>
    </w:p>
    <w:p w:rsidR="00F07C98" w:rsidRDefault="00F07C98"/>
    <w:sectPr w:rsidR="00F07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589B"/>
    <w:multiLevelType w:val="hybridMultilevel"/>
    <w:tmpl w:val="DC9C0E02"/>
    <w:lvl w:ilvl="0" w:tplc="D70EB8C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504D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FABA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6CA4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6018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82D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A1B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722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2024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EC6A55"/>
    <w:multiLevelType w:val="hybridMultilevel"/>
    <w:tmpl w:val="245C6000"/>
    <w:lvl w:ilvl="0" w:tplc="410E1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7CF3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80EF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1610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F071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0ADB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D496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C08F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FA51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EC2EAA"/>
    <w:multiLevelType w:val="hybridMultilevel"/>
    <w:tmpl w:val="EBEC45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C72655"/>
    <w:multiLevelType w:val="hybridMultilevel"/>
    <w:tmpl w:val="78EC6BE6"/>
    <w:lvl w:ilvl="0" w:tplc="B372CB9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22FF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EAED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4E07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AE26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DE4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22BF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696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7486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3548B0"/>
    <w:multiLevelType w:val="hybridMultilevel"/>
    <w:tmpl w:val="963E62CE"/>
    <w:lvl w:ilvl="0" w:tplc="43BCE2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4EAD3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4AE8FA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050717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D5857D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55C1E0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BE443A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BE439E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93A370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4F36FA"/>
    <w:multiLevelType w:val="hybridMultilevel"/>
    <w:tmpl w:val="4FE805E2"/>
    <w:lvl w:ilvl="0" w:tplc="1AFA39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C0"/>
    <w:rsid w:val="008734C0"/>
    <w:rsid w:val="00F0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4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34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34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734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734C0"/>
    <w:pPr>
      <w:ind w:left="720"/>
      <w:contextualSpacing/>
    </w:pPr>
  </w:style>
  <w:style w:type="paragraph" w:customStyle="1" w:styleId="Default">
    <w:name w:val="Default"/>
    <w:rsid w:val="008734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4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4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34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34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734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734C0"/>
    <w:pPr>
      <w:ind w:left="720"/>
      <w:contextualSpacing/>
    </w:pPr>
  </w:style>
  <w:style w:type="paragraph" w:customStyle="1" w:styleId="Default">
    <w:name w:val="Default"/>
    <w:rsid w:val="008734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4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4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60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8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1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2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9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99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90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14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8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2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Barker, Ellen</dc:creator>
  <cp:lastModifiedBy>Barker, Ellen</cp:lastModifiedBy>
  <cp:revision>1</cp:revision>
  <dcterms:created xsi:type="dcterms:W3CDTF">2014-02-14T21:35:00Z</dcterms:created>
  <dcterms:modified xsi:type="dcterms:W3CDTF">2014-02-14T21:44:00Z</dcterms:modified>
</cp:coreProperties>
</file>