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HALAMAN REFERENSI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Barisan aritmatika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https://youtu.be/tWSz90cOQJk?feature=shared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Deret aritmatika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https://youtu.be/b7szg5IQKqw?feature=shared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Nilai tengah dan sisipan aritmatika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https://youtu.be/r8aslQ17QXo?si=hvp9u1B3V98AYXC9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Barisan geometri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https://youtu.be/_BSnA8xTca0?feature=shared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Deret geometri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https://youtu.be/ScK5qEG8StU?feature=shared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Nilai tengah dan sisipan geometri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https://youtu.be/GqGXxM0CiaQ?si=Je5DEMxvF8E-ca94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ScK5qEG8StU?feature=shared" TargetMode="External"/><Relationship Id="rId10" Type="http://schemas.openxmlformats.org/officeDocument/2006/relationships/hyperlink" Target="https://youtu.be/_BSnA8xTca0?feature=shared" TargetMode="External"/><Relationship Id="rId12" Type="http://schemas.openxmlformats.org/officeDocument/2006/relationships/hyperlink" Target="https://youtu.be/GqGXxM0CiaQ?si=Je5DEMxvF8E-ca94" TargetMode="External"/><Relationship Id="rId9" Type="http://schemas.openxmlformats.org/officeDocument/2006/relationships/hyperlink" Target="https://youtu.be/r8aslQ17QXo?si=hvp9u1B3V98AYXC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tWSz90cOQJk?feature=shared" TargetMode="External"/><Relationship Id="rId8" Type="http://schemas.openxmlformats.org/officeDocument/2006/relationships/hyperlink" Target="https://youtu.be/b7szg5IQKqw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95Rtc2ayy/rcKAxkZQ50RXcDxw==">CgMxLjAyCGguZ2pkZ3hzOAByITFjWUtvTGtMVmRiVmo1blZDLUYySGNUV2xCbWUyMlRKMA==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