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8"/>
        </w:numPr>
        <w:spacing w:after="240" w:before="240" w:line="240" w:lineRule="auto"/>
        <w:ind w:left="720" w:hanging="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Watermelon</w:t>
      </w:r>
    </w:p>
    <w:p w:rsidR="00000000" w:rsidDel="00000000" w:rsidP="00000000" w:rsidRDefault="00000000" w:rsidRPr="00000000" w14:paraId="0000000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90htgr3ml0xa"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problem, we are given the weight of a watermelon in kilograms. We need to check whether it is possible to divide the watermelon into two parts such that both parts have even weights and both parts are greater than zero. If it is possible, we print YES. Otherwise, we print NO</w:t>
      </w:r>
    </w:p>
    <w:p w:rsidR="00000000" w:rsidDel="00000000" w:rsidP="00000000" w:rsidRDefault="00000000" w:rsidRPr="00000000" w14:paraId="0000000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muugusqyx5nr" w:id="1"/>
      <w:bookmarkEnd w:id="1"/>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 I first observed that:</w:t>
      </w:r>
    </w:p>
    <w:p w:rsidR="00000000" w:rsidDel="00000000" w:rsidP="00000000" w:rsidRDefault="00000000" w:rsidRPr="00000000" w14:paraId="00000006">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 number can be split into two even numbers</w:t>
      </w:r>
    </w:p>
    <w:p w:rsidR="00000000" w:rsidDel="00000000" w:rsidP="00000000" w:rsidRDefault="00000000" w:rsidRPr="00000000" w14:paraId="00000007">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smallest even number is 2, and 2 cannot be split into two positive even numbers</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the division to be possible:</w:t>
      </w:r>
    </w:p>
    <w:p w:rsidR="00000000" w:rsidDel="00000000" w:rsidP="00000000" w:rsidRDefault="00000000" w:rsidRPr="00000000" w14:paraId="00000009">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must be even</w:t>
      </w:r>
    </w:p>
    <w:p w:rsidR="00000000" w:rsidDel="00000000" w:rsidP="00000000" w:rsidRDefault="00000000" w:rsidRPr="00000000" w14:paraId="0000000A">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must be greater than 2</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conditions are true, the answer is YES. Otherwise, the answer is NO</w:t>
      </w:r>
    </w:p>
    <w:p w:rsidR="00000000" w:rsidDel="00000000" w:rsidP="00000000" w:rsidRDefault="00000000" w:rsidRPr="00000000" w14:paraId="0000000C">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v18kb91w0d8" w:id="2"/>
      <w:bookmarkEnd w:id="2"/>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0D">
      <w:pPr>
        <w:pStyle w:val="Heading2"/>
        <w:keepNext w:val="0"/>
        <w:keepLines w:val="0"/>
        <w:spacing w:after="80" w:line="240" w:lineRule="auto"/>
        <w:rPr/>
      </w:pPr>
      <w:bookmarkStart w:colFirst="0" w:colLast="0" w:name="_eyaex447xxh1" w:id="3"/>
      <w:bookmarkEnd w:id="3"/>
      <w:r w:rsidDel="00000000" w:rsidR="00000000" w:rsidRPr="00000000">
        <w:rPr>
          <w:sz w:val="22"/>
          <w:szCs w:val="22"/>
        </w:rPr>
        <w:drawing>
          <wp:inline distB="114300" distT="114300" distL="114300" distR="114300">
            <wp:extent cx="2278273" cy="2880792"/>
            <wp:effectExtent b="0" l="0" r="0" t="0"/>
            <wp:docPr id="21"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278273" cy="288079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v3eqanf4ujfb" w:id="4"/>
      <w:bookmarkEnd w:id="4"/>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0F">
      <w:pPr>
        <w:rPr/>
      </w:pPr>
      <w:r w:rsidDel="00000000" w:rsidR="00000000" w:rsidRPr="00000000">
        <w:rPr/>
        <w:drawing>
          <wp:inline distB="114300" distT="114300" distL="114300" distR="114300">
            <wp:extent cx="5734050" cy="422306"/>
            <wp:effectExtent b="0" l="0" r="0" t="0"/>
            <wp:docPr id="40" name="image34.png"/>
            <a:graphic>
              <a:graphicData uri="http://schemas.openxmlformats.org/drawingml/2006/picture">
                <pic:pic>
                  <pic:nvPicPr>
                    <pic:cNvPr id="0" name="image34.png"/>
                    <pic:cNvPicPr preferRelativeResize="0"/>
                  </pic:nvPicPr>
                  <pic:blipFill>
                    <a:blip r:embed="rId7"/>
                    <a:srcRect b="29624" l="0" r="0" t="0"/>
                    <a:stretch>
                      <a:fillRect/>
                    </a:stretch>
                  </pic:blipFill>
                  <pic:spPr>
                    <a:xfrm>
                      <a:off x="0" y="0"/>
                      <a:ext cx="5734050" cy="42230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sdcjrb7q02dc" w:id="5"/>
      <w:bookmarkEnd w:id="5"/>
      <w:r w:rsidDel="00000000" w:rsidR="00000000" w:rsidRPr="00000000">
        <w:rPr>
          <w:rFonts w:ascii="Times New Roman" w:cs="Times New Roman" w:eastAsia="Times New Roman" w:hAnsi="Times New Roman"/>
          <w:b w:val="1"/>
          <w:bCs w:val="1"/>
          <w:sz w:val="28"/>
          <w:szCs w:val="28"/>
          <w:rtl w:val="0"/>
        </w:rPr>
        <w:t xml:space="preserve">Verdict:</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190500"/>
            <wp:effectExtent b="0" l="0" r="0" t="0"/>
            <wp:docPr id="39" name="image23.png"/>
            <a:graphic>
              <a:graphicData uri="http://schemas.openxmlformats.org/drawingml/2006/picture">
                <pic:pic>
                  <pic:nvPicPr>
                    <pic:cNvPr id="0" name="image23.png"/>
                    <pic:cNvPicPr preferRelativeResize="0"/>
                  </pic:nvPicPr>
                  <pic:blipFill>
                    <a:blip r:embed="rId8"/>
                    <a:srcRect b="8417" l="0" r="0" t="81060"/>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4pfqjvo98bto" w:id="6"/>
      <w:bookmarkEnd w:id="6"/>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12">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O(1), because no loop is used</w:t>
      </w:r>
    </w:p>
    <w:p w:rsidR="00000000" w:rsidDel="00000000" w:rsidP="00000000" w:rsidRDefault="00000000" w:rsidRPr="00000000" w14:paraId="00000013">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 no extra memory is needed</w:t>
      </w:r>
    </w:p>
    <w:p w:rsidR="00000000" w:rsidDel="00000000" w:rsidP="00000000" w:rsidRDefault="00000000" w:rsidRPr="00000000" w14:paraId="00000014">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This problem mainly tests logical thinking, not coding difficulty</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8"/>
        </w:numPr>
        <w:spacing w:after="240" w:before="240" w:line="240" w:lineRule="auto"/>
        <w:ind w:left="720" w:hanging="360"/>
        <w:jc w:val="center"/>
        <w:rPr>
          <w:rFonts w:ascii="Times New Roman" w:cs="Times New Roman" w:eastAsia="Times New Roman" w:hAnsi="Times New Roman"/>
          <w:b w:val="1"/>
          <w:bCs w:val="1"/>
          <w:sz w:val="36"/>
          <w:szCs w:val="36"/>
          <w:u w:val="none"/>
        </w:rPr>
      </w:pPr>
      <w:r w:rsidDel="00000000" w:rsidR="00000000" w:rsidRPr="00000000">
        <w:rPr>
          <w:rFonts w:ascii="Times New Roman" w:cs="Times New Roman" w:eastAsia="Times New Roman" w:hAnsi="Times New Roman"/>
          <w:b w:val="1"/>
          <w:bCs w:val="1"/>
          <w:sz w:val="36"/>
          <w:szCs w:val="36"/>
          <w:rtl w:val="0"/>
        </w:rPr>
        <w:t xml:space="preserve">Bit++</w:t>
      </w:r>
    </w:p>
    <w:p w:rsidR="00000000" w:rsidDel="00000000" w:rsidP="00000000" w:rsidRDefault="00000000" w:rsidRPr="00000000" w14:paraId="00000017">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thcal4o5e2ek" w:id="7"/>
      <w:bookmarkEnd w:id="7"/>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with a variable </w:t>
      </w:r>
      <w:r w:rsidDel="00000000" w:rsidR="00000000" w:rsidRPr="00000000">
        <w:rPr>
          <w:rFonts w:ascii="Times New Roman" w:cs="Times New Roman" w:eastAsia="Times New Roman" w:hAnsi="Times New Roman"/>
          <w:sz w:val="24"/>
          <w:szCs w:val="24"/>
          <w:rtl w:val="0"/>
        </w:rPr>
        <w:t xml:space="preserve">x = 0</w:t>
      </w:r>
      <w:r w:rsidDel="00000000" w:rsidR="00000000" w:rsidRPr="00000000">
        <w:rPr>
          <w:rFonts w:ascii="Times New Roman" w:cs="Times New Roman" w:eastAsia="Times New Roman" w:hAnsi="Times New Roman"/>
          <w:sz w:val="24"/>
          <w:szCs w:val="24"/>
          <w:rtl w:val="0"/>
        </w:rPr>
        <w:t xml:space="preserve">. We are given several operations like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We have to calculate the final value of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p w:rsidR="00000000" w:rsidDel="00000000" w:rsidP="00000000" w:rsidRDefault="00000000" w:rsidRPr="00000000" w14:paraId="00000019">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2gg75tnochjr" w:id="8"/>
      <w:bookmarkEnd w:id="8"/>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1A">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each operation as a string</w:t>
      </w:r>
    </w:p>
    <w:p w:rsidR="00000000" w:rsidDel="00000000" w:rsidP="00000000" w:rsidRDefault="00000000" w:rsidRPr="00000000" w14:paraId="0000001B">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middle character of the string decides the operation:</w:t>
      </w:r>
    </w:p>
    <w:p w:rsidR="00000000" w:rsidDel="00000000" w:rsidP="00000000" w:rsidRDefault="00000000" w:rsidRPr="00000000" w14:paraId="0000001C">
      <w:pPr>
        <w:numPr>
          <w:ilvl w:val="1"/>
          <w:numId w:val="24"/>
        </w:numPr>
        <w:spacing w:after="0" w:afterAutospacing="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 , we get</w:t>
      </w:r>
      <w:r w:rsidDel="00000000" w:rsidR="00000000" w:rsidRPr="00000000">
        <w:rPr>
          <w:rFonts w:ascii="Times New Roman" w:cs="Times New Roman" w:eastAsia="Times New Roman" w:hAnsi="Times New Roman"/>
          <w:sz w:val="24"/>
          <w:szCs w:val="24"/>
          <w:rtl w:val="0"/>
        </w:rPr>
        <w:t xml:space="preserve"> increment</w:t>
      </w:r>
    </w:p>
    <w:p w:rsidR="00000000" w:rsidDel="00000000" w:rsidP="00000000" w:rsidRDefault="00000000" w:rsidRPr="00000000" w14:paraId="0000001D">
      <w:pPr>
        <w:numPr>
          <w:ilvl w:val="1"/>
          <w:numId w:val="24"/>
        </w:numPr>
        <w:spacing w:after="240" w:before="0" w:beforeAutospacing="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we get decrement</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 because the problem guarantees that the operator is always at index 1</w:t>
      </w:r>
    </w:p>
    <w:p w:rsidR="00000000" w:rsidDel="00000000" w:rsidP="00000000" w:rsidRDefault="00000000" w:rsidRPr="00000000" w14:paraId="0000001F">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kt2ou6tjvm71" w:id="9"/>
      <w:bookmarkEnd w:id="9"/>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20">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4dwkl6sy23z3" w:id="10"/>
      <w:bookmarkEnd w:id="10"/>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sz w:val="22"/>
          <w:szCs w:val="22"/>
        </w:rPr>
        <w:drawing>
          <wp:inline distB="114300" distT="114300" distL="114300" distR="114300">
            <wp:extent cx="1874862" cy="3021151"/>
            <wp:effectExtent b="0" l="0" r="0" t="0"/>
            <wp:docPr id="24"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874862" cy="302115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g0ss18ox0o4r" w:id="11"/>
      <w:bookmarkEnd w:id="11"/>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22">
      <w:pPr>
        <w:rPr/>
      </w:pPr>
      <w:r w:rsidDel="00000000" w:rsidR="00000000" w:rsidRPr="00000000">
        <w:rPr/>
        <w:drawing>
          <wp:inline distB="114300" distT="114300" distL="114300" distR="114300">
            <wp:extent cx="5734050" cy="544488"/>
            <wp:effectExtent b="0" l="0" r="0" t="0"/>
            <wp:docPr id="13" name="image25.png"/>
            <a:graphic>
              <a:graphicData uri="http://schemas.openxmlformats.org/drawingml/2006/picture">
                <pic:pic>
                  <pic:nvPicPr>
                    <pic:cNvPr id="0" name="image25.png"/>
                    <pic:cNvPicPr preferRelativeResize="0"/>
                  </pic:nvPicPr>
                  <pic:blipFill>
                    <a:blip r:embed="rId10"/>
                    <a:srcRect b="23781" l="0" r="0" t="0"/>
                    <a:stretch>
                      <a:fillRect/>
                    </a:stretch>
                  </pic:blipFill>
                  <pic:spPr>
                    <a:xfrm>
                      <a:off x="0" y="0"/>
                      <a:ext cx="5734050" cy="5444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4050" cy="662237"/>
            <wp:effectExtent b="0" l="0" r="0" t="0"/>
            <wp:docPr id="38" name="image39.png"/>
            <a:graphic>
              <a:graphicData uri="http://schemas.openxmlformats.org/drawingml/2006/picture">
                <pic:pic>
                  <pic:nvPicPr>
                    <pic:cNvPr id="0" name="image39.png"/>
                    <pic:cNvPicPr preferRelativeResize="0"/>
                  </pic:nvPicPr>
                  <pic:blipFill>
                    <a:blip r:embed="rId11"/>
                    <a:srcRect b="22394" l="0" r="0" t="0"/>
                    <a:stretch>
                      <a:fillRect/>
                    </a:stretch>
                  </pic:blipFill>
                  <pic:spPr>
                    <a:xfrm>
                      <a:off x="0" y="0"/>
                      <a:ext cx="5734050" cy="6622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5spsth29hb07" w:id="12"/>
      <w:bookmarkEnd w:id="12"/>
      <w:r w:rsidDel="00000000" w:rsidR="00000000" w:rsidRPr="00000000">
        <w:rPr>
          <w:rFonts w:ascii="Times New Roman" w:cs="Times New Roman" w:eastAsia="Times New Roman" w:hAnsi="Times New Roman"/>
          <w:b w:val="1"/>
          <w:bCs w:val="1"/>
          <w:sz w:val="28"/>
          <w:szCs w:val="28"/>
          <w:rtl w:val="0"/>
        </w:rPr>
        <w:t xml:space="preserve">Verdict: </w:t>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734050" cy="190500"/>
            <wp:effectExtent b="0" l="0" r="0" t="0"/>
            <wp:docPr id="8" name="image5.png"/>
            <a:graphic>
              <a:graphicData uri="http://schemas.openxmlformats.org/drawingml/2006/picture">
                <pic:pic>
                  <pic:nvPicPr>
                    <pic:cNvPr id="0" name="image5.png"/>
                    <pic:cNvPicPr preferRelativeResize="0"/>
                  </pic:nvPicPr>
                  <pic:blipFill>
                    <a:blip r:embed="rId8"/>
                    <a:srcRect b="-2133" l="0" r="0" t="91554"/>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tqaa14svo3h8" w:id="13"/>
      <w:bookmarkEnd w:id="13"/>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27">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w:t>
      </w:r>
    </w:p>
    <w:p w:rsidR="00000000" w:rsidDel="00000000" w:rsidP="00000000" w:rsidRDefault="00000000" w:rsidRPr="00000000" w14:paraId="0000002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029">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Small observation can greatly simplify code</w:t>
      </w:r>
    </w:p>
    <w:p w:rsidR="00000000" w:rsidDel="00000000" w:rsidP="00000000" w:rsidRDefault="00000000" w:rsidRPr="00000000" w14:paraId="0000002A">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Elephant</w:t>
      </w:r>
    </w:p>
    <w:p w:rsidR="00000000" w:rsidDel="00000000" w:rsidP="00000000" w:rsidRDefault="00000000" w:rsidRPr="00000000" w14:paraId="0000002C">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dc950vm7aib" w:id="14"/>
      <w:bookmarkEnd w:id="14"/>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elephant wants to reach a point at distance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It can move 1 to 5 steps at a time. We have to find the minimum number of moves required</w:t>
      </w:r>
    </w:p>
    <w:p w:rsidR="00000000" w:rsidDel="00000000" w:rsidP="00000000" w:rsidRDefault="00000000" w:rsidRPr="00000000" w14:paraId="0000002E">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i5u85ossyizd" w:id="15"/>
      <w:bookmarkEnd w:id="15"/>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elephant should always take the largest step possible (5). So, the minimum number of steps is: (n + 4) / 5. This formula ensures correct rounding up</w:t>
      </w:r>
    </w:p>
    <w:p w:rsidR="00000000" w:rsidDel="00000000" w:rsidP="00000000" w:rsidRDefault="00000000" w:rsidRPr="00000000" w14:paraId="00000030">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xmy0lx5hz45n" w:id="16"/>
      <w:bookmarkEnd w:id="16"/>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031">
      <w:pPr>
        <w:spacing w:line="240" w:lineRule="auto"/>
        <w:rPr/>
      </w:pPr>
      <w:r w:rsidDel="00000000" w:rsidR="00000000" w:rsidRPr="00000000">
        <w:rPr/>
        <w:drawing>
          <wp:inline distB="114300" distT="114300" distL="114300" distR="114300">
            <wp:extent cx="2857409" cy="2039632"/>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57409" cy="203963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w7qt8my5vcvo" w:id="17"/>
      <w:bookmarkEnd w:id="17"/>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33">
      <w:pPr>
        <w:rPr/>
      </w:pPr>
      <w:r w:rsidDel="00000000" w:rsidR="00000000" w:rsidRPr="00000000">
        <w:rPr/>
        <w:drawing>
          <wp:inline distB="114300" distT="114300" distL="114300" distR="114300">
            <wp:extent cx="5734050" cy="439142"/>
            <wp:effectExtent b="0" l="0" r="0" t="0"/>
            <wp:docPr id="17" name="image3.png"/>
            <a:graphic>
              <a:graphicData uri="http://schemas.openxmlformats.org/drawingml/2006/picture">
                <pic:pic>
                  <pic:nvPicPr>
                    <pic:cNvPr id="0" name="image3.png"/>
                    <pic:cNvPicPr preferRelativeResize="0"/>
                  </pic:nvPicPr>
                  <pic:blipFill>
                    <a:blip r:embed="rId13"/>
                    <a:srcRect b="32199" l="0" r="0" t="0"/>
                    <a:stretch>
                      <a:fillRect/>
                    </a:stretch>
                  </pic:blipFill>
                  <pic:spPr>
                    <a:xfrm>
                      <a:off x="0" y="0"/>
                      <a:ext cx="5734050" cy="43914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4050" cy="423542"/>
            <wp:effectExtent b="0" l="0" r="0" t="0"/>
            <wp:docPr id="1" name="image19.png"/>
            <a:graphic>
              <a:graphicData uri="http://schemas.openxmlformats.org/drawingml/2006/picture">
                <pic:pic>
                  <pic:nvPicPr>
                    <pic:cNvPr id="0" name="image19.png"/>
                    <pic:cNvPicPr preferRelativeResize="0"/>
                  </pic:nvPicPr>
                  <pic:blipFill>
                    <a:blip r:embed="rId14"/>
                    <a:srcRect b="31590" l="0" r="0" t="0"/>
                    <a:stretch>
                      <a:fillRect/>
                    </a:stretch>
                  </pic:blipFill>
                  <pic:spPr>
                    <a:xfrm>
                      <a:off x="0" y="0"/>
                      <a:ext cx="5734050" cy="42354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n8j4jkm3gbck" w:id="18"/>
      <w:bookmarkEnd w:id="18"/>
      <w:r w:rsidDel="00000000" w:rsidR="00000000" w:rsidRPr="00000000">
        <w:rPr>
          <w:rFonts w:ascii="Times New Roman" w:cs="Times New Roman" w:eastAsia="Times New Roman" w:hAnsi="Times New Roman"/>
          <w:b w:val="1"/>
          <w:bCs w:val="1"/>
          <w:sz w:val="28"/>
          <w:szCs w:val="28"/>
          <w:rtl w:val="0"/>
        </w:rPr>
        <w:t xml:space="preserve">Verdict:</w:t>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734050" cy="190500"/>
            <wp:effectExtent b="0" l="0" r="0" t="0"/>
            <wp:docPr id="5" name="image10.png"/>
            <a:graphic>
              <a:graphicData uri="http://schemas.openxmlformats.org/drawingml/2006/picture">
                <pic:pic>
                  <pic:nvPicPr>
                    <pic:cNvPr id="0" name="image10.png"/>
                    <pic:cNvPicPr preferRelativeResize="0"/>
                  </pic:nvPicPr>
                  <pic:blipFill>
                    <a:blip r:embed="rId8"/>
                    <a:srcRect b="17423" l="0" r="0" t="72016"/>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bkowd526tml0" w:id="19"/>
      <w:bookmarkEnd w:id="19"/>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38">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O(1)</w:t>
      </w:r>
    </w:p>
    <w:p w:rsidR="00000000" w:rsidDel="00000000" w:rsidP="00000000" w:rsidRDefault="00000000" w:rsidRPr="00000000" w14:paraId="00000039">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03A">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Greedy approach works best here</w:t>
      </w:r>
    </w:p>
    <w:p w:rsidR="00000000" w:rsidDel="00000000" w:rsidP="00000000" w:rsidRDefault="00000000" w:rsidRPr="00000000" w14:paraId="0000003B">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C">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Domino Piling</w:t>
      </w:r>
    </w:p>
    <w:p w:rsidR="00000000" w:rsidDel="00000000" w:rsidP="00000000" w:rsidRDefault="00000000" w:rsidRPr="00000000" w14:paraId="0000003D">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7s545c4ce725" w:id="20"/>
      <w:bookmarkEnd w:id="20"/>
      <w:r w:rsidDel="00000000" w:rsidR="00000000" w:rsidRPr="00000000">
        <w:rPr>
          <w:rFonts w:ascii="Times New Roman" w:cs="Times New Roman" w:eastAsia="Times New Roman" w:hAnsi="Times New Roman"/>
          <w:b w:val="1"/>
          <w:bCs w:val="1"/>
          <w:sz w:val="28"/>
          <w:szCs w:val="28"/>
          <w:rtl w:val="0"/>
        </w:rPr>
        <w:t xml:space="preserve">Problem Statement: </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the dimensions of a rectangular board with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rows and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columns. Each domino covers exactly two adjacent cells. Our task is to find the maximum number of dominoes that can be placed on the board without overlapping</w:t>
      </w:r>
    </w:p>
    <w:p w:rsidR="00000000" w:rsidDel="00000000" w:rsidP="00000000" w:rsidRDefault="00000000" w:rsidRPr="00000000" w14:paraId="0000003F">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kts7dhfxqxf" w:id="21"/>
      <w:bookmarkEnd w:id="21"/>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40">
      <w:pPr>
        <w:numPr>
          <w:ilvl w:val="0"/>
          <w:numId w:val="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total number of cells in the board is </w:t>
      </w:r>
      <w:r w:rsidDel="00000000" w:rsidR="00000000" w:rsidRPr="00000000">
        <w:rPr>
          <w:rFonts w:ascii="Times New Roman" w:cs="Times New Roman" w:eastAsia="Times New Roman" w:hAnsi="Times New Roman"/>
          <w:sz w:val="24"/>
          <w:szCs w:val="24"/>
          <w:rtl w:val="0"/>
        </w:rPr>
        <w:t xml:space="preserve">n × m</w:t>
      </w:r>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each domino covers 2 cells, the maximum number of dominoes is: (n × m) / 2</w:t>
      </w:r>
    </w:p>
    <w:p w:rsidR="00000000" w:rsidDel="00000000" w:rsidP="00000000" w:rsidRDefault="00000000" w:rsidRPr="00000000" w14:paraId="00000042">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integer division because partial dominoes cannot be placed</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works because domino placement depends only on the total number of cells</w:t>
      </w:r>
    </w:p>
    <w:p w:rsidR="00000000" w:rsidDel="00000000" w:rsidP="00000000" w:rsidRDefault="00000000" w:rsidRPr="00000000" w14:paraId="0000004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5rb4dcpvcnk2" w:id="22"/>
      <w:bookmarkEnd w:id="22"/>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45">
      <w:pPr>
        <w:spacing w:line="240" w:lineRule="auto"/>
        <w:rPr/>
      </w:pPr>
      <w:r w:rsidDel="00000000" w:rsidR="00000000" w:rsidRPr="00000000">
        <w:rPr/>
        <w:drawing>
          <wp:inline distB="114300" distT="114300" distL="114300" distR="114300">
            <wp:extent cx="2248860" cy="159254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248860" cy="15925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oafljtx9sj6b" w:id="23"/>
      <w:bookmarkEnd w:id="23"/>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47">
      <w:pPr>
        <w:rPr/>
      </w:pPr>
      <w:r w:rsidDel="00000000" w:rsidR="00000000" w:rsidRPr="00000000">
        <w:rPr/>
        <w:drawing>
          <wp:inline distB="114300" distT="114300" distL="114300" distR="114300">
            <wp:extent cx="5734050" cy="392447"/>
            <wp:effectExtent b="0" l="0" r="0" t="0"/>
            <wp:docPr id="37" name="image33.png"/>
            <a:graphic>
              <a:graphicData uri="http://schemas.openxmlformats.org/drawingml/2006/picture">
                <pic:pic>
                  <pic:nvPicPr>
                    <pic:cNvPr id="0" name="image33.png"/>
                    <pic:cNvPicPr preferRelativeResize="0"/>
                  </pic:nvPicPr>
                  <pic:blipFill>
                    <a:blip r:embed="rId16"/>
                    <a:srcRect b="31330" l="0" r="0" t="0"/>
                    <a:stretch>
                      <a:fillRect/>
                    </a:stretch>
                  </pic:blipFill>
                  <pic:spPr>
                    <a:xfrm>
                      <a:off x="0" y="0"/>
                      <a:ext cx="5734050" cy="39244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4050" cy="395897"/>
            <wp:effectExtent b="0" l="0" r="0" t="0"/>
            <wp:docPr id="14" name="image24.png"/>
            <a:graphic>
              <a:graphicData uri="http://schemas.openxmlformats.org/drawingml/2006/picture">
                <pic:pic>
                  <pic:nvPicPr>
                    <pic:cNvPr id="0" name="image24.png"/>
                    <pic:cNvPicPr preferRelativeResize="0"/>
                  </pic:nvPicPr>
                  <pic:blipFill>
                    <a:blip r:embed="rId17"/>
                    <a:srcRect b="29552" l="0" r="0" t="0"/>
                    <a:stretch>
                      <a:fillRect/>
                    </a:stretch>
                  </pic:blipFill>
                  <pic:spPr>
                    <a:xfrm>
                      <a:off x="0" y="0"/>
                      <a:ext cx="5734050" cy="39589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otwq5n12zt33" w:id="24"/>
      <w:bookmarkEnd w:id="24"/>
      <w:r w:rsidDel="00000000" w:rsidR="00000000" w:rsidRPr="00000000">
        <w:rPr>
          <w:rFonts w:ascii="Times New Roman" w:cs="Times New Roman" w:eastAsia="Times New Roman" w:hAnsi="Times New Roman"/>
          <w:b w:val="1"/>
          <w:bCs w:val="1"/>
          <w:sz w:val="28"/>
          <w:szCs w:val="28"/>
          <w:rtl w:val="0"/>
        </w:rPr>
        <w:t xml:space="preserve">Verdict:</w:t>
      </w:r>
    </w:p>
    <w:p w:rsidR="00000000" w:rsidDel="00000000" w:rsidP="00000000" w:rsidRDefault="00000000" w:rsidRPr="00000000" w14:paraId="0000004B">
      <w:pPr>
        <w:rPr/>
      </w:pPr>
      <w:r w:rsidDel="00000000" w:rsidR="00000000" w:rsidRPr="00000000">
        <w:rPr/>
        <w:drawing>
          <wp:inline distB="114300" distT="114300" distL="114300" distR="114300">
            <wp:extent cx="5734050" cy="190500"/>
            <wp:effectExtent b="0" l="0" r="0" t="0"/>
            <wp:docPr id="2" name="image9.png"/>
            <a:graphic>
              <a:graphicData uri="http://schemas.openxmlformats.org/drawingml/2006/picture">
                <pic:pic>
                  <pic:nvPicPr>
                    <pic:cNvPr id="0" name="image9.png"/>
                    <pic:cNvPicPr preferRelativeResize="0"/>
                  </pic:nvPicPr>
                  <pic:blipFill>
                    <a:blip r:embed="rId8"/>
                    <a:srcRect b="26079" l="0" r="0" t="63342"/>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y30fk2du4idw" w:id="25"/>
      <w:bookmarkEnd w:id="25"/>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4D">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O(1), constant time</w:t>
      </w:r>
    </w:p>
    <w:p w:rsidR="00000000" w:rsidDel="00000000" w:rsidP="00000000" w:rsidRDefault="00000000" w:rsidRPr="00000000" w14:paraId="0000004E">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 no extra memory used</w:t>
      </w:r>
    </w:p>
    <w:p w:rsidR="00000000" w:rsidDel="00000000" w:rsidP="00000000" w:rsidRDefault="00000000" w:rsidRPr="00000000" w14:paraId="0000004F">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Sometimes problems can be solved using simple math instead of simulation</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Team</w:t>
      </w:r>
    </w:p>
    <w:p w:rsidR="00000000" w:rsidDel="00000000" w:rsidP="00000000" w:rsidRDefault="00000000" w:rsidRPr="00000000" w14:paraId="0000005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vfiix9vpt7or" w:id="26"/>
      <w:bookmarkEnd w:id="26"/>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team has three members. For each problem, each member either knows the solution (1) or does not know (0). The team will solve the problem only if at least two members know the solution. We need to count how many problems the team can solve</w:t>
      </w:r>
    </w:p>
    <w:p w:rsidR="00000000" w:rsidDel="00000000" w:rsidP="00000000" w:rsidRDefault="00000000" w:rsidRPr="00000000" w14:paraId="0000005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jjf63k7adnfu" w:id="27"/>
      <w:bookmarkEnd w:id="27"/>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problem:</w:t>
      </w:r>
    </w:p>
    <w:p w:rsidR="00000000" w:rsidDel="00000000" w:rsidP="00000000" w:rsidRDefault="00000000" w:rsidRPr="00000000" w14:paraId="00000056">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three integers</w:t>
      </w:r>
    </w:p>
    <w:p w:rsidR="00000000" w:rsidDel="00000000" w:rsidP="00000000" w:rsidRDefault="00000000" w:rsidRPr="00000000" w14:paraId="00000057">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them</w:t>
      </w:r>
    </w:p>
    <w:p w:rsidR="00000000" w:rsidDel="00000000" w:rsidP="00000000" w:rsidRDefault="00000000" w:rsidRPr="00000000" w14:paraId="00000058">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sum is greater than or equal to 2, increase the answer count</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 because when the sum is 2 or 3, it  means at least two people agreed to solve the problem</w:t>
      </w:r>
    </w:p>
    <w:p w:rsidR="00000000" w:rsidDel="00000000" w:rsidP="00000000" w:rsidRDefault="00000000" w:rsidRPr="00000000" w14:paraId="0000005A">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gvcw02hlvfwo" w:id="28"/>
      <w:bookmarkEnd w:id="28"/>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05B">
      <w:pPr>
        <w:spacing w:line="240" w:lineRule="auto"/>
        <w:rPr/>
      </w:pPr>
      <w:r w:rsidDel="00000000" w:rsidR="00000000" w:rsidRPr="00000000">
        <w:rPr/>
        <w:drawing>
          <wp:inline distB="114300" distT="114300" distL="114300" distR="114300">
            <wp:extent cx="3571875" cy="4143375"/>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5718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wtocr5c2c15v" w:id="29"/>
      <w:bookmarkEnd w:id="29"/>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5D">
      <w:pPr>
        <w:rPr/>
      </w:pPr>
      <w:r w:rsidDel="00000000" w:rsidR="00000000" w:rsidRPr="00000000">
        <w:rPr/>
        <w:drawing>
          <wp:inline distB="114300" distT="114300" distL="114300" distR="114300">
            <wp:extent cx="5734050" cy="972443"/>
            <wp:effectExtent b="0" l="0" r="0" t="0"/>
            <wp:docPr id="23" name="image30.png"/>
            <a:graphic>
              <a:graphicData uri="http://schemas.openxmlformats.org/drawingml/2006/picture">
                <pic:pic>
                  <pic:nvPicPr>
                    <pic:cNvPr id="0" name="image30.png"/>
                    <pic:cNvPicPr preferRelativeResize="0"/>
                  </pic:nvPicPr>
                  <pic:blipFill>
                    <a:blip r:embed="rId19"/>
                    <a:srcRect b="18325" l="0" r="0" t="0"/>
                    <a:stretch>
                      <a:fillRect/>
                    </a:stretch>
                  </pic:blipFill>
                  <pic:spPr>
                    <a:xfrm>
                      <a:off x="0" y="0"/>
                      <a:ext cx="5734050" cy="97244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4050" cy="804442"/>
            <wp:effectExtent b="0" l="0" r="0" t="0"/>
            <wp:docPr id="18" name="image13.png"/>
            <a:graphic>
              <a:graphicData uri="http://schemas.openxmlformats.org/drawingml/2006/picture">
                <pic:pic>
                  <pic:nvPicPr>
                    <pic:cNvPr id="0" name="image13.png"/>
                    <pic:cNvPicPr preferRelativeResize="0"/>
                  </pic:nvPicPr>
                  <pic:blipFill>
                    <a:blip r:embed="rId20"/>
                    <a:srcRect b="22517" l="0" r="0" t="0"/>
                    <a:stretch>
                      <a:fillRect/>
                    </a:stretch>
                  </pic:blipFill>
                  <pic:spPr>
                    <a:xfrm>
                      <a:off x="0" y="0"/>
                      <a:ext cx="5734050" cy="80444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qulnpzr5udtx" w:id="30"/>
      <w:bookmarkEnd w:id="30"/>
      <w:r w:rsidDel="00000000" w:rsidR="00000000" w:rsidRPr="00000000">
        <w:rPr>
          <w:rFonts w:ascii="Times New Roman" w:cs="Times New Roman" w:eastAsia="Times New Roman" w:hAnsi="Times New Roman"/>
          <w:b w:val="1"/>
          <w:bCs w:val="1"/>
          <w:sz w:val="28"/>
          <w:szCs w:val="28"/>
          <w:rtl w:val="0"/>
        </w:rPr>
        <w:t xml:space="preserve">Verdict: </w:t>
      </w:r>
    </w:p>
    <w:p w:rsidR="00000000" w:rsidDel="00000000" w:rsidP="00000000" w:rsidRDefault="00000000" w:rsidRPr="00000000" w14:paraId="00000060">
      <w:pPr>
        <w:rPr/>
      </w:pPr>
      <w:r w:rsidDel="00000000" w:rsidR="00000000" w:rsidRPr="00000000">
        <w:rPr/>
        <w:drawing>
          <wp:inline distB="114300" distT="114300" distL="114300" distR="114300">
            <wp:extent cx="5734050" cy="190500"/>
            <wp:effectExtent b="0" l="0" r="0" t="0"/>
            <wp:docPr id="29" name="image17.png"/>
            <a:graphic>
              <a:graphicData uri="http://schemas.openxmlformats.org/drawingml/2006/picture">
                <pic:pic>
                  <pic:nvPicPr>
                    <pic:cNvPr id="0" name="image17.png"/>
                    <pic:cNvPicPr preferRelativeResize="0"/>
                  </pic:nvPicPr>
                  <pic:blipFill>
                    <a:blip r:embed="rId8"/>
                    <a:srcRect b="44073" l="0" r="0" t="45306"/>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zdfm6z8b5muv" w:id="31"/>
      <w:bookmarkEnd w:id="31"/>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62">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w:t>
      </w:r>
    </w:p>
    <w:p w:rsidR="00000000" w:rsidDel="00000000" w:rsidP="00000000" w:rsidRDefault="00000000" w:rsidRPr="00000000" w14:paraId="00000063">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064">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Summing binary values simplifies logic</w:t>
      </w:r>
    </w:p>
    <w:p w:rsidR="00000000" w:rsidDel="00000000" w:rsidP="00000000" w:rsidRDefault="00000000" w:rsidRPr="00000000" w14:paraId="00000065">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Way Too Long Words</w:t>
      </w:r>
    </w:p>
    <w:p w:rsidR="00000000" w:rsidDel="00000000" w:rsidP="00000000" w:rsidRDefault="00000000" w:rsidRPr="00000000" w14:paraId="00000066">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bkb9hx80o5jn" w:id="32"/>
      <w:bookmarkEnd w:id="32"/>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several words. If a word has more than 10 characters, we must shorten it by keeping the first and last character and replacing the middle characters with their count. If the word has 10 or fewer characters, we print it as it is</w:t>
      </w:r>
    </w:p>
    <w:p w:rsidR="00000000" w:rsidDel="00000000" w:rsidP="00000000" w:rsidRDefault="00000000" w:rsidRPr="00000000" w14:paraId="00000068">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ur7ul99t3i8d" w:id="33"/>
      <w:bookmarkEnd w:id="33"/>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word:</w:t>
      </w:r>
    </w:p>
    <w:p w:rsidR="00000000" w:rsidDel="00000000" w:rsidP="00000000" w:rsidRDefault="00000000" w:rsidRPr="00000000" w14:paraId="0000006A">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length of the string</w:t>
      </w:r>
    </w:p>
    <w:p w:rsidR="00000000" w:rsidDel="00000000" w:rsidP="00000000" w:rsidRDefault="00000000" w:rsidRPr="00000000" w14:paraId="0000006B">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length &gt; 10:</w:t>
      </w:r>
    </w:p>
    <w:p w:rsidR="00000000" w:rsidDel="00000000" w:rsidP="00000000" w:rsidRDefault="00000000" w:rsidRPr="00000000" w14:paraId="0000006C">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first character</w:t>
      </w:r>
    </w:p>
    <w:p w:rsidR="00000000" w:rsidDel="00000000" w:rsidP="00000000" w:rsidRDefault="00000000" w:rsidRPr="00000000" w14:paraId="0000006D">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number of characters between first and last</w:t>
      </w:r>
    </w:p>
    <w:p w:rsidR="00000000" w:rsidDel="00000000" w:rsidP="00000000" w:rsidRDefault="00000000" w:rsidRPr="00000000" w14:paraId="0000006E">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last character</w:t>
      </w:r>
    </w:p>
    <w:p w:rsidR="00000000" w:rsidDel="00000000" w:rsidP="00000000" w:rsidRDefault="00000000" w:rsidRPr="00000000" w14:paraId="0000006F">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print the word normally</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 because the problem only cares about shortening long words, not modifying short ones</w:t>
      </w:r>
    </w:p>
    <w:p w:rsidR="00000000" w:rsidDel="00000000" w:rsidP="00000000" w:rsidRDefault="00000000" w:rsidRPr="00000000" w14:paraId="00000071">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4kqlp6rk0qfi" w:id="34"/>
      <w:bookmarkEnd w:id="34"/>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7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7h1wt3km9bki" w:id="35"/>
      <w:bookmarkEnd w:id="35"/>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76040" cy="2346052"/>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976040" cy="234605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c633aq15lsxl" w:id="36"/>
      <w:bookmarkEnd w:id="36"/>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74">
      <w:pPr>
        <w:rPr/>
      </w:pPr>
      <w:r w:rsidDel="00000000" w:rsidR="00000000" w:rsidRPr="00000000">
        <w:rPr/>
        <w:drawing>
          <wp:inline distB="114300" distT="114300" distL="114300" distR="114300">
            <wp:extent cx="5734050" cy="1400175"/>
            <wp:effectExtent b="0" l="0" r="0" t="0"/>
            <wp:docPr id="28" name="image40.png"/>
            <a:graphic>
              <a:graphicData uri="http://schemas.openxmlformats.org/drawingml/2006/picture">
                <pic:pic>
                  <pic:nvPicPr>
                    <pic:cNvPr id="0" name="image40.png"/>
                    <pic:cNvPicPr preferRelativeResize="0"/>
                  </pic:nvPicPr>
                  <pic:blipFill>
                    <a:blip r:embed="rId22"/>
                    <a:srcRect b="10365" l="0" r="0" t="0"/>
                    <a:stretch>
                      <a:fillRect/>
                    </a:stretch>
                  </pic:blipFill>
                  <pic:spPr>
                    <a:xfrm>
                      <a:off x="0" y="0"/>
                      <a:ext cx="57340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4e13mtetgqhe" w:id="37"/>
      <w:bookmarkEnd w:id="37"/>
      <w:r w:rsidDel="00000000" w:rsidR="00000000" w:rsidRPr="00000000">
        <w:rPr>
          <w:rFonts w:ascii="Times New Roman" w:cs="Times New Roman" w:eastAsia="Times New Roman" w:hAnsi="Times New Roman"/>
          <w:b w:val="1"/>
          <w:bCs w:val="1"/>
          <w:sz w:val="28"/>
          <w:szCs w:val="28"/>
          <w:rtl w:val="0"/>
        </w:rPr>
        <w:t xml:space="preserve">Verdict: </w:t>
      </w:r>
    </w:p>
    <w:p w:rsidR="00000000" w:rsidDel="00000000" w:rsidP="00000000" w:rsidRDefault="00000000" w:rsidRPr="00000000" w14:paraId="00000076">
      <w:pPr>
        <w:rPr/>
      </w:pPr>
      <w:r w:rsidDel="00000000" w:rsidR="00000000" w:rsidRPr="00000000">
        <w:rPr/>
        <w:drawing>
          <wp:inline distB="114300" distT="114300" distL="114300" distR="114300">
            <wp:extent cx="5734050" cy="207057"/>
            <wp:effectExtent b="0" l="0" r="0" t="0"/>
            <wp:docPr id="35" name="image20.png"/>
            <a:graphic>
              <a:graphicData uri="http://schemas.openxmlformats.org/drawingml/2006/picture">
                <pic:pic>
                  <pic:nvPicPr>
                    <pic:cNvPr id="0" name="image20.png"/>
                    <pic:cNvPicPr preferRelativeResize="0"/>
                  </pic:nvPicPr>
                  <pic:blipFill>
                    <a:blip r:embed="rId8"/>
                    <a:srcRect b="51977" l="0" r="0" t="34795"/>
                    <a:stretch>
                      <a:fillRect/>
                    </a:stretch>
                  </pic:blipFill>
                  <pic:spPr>
                    <a:xfrm>
                      <a:off x="0" y="0"/>
                      <a:ext cx="5734050" cy="20705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8yk73omy1mpi" w:id="38"/>
      <w:bookmarkEnd w:id="38"/>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78">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where n is the number of words</w:t>
      </w:r>
    </w:p>
    <w:p w:rsidR="00000000" w:rsidDel="00000000" w:rsidP="00000000" w:rsidRDefault="00000000" w:rsidRPr="00000000" w14:paraId="00000079">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 extra space</w:t>
      </w:r>
    </w:p>
    <w:p w:rsidR="00000000" w:rsidDel="00000000" w:rsidP="00000000" w:rsidRDefault="00000000" w:rsidRPr="00000000" w14:paraId="0000007A">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String length checking is very useful in many problems</w:t>
      </w:r>
    </w:p>
    <w:p w:rsidR="00000000" w:rsidDel="00000000" w:rsidP="00000000" w:rsidRDefault="00000000" w:rsidRPr="00000000" w14:paraId="0000007B">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C">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Word Capitalization</w:t>
      </w:r>
    </w:p>
    <w:p w:rsidR="00000000" w:rsidDel="00000000" w:rsidP="00000000" w:rsidRDefault="00000000" w:rsidRPr="00000000" w14:paraId="0000007D">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rrv13hvopoku" w:id="39"/>
      <w:bookmarkEnd w:id="39"/>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a word, we need to convert only the first character to uppercase. All other characters must remain unchanged</w:t>
      </w:r>
    </w:p>
    <w:p w:rsidR="00000000" w:rsidDel="00000000" w:rsidP="00000000" w:rsidRDefault="00000000" w:rsidRPr="00000000" w14:paraId="0000007F">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xs4a9htjhm2y" w:id="40"/>
      <w:bookmarkEnd w:id="40"/>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80">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first character</w:t>
      </w:r>
    </w:p>
    <w:p w:rsidR="00000000" w:rsidDel="00000000" w:rsidP="00000000" w:rsidRDefault="00000000" w:rsidRPr="00000000" w14:paraId="00000081">
      <w:pPr>
        <w:numPr>
          <w:ilvl w:val="0"/>
          <w:numId w:val="9"/>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If it is lowercase, convert it to uppercase using ASCII values or </w:t>
      </w:r>
      <w:r w:rsidDel="00000000" w:rsidR="00000000" w:rsidRPr="00000000">
        <w:rPr>
          <w:rFonts w:ascii="Times New Roman" w:cs="Times New Roman" w:eastAsia="Times New Roman" w:hAnsi="Times New Roman"/>
          <w:sz w:val="24"/>
          <w:szCs w:val="24"/>
          <w:rtl w:val="0"/>
        </w:rPr>
        <w:t xml:space="preserve">toupper()</w:t>
      </w:r>
      <w:r w:rsidDel="00000000" w:rsidR="00000000" w:rsidRPr="00000000">
        <w:rPr>
          <w:rtl w:val="0"/>
        </w:rPr>
      </w:r>
    </w:p>
    <w:p w:rsidR="00000000" w:rsidDel="00000000" w:rsidP="00000000" w:rsidRDefault="00000000" w:rsidRPr="00000000" w14:paraId="0000008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ohk0jchwsmyl" w:id="41"/>
      <w:bookmarkEnd w:id="41"/>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83">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bvx7lzd8ewqi" w:id="42"/>
      <w:bookmarkEnd w:id="42"/>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733038" cy="2078648"/>
            <wp:effectExtent b="0" l="0" r="0" t="0"/>
            <wp:docPr id="1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733038" cy="207864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o2c8cojd7vub" w:id="43"/>
      <w:bookmarkEnd w:id="43"/>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85">
      <w:pPr>
        <w:rPr/>
      </w:pPr>
      <w:r w:rsidDel="00000000" w:rsidR="00000000" w:rsidRPr="00000000">
        <w:rPr/>
        <w:drawing>
          <wp:inline distB="114300" distT="114300" distL="114300" distR="114300">
            <wp:extent cx="5734050" cy="519088"/>
            <wp:effectExtent b="0" l="0" r="0" t="0"/>
            <wp:docPr id="9" name="image4.png"/>
            <a:graphic>
              <a:graphicData uri="http://schemas.openxmlformats.org/drawingml/2006/picture">
                <pic:pic>
                  <pic:nvPicPr>
                    <pic:cNvPr id="0" name="image4.png"/>
                    <pic:cNvPicPr preferRelativeResize="0"/>
                  </pic:nvPicPr>
                  <pic:blipFill>
                    <a:blip r:embed="rId24"/>
                    <a:srcRect b="23243" l="0" r="0" t="0"/>
                    <a:stretch>
                      <a:fillRect/>
                    </a:stretch>
                  </pic:blipFill>
                  <pic:spPr>
                    <a:xfrm>
                      <a:off x="0" y="0"/>
                      <a:ext cx="5734050" cy="5190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4050" cy="503487"/>
            <wp:effectExtent b="0" l="0" r="0" t="0"/>
            <wp:docPr id="4" name="image26.png"/>
            <a:graphic>
              <a:graphicData uri="http://schemas.openxmlformats.org/drawingml/2006/picture">
                <pic:pic>
                  <pic:nvPicPr>
                    <pic:cNvPr id="0" name="image26.png"/>
                    <pic:cNvPicPr preferRelativeResize="0"/>
                  </pic:nvPicPr>
                  <pic:blipFill>
                    <a:blip r:embed="rId25"/>
                    <a:srcRect b="23391" l="0" r="0" t="0"/>
                    <a:stretch>
                      <a:fillRect/>
                    </a:stretch>
                  </pic:blipFill>
                  <pic:spPr>
                    <a:xfrm>
                      <a:off x="0" y="0"/>
                      <a:ext cx="5734050" cy="50348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xqx2sc748ys1" w:id="44"/>
      <w:bookmarkEnd w:id="44"/>
      <w:r w:rsidDel="00000000" w:rsidR="00000000" w:rsidRPr="00000000">
        <w:rPr>
          <w:rFonts w:ascii="Times New Roman" w:cs="Times New Roman" w:eastAsia="Times New Roman" w:hAnsi="Times New Roman"/>
          <w:b w:val="1"/>
          <w:bCs w:val="1"/>
          <w:sz w:val="28"/>
          <w:szCs w:val="28"/>
          <w:rtl w:val="0"/>
        </w:rPr>
        <w:t xml:space="preserve">Verdict:</w:t>
      </w:r>
    </w:p>
    <w:p w:rsidR="00000000" w:rsidDel="00000000" w:rsidP="00000000" w:rsidRDefault="00000000" w:rsidRPr="00000000" w14:paraId="00000088">
      <w:pPr>
        <w:rPr/>
      </w:pPr>
      <w:r w:rsidDel="00000000" w:rsidR="00000000" w:rsidRPr="00000000">
        <w:rPr/>
        <w:drawing>
          <wp:inline distB="114300" distT="114300" distL="114300" distR="114300">
            <wp:extent cx="5734050" cy="190500"/>
            <wp:effectExtent b="0" l="0" r="0" t="0"/>
            <wp:docPr id="30" name="image18.png"/>
            <a:graphic>
              <a:graphicData uri="http://schemas.openxmlformats.org/drawingml/2006/picture">
                <pic:pic>
                  <pic:nvPicPr>
                    <pic:cNvPr id="0" name="image18.png"/>
                    <pic:cNvPicPr preferRelativeResize="0"/>
                  </pic:nvPicPr>
                  <pic:blipFill>
                    <a:blip r:embed="rId8"/>
                    <a:srcRect b="62962" l="0" r="0" t="26455"/>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jyzmxkkm884i" w:id="45"/>
      <w:bookmarkEnd w:id="45"/>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8A">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O(1)</w:t>
      </w:r>
    </w:p>
    <w:p w:rsidR="00000000" w:rsidDel="00000000" w:rsidP="00000000" w:rsidRDefault="00000000" w:rsidRPr="00000000" w14:paraId="0000008B">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08C">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ASCII manipulation is useful in character problems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Boy or Girl</w:t>
      </w:r>
    </w:p>
    <w:p w:rsidR="00000000" w:rsidDel="00000000" w:rsidP="00000000" w:rsidRDefault="00000000" w:rsidRPr="00000000" w14:paraId="0000008F">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en2cb86v7bjh" w:id="46"/>
      <w:bookmarkEnd w:id="46"/>
      <w:r w:rsidDel="00000000" w:rsidR="00000000" w:rsidRPr="00000000">
        <w:rPr>
          <w:rFonts w:ascii="Times New Roman" w:cs="Times New Roman" w:eastAsia="Times New Roman" w:hAnsi="Times New Roman"/>
          <w:b w:val="1"/>
          <w:bCs w:val="1"/>
          <w:sz w:val="28"/>
          <w:szCs w:val="28"/>
          <w:rtl w:val="0"/>
        </w:rPr>
        <w:t xml:space="preserve">Problem Statement: </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problem, we are given a username as a string. We need to determine whether the user is a boy or a girl based on the number of distinct characters in the username.</w:t>
      </w:r>
    </w:p>
    <w:p w:rsidR="00000000" w:rsidDel="00000000" w:rsidP="00000000" w:rsidRDefault="00000000" w:rsidRPr="00000000" w14:paraId="00000091">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number of distinct characters is even, we will print "CHAT WITH HER!"</w:t>
      </w:r>
    </w:p>
    <w:p w:rsidR="00000000" w:rsidDel="00000000" w:rsidP="00000000" w:rsidRDefault="00000000" w:rsidRPr="00000000" w14:paraId="00000092">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number is odd, we will print "IGNORE HIM!"</w:t>
      </w:r>
    </w:p>
    <w:p w:rsidR="00000000" w:rsidDel="00000000" w:rsidP="00000000" w:rsidRDefault="00000000" w:rsidRPr="00000000" w14:paraId="00000093">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7o8ulgd48qaf" w:id="47"/>
      <w:bookmarkEnd w:id="47"/>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problem:</w:t>
      </w:r>
    </w:p>
    <w:p w:rsidR="00000000" w:rsidDel="00000000" w:rsidP="00000000" w:rsidRDefault="00000000" w:rsidRPr="00000000" w14:paraId="00000095">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a set to store all unique characters of the username</w:t>
      </w:r>
    </w:p>
    <w:p w:rsidR="00000000" w:rsidDel="00000000" w:rsidP="00000000" w:rsidRDefault="00000000" w:rsidRPr="00000000" w14:paraId="00000096">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 automatically removes duplicate characters</w:t>
      </w:r>
    </w:p>
    <w:p w:rsidR="00000000" w:rsidDel="00000000" w:rsidP="00000000" w:rsidRDefault="00000000" w:rsidRPr="00000000" w14:paraId="00000097">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inserting all characters, I checked the size of the set</w:t>
      </w:r>
    </w:p>
    <w:p w:rsidR="00000000" w:rsidDel="00000000" w:rsidP="00000000" w:rsidRDefault="00000000" w:rsidRPr="00000000" w14:paraId="00000098">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size is even, the answer is CHAT WITH HER!</w:t>
      </w:r>
    </w:p>
    <w:p w:rsidR="00000000" w:rsidDel="00000000" w:rsidP="00000000" w:rsidRDefault="00000000" w:rsidRPr="00000000" w14:paraId="00000099">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the answer is IGNORE HIM!</w:t>
      </w:r>
    </w:p>
    <w:p w:rsidR="00000000" w:rsidDel="00000000" w:rsidP="00000000" w:rsidRDefault="00000000" w:rsidRPr="00000000" w14:paraId="0000009A">
      <w:pPr>
        <w:pStyle w:val="Heading2"/>
        <w:keepNext w:val="0"/>
        <w:keepLines w:val="0"/>
        <w:spacing w:after="80" w:line="240" w:lineRule="auto"/>
        <w:rPr>
          <w:rFonts w:ascii="Times New Roman" w:cs="Times New Roman" w:eastAsia="Times New Roman" w:hAnsi="Times New Roman"/>
          <w:sz w:val="24"/>
          <w:szCs w:val="24"/>
        </w:rPr>
      </w:pPr>
      <w:bookmarkStart w:colFirst="0" w:colLast="0" w:name="_dc5w0hyn56ul" w:id="48"/>
      <w:bookmarkEnd w:id="48"/>
      <w:r w:rsidDel="00000000" w:rsidR="00000000" w:rsidRPr="00000000">
        <w:rPr>
          <w:rFonts w:ascii="Times New Roman" w:cs="Times New Roman" w:eastAsia="Times New Roman" w:hAnsi="Times New Roman"/>
          <w:b w:val="1"/>
          <w:bCs w:val="1"/>
          <w:sz w:val="28"/>
          <w:szCs w:val="28"/>
          <w:rtl w:val="0"/>
        </w:rPr>
        <w:t xml:space="preserve">Code: </w:t>
      </w:r>
      <w:r w:rsidDel="00000000" w:rsidR="00000000" w:rsidRPr="00000000">
        <w:rPr>
          <w:rtl w:val="0"/>
        </w:rPr>
      </w:r>
    </w:p>
    <w:p w:rsidR="00000000" w:rsidDel="00000000" w:rsidP="00000000" w:rsidRDefault="00000000" w:rsidRPr="00000000" w14:paraId="0000009B">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exfyrgontgrd" w:id="49"/>
      <w:bookmarkEnd w:id="49"/>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19138" cy="1711559"/>
            <wp:effectExtent b="0" l="0" r="0" t="0"/>
            <wp:docPr id="34"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4819138" cy="171155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nvjyb5wpkflx" w:id="50"/>
      <w:bookmarkEnd w:id="50"/>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9D">
      <w:pPr>
        <w:rPr/>
      </w:pPr>
      <w:r w:rsidDel="00000000" w:rsidR="00000000" w:rsidRPr="00000000">
        <w:rPr/>
        <w:drawing>
          <wp:inline distB="114300" distT="114300" distL="114300" distR="114300">
            <wp:extent cx="5734050" cy="418133"/>
            <wp:effectExtent b="0" l="0" r="0" t="0"/>
            <wp:docPr id="26" name="image27.png"/>
            <a:graphic>
              <a:graphicData uri="http://schemas.openxmlformats.org/drawingml/2006/picture">
                <pic:pic>
                  <pic:nvPicPr>
                    <pic:cNvPr id="0" name="image27.png"/>
                    <pic:cNvPicPr preferRelativeResize="0"/>
                  </pic:nvPicPr>
                  <pic:blipFill>
                    <a:blip r:embed="rId27"/>
                    <a:srcRect b="32463" l="0" r="0" t="0"/>
                    <a:stretch>
                      <a:fillRect/>
                    </a:stretch>
                  </pic:blipFill>
                  <pic:spPr>
                    <a:xfrm>
                      <a:off x="0" y="0"/>
                      <a:ext cx="5734050" cy="41813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4050" cy="421582"/>
            <wp:effectExtent b="0" l="0" r="0" t="0"/>
            <wp:docPr id="16" name="image15.png"/>
            <a:graphic>
              <a:graphicData uri="http://schemas.openxmlformats.org/drawingml/2006/picture">
                <pic:pic>
                  <pic:nvPicPr>
                    <pic:cNvPr id="0" name="image15.png"/>
                    <pic:cNvPicPr preferRelativeResize="0"/>
                  </pic:nvPicPr>
                  <pic:blipFill>
                    <a:blip r:embed="rId28"/>
                    <a:srcRect b="30842" l="0" r="0" t="0"/>
                    <a:stretch>
                      <a:fillRect/>
                    </a:stretch>
                  </pic:blipFill>
                  <pic:spPr>
                    <a:xfrm>
                      <a:off x="0" y="0"/>
                      <a:ext cx="5734050" cy="42158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5734050" cy="425031"/>
            <wp:effectExtent b="0" l="0" r="0" t="0"/>
            <wp:docPr id="31" name="image38.png"/>
            <a:graphic>
              <a:graphicData uri="http://schemas.openxmlformats.org/drawingml/2006/picture">
                <pic:pic>
                  <pic:nvPicPr>
                    <pic:cNvPr id="0" name="image38.png"/>
                    <pic:cNvPicPr preferRelativeResize="0"/>
                  </pic:nvPicPr>
                  <pic:blipFill>
                    <a:blip r:embed="rId29"/>
                    <a:srcRect b="30276" l="0" r="0" t="0"/>
                    <a:stretch>
                      <a:fillRect/>
                    </a:stretch>
                  </pic:blipFill>
                  <pic:spPr>
                    <a:xfrm>
                      <a:off x="0" y="0"/>
                      <a:ext cx="5734050" cy="42503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yl0q5y1bj4pf" w:id="51"/>
      <w:bookmarkEnd w:id="51"/>
      <w:r w:rsidDel="00000000" w:rsidR="00000000" w:rsidRPr="00000000">
        <w:rPr>
          <w:rFonts w:ascii="Times New Roman" w:cs="Times New Roman" w:eastAsia="Times New Roman" w:hAnsi="Times New Roman"/>
          <w:b w:val="1"/>
          <w:bCs w:val="1"/>
          <w:sz w:val="28"/>
          <w:szCs w:val="28"/>
          <w:rtl w:val="0"/>
        </w:rPr>
        <w:t xml:space="preserve">Verdict:</w:t>
      </w:r>
    </w:p>
    <w:p w:rsidR="00000000" w:rsidDel="00000000" w:rsidP="00000000" w:rsidRDefault="00000000" w:rsidRPr="00000000" w14:paraId="000000A1">
      <w:pPr>
        <w:rPr/>
      </w:pPr>
      <w:r w:rsidDel="00000000" w:rsidR="00000000" w:rsidRPr="00000000">
        <w:rPr/>
        <w:drawing>
          <wp:inline distB="114300" distT="114300" distL="114300" distR="114300">
            <wp:extent cx="5734050" cy="190500"/>
            <wp:effectExtent b="0" l="0" r="0" t="0"/>
            <wp:docPr id="36" name="image22.png"/>
            <a:graphic>
              <a:graphicData uri="http://schemas.openxmlformats.org/drawingml/2006/picture">
                <pic:pic>
                  <pic:nvPicPr>
                    <pic:cNvPr id="0" name="image22.png"/>
                    <pic:cNvPicPr preferRelativeResize="0"/>
                  </pic:nvPicPr>
                  <pic:blipFill>
                    <a:blip r:embed="rId8"/>
                    <a:srcRect b="70778" l="0" r="0" t="18243"/>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or0bqwlr7vqe" w:id="52"/>
      <w:bookmarkEnd w:id="52"/>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A3">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where n is the length of the username</w:t>
      </w:r>
    </w:p>
    <w:p w:rsidR="00000000" w:rsidDel="00000000" w:rsidP="00000000" w:rsidRDefault="00000000" w:rsidRPr="00000000" w14:paraId="000000A4">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 because the set stores unique characters</w:t>
      </w:r>
    </w:p>
    <w:p w:rsidR="00000000" w:rsidDel="00000000" w:rsidP="00000000" w:rsidRDefault="00000000" w:rsidRPr="00000000" w14:paraId="000000A5">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Sets are very useful when uniqueness matters</w:t>
      </w:r>
    </w:p>
    <w:p w:rsidR="00000000" w:rsidDel="00000000" w:rsidP="00000000" w:rsidRDefault="00000000" w:rsidRPr="00000000" w14:paraId="000000A6">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7enbxlh96s8u" w:id="53"/>
      <w:bookmarkEnd w:id="53"/>
      <w:r w:rsidDel="00000000" w:rsidR="00000000" w:rsidRPr="00000000">
        <w:rPr>
          <w:rtl w:val="0"/>
        </w:rPr>
      </w:r>
    </w:p>
    <w:p w:rsidR="00000000" w:rsidDel="00000000" w:rsidP="00000000" w:rsidRDefault="00000000" w:rsidRPr="00000000" w14:paraId="000000A7">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Petya and Strings</w:t>
      </w:r>
    </w:p>
    <w:p w:rsidR="00000000" w:rsidDel="00000000" w:rsidP="00000000" w:rsidRDefault="00000000" w:rsidRPr="00000000" w14:paraId="000000A8">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rnqeg4pri7l9" w:id="54"/>
      <w:bookmarkEnd w:id="54"/>
      <w:r w:rsidDel="00000000" w:rsidR="00000000" w:rsidRPr="00000000">
        <w:rPr>
          <w:rFonts w:ascii="Times New Roman" w:cs="Times New Roman" w:eastAsia="Times New Roman" w:hAnsi="Times New Roman"/>
          <w:b w:val="1"/>
          <w:bCs w:val="1"/>
          <w:sz w:val="28"/>
          <w:szCs w:val="28"/>
          <w:rtl w:val="0"/>
        </w:rPr>
        <w:t xml:space="preserve">Problem Statement: </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two strings. Our task is to compare them lexicographically, but without considering lettercase</w:t>
      </w:r>
    </w:p>
    <w:p w:rsidR="00000000" w:rsidDel="00000000" w:rsidP="00000000" w:rsidRDefault="00000000" w:rsidRPr="00000000" w14:paraId="000000AA">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-1 if the first string is smaller</w:t>
      </w:r>
    </w:p>
    <w:p w:rsidR="00000000" w:rsidDel="00000000" w:rsidP="00000000" w:rsidRDefault="00000000" w:rsidRPr="00000000" w14:paraId="000000AB">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1 if the first string is larger</w:t>
      </w:r>
    </w:p>
    <w:p w:rsidR="00000000" w:rsidDel="00000000" w:rsidP="00000000" w:rsidRDefault="00000000" w:rsidRPr="00000000" w14:paraId="000000AC">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0 if both strings are equal</w:t>
      </w:r>
    </w:p>
    <w:p w:rsidR="00000000" w:rsidDel="00000000" w:rsidP="00000000" w:rsidRDefault="00000000" w:rsidRPr="00000000" w14:paraId="000000AD">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mgleapedlu93" w:id="55"/>
      <w:bookmarkEnd w:id="55"/>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the strings correctly:</w:t>
      </w:r>
    </w:p>
    <w:p w:rsidR="00000000" w:rsidDel="00000000" w:rsidP="00000000" w:rsidRDefault="00000000" w:rsidRPr="00000000" w14:paraId="000000AF">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convert both strings to the same case (lowercase)</w:t>
      </w:r>
    </w:p>
    <w:p w:rsidR="00000000" w:rsidDel="00000000" w:rsidP="00000000" w:rsidRDefault="00000000" w:rsidRPr="00000000" w14:paraId="000000B0">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compare the strings character by character</w:t>
      </w:r>
    </w:p>
    <w:p w:rsidR="00000000" w:rsidDel="00000000" w:rsidP="00000000" w:rsidRDefault="00000000" w:rsidRPr="00000000" w14:paraId="000000B1">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comparison, print -1, 1 or 0</w:t>
      </w:r>
    </w:p>
    <w:p w:rsidR="00000000" w:rsidDel="00000000" w:rsidP="00000000" w:rsidRDefault="00000000" w:rsidRPr="00000000" w14:paraId="000000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works because converting both strings to lowercase removes case differences</w:t>
      </w:r>
    </w:p>
    <w:p w:rsidR="00000000" w:rsidDel="00000000" w:rsidP="00000000" w:rsidRDefault="00000000" w:rsidRPr="00000000" w14:paraId="000000B3">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s4c7cp9503gu" w:id="56"/>
      <w:bookmarkEnd w:id="56"/>
      <w:r w:rsidDel="00000000" w:rsidR="00000000" w:rsidRPr="00000000">
        <w:rPr>
          <w:rtl w:val="0"/>
        </w:rPr>
      </w:r>
    </w:p>
    <w:p w:rsidR="00000000" w:rsidDel="00000000" w:rsidP="00000000" w:rsidRDefault="00000000" w:rsidRPr="00000000" w14:paraId="000000B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4hbb3r2dgfj" w:id="57"/>
      <w:bookmarkEnd w:id="57"/>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B5">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tef7rdi0ttve" w:id="58"/>
      <w:bookmarkEnd w:id="58"/>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72050" cy="3286125"/>
            <wp:effectExtent b="0" l="0" r="0" t="0"/>
            <wp:docPr id="2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9720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dz4735gotshk" w:id="59"/>
      <w:bookmarkEnd w:id="59"/>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B7">
      <w:pPr>
        <w:rPr/>
      </w:pPr>
      <w:r w:rsidDel="00000000" w:rsidR="00000000" w:rsidRPr="00000000">
        <w:rPr/>
        <w:drawing>
          <wp:inline distB="114300" distT="114300" distL="114300" distR="114300">
            <wp:extent cx="5734050" cy="595288"/>
            <wp:effectExtent b="0" l="0" r="0" t="0"/>
            <wp:docPr id="33" name="image36.png"/>
            <a:graphic>
              <a:graphicData uri="http://schemas.openxmlformats.org/drawingml/2006/picture">
                <pic:pic>
                  <pic:nvPicPr>
                    <pic:cNvPr id="0" name="image36.png"/>
                    <pic:cNvPicPr preferRelativeResize="0"/>
                  </pic:nvPicPr>
                  <pic:blipFill>
                    <a:blip r:embed="rId31"/>
                    <a:srcRect b="21878" l="0" r="0" t="0"/>
                    <a:stretch>
                      <a:fillRect/>
                    </a:stretch>
                  </pic:blipFill>
                  <pic:spPr>
                    <a:xfrm>
                      <a:off x="0" y="0"/>
                      <a:ext cx="5734050" cy="59528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4050" cy="608262"/>
            <wp:effectExtent b="0" l="0" r="0" t="0"/>
            <wp:docPr id="7" name="image14.png"/>
            <a:graphic>
              <a:graphicData uri="http://schemas.openxmlformats.org/drawingml/2006/picture">
                <pic:pic>
                  <pic:nvPicPr>
                    <pic:cNvPr id="0" name="image14.png"/>
                    <pic:cNvPicPr preferRelativeResize="0"/>
                  </pic:nvPicPr>
                  <pic:blipFill>
                    <a:blip r:embed="rId32"/>
                    <a:srcRect b="21161" l="0" r="0" t="0"/>
                    <a:stretch>
                      <a:fillRect/>
                    </a:stretch>
                  </pic:blipFill>
                  <pic:spPr>
                    <a:xfrm>
                      <a:off x="0" y="0"/>
                      <a:ext cx="5734050" cy="60826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734050" cy="611711"/>
            <wp:effectExtent b="0" l="0" r="0" t="0"/>
            <wp:docPr id="22" name="image32.png"/>
            <a:graphic>
              <a:graphicData uri="http://schemas.openxmlformats.org/drawingml/2006/picture">
                <pic:pic>
                  <pic:nvPicPr>
                    <pic:cNvPr id="0" name="image32.png"/>
                    <pic:cNvPicPr preferRelativeResize="0"/>
                  </pic:nvPicPr>
                  <pic:blipFill>
                    <a:blip r:embed="rId33"/>
                    <a:srcRect b="19722" l="0" r="0" t="0"/>
                    <a:stretch>
                      <a:fillRect/>
                    </a:stretch>
                  </pic:blipFill>
                  <pic:spPr>
                    <a:xfrm>
                      <a:off x="0" y="0"/>
                      <a:ext cx="5734050" cy="61171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w3kl3lydbu3d" w:id="60"/>
      <w:bookmarkEnd w:id="60"/>
      <w:r w:rsidDel="00000000" w:rsidR="00000000" w:rsidRPr="00000000">
        <w:rPr>
          <w:rFonts w:ascii="Times New Roman" w:cs="Times New Roman" w:eastAsia="Times New Roman" w:hAnsi="Times New Roman"/>
          <w:b w:val="1"/>
          <w:bCs w:val="1"/>
          <w:sz w:val="28"/>
          <w:szCs w:val="28"/>
          <w:rtl w:val="0"/>
        </w:rPr>
        <w:t xml:space="preserve">Verdict:</w:t>
      </w:r>
    </w:p>
    <w:p w:rsidR="00000000" w:rsidDel="00000000" w:rsidP="00000000" w:rsidRDefault="00000000" w:rsidRPr="00000000" w14:paraId="000000BB">
      <w:pPr>
        <w:rPr/>
      </w:pPr>
      <w:r w:rsidDel="00000000" w:rsidR="00000000" w:rsidRPr="00000000">
        <w:rPr/>
        <w:drawing>
          <wp:inline distB="114300" distT="114300" distL="114300" distR="114300">
            <wp:extent cx="5734050" cy="190500"/>
            <wp:effectExtent b="0" l="0" r="0" t="0"/>
            <wp:docPr id="25" name="image16.png"/>
            <a:graphic>
              <a:graphicData uri="http://schemas.openxmlformats.org/drawingml/2006/picture">
                <pic:pic>
                  <pic:nvPicPr>
                    <pic:cNvPr id="0" name="image16.png"/>
                    <pic:cNvPicPr preferRelativeResize="0"/>
                  </pic:nvPicPr>
                  <pic:blipFill>
                    <a:blip r:embed="rId8"/>
                    <a:srcRect b="80758" l="0" r="0" t="8551"/>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qvseaabjbe90" w:id="61"/>
      <w:bookmarkEnd w:id="61"/>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BD">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where n is the string length</w:t>
      </w:r>
    </w:p>
    <w:p w:rsidR="00000000" w:rsidDel="00000000" w:rsidP="00000000" w:rsidRDefault="00000000" w:rsidRPr="00000000" w14:paraId="000000BE">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 due to storing lowercase versions</w:t>
      </w:r>
    </w:p>
    <w:p w:rsidR="00000000" w:rsidDel="00000000" w:rsidP="00000000" w:rsidRDefault="00000000" w:rsidRPr="00000000" w14:paraId="000000BF">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Case-insensitive comparison is common in real applications</w:t>
      </w:r>
    </w:p>
    <w:p w:rsidR="00000000" w:rsidDel="00000000" w:rsidP="00000000" w:rsidRDefault="00000000" w:rsidRPr="00000000" w14:paraId="000000C0">
      <w:pPr>
        <w:spacing w:after="240" w:before="24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1">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Stones on the Table</w:t>
      </w:r>
    </w:p>
    <w:p w:rsidR="00000000" w:rsidDel="00000000" w:rsidP="00000000" w:rsidRDefault="00000000" w:rsidRPr="00000000" w14:paraId="000000C2">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k9s2e1w93t3x" w:id="62"/>
      <w:bookmarkEnd w:id="62"/>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given a row of stones where each stone has a color. We must remove the minimum number of stones so that no two adjacent stones have the same color</w:t>
      </w:r>
    </w:p>
    <w:p w:rsidR="00000000" w:rsidDel="00000000" w:rsidP="00000000" w:rsidRDefault="00000000" w:rsidRPr="00000000" w14:paraId="000000C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w5h4mvkuya05" w:id="63"/>
      <w:bookmarkEnd w:id="63"/>
      <w:r w:rsidDel="00000000" w:rsidR="00000000" w:rsidRPr="00000000">
        <w:rPr>
          <w:rFonts w:ascii="Times New Roman" w:cs="Times New Roman" w:eastAsia="Times New Roman" w:hAnsi="Times New Roman"/>
          <w:b w:val="1"/>
          <w:bCs w:val="1"/>
          <w:sz w:val="28"/>
          <w:szCs w:val="28"/>
          <w:rtl w:val="0"/>
        </w:rPr>
        <w:t xml:space="preserve">Theory/Approach:</w:t>
      </w:r>
    </w:p>
    <w:p w:rsidR="00000000" w:rsidDel="00000000" w:rsidP="00000000" w:rsidRDefault="00000000" w:rsidRPr="00000000" w14:paraId="000000C5">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through the string from the second character</w:t>
      </w:r>
    </w:p>
    <w:p w:rsidR="00000000" w:rsidDel="00000000" w:rsidP="00000000" w:rsidRDefault="00000000" w:rsidRPr="00000000" w14:paraId="000000C6">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current stone color is the same as the previous one, increment a counter</w:t>
      </w:r>
    </w:p>
    <w:p w:rsidR="00000000" w:rsidDel="00000000" w:rsidP="00000000" w:rsidRDefault="00000000" w:rsidRPr="00000000" w14:paraId="00000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actually remove stones; we only count how many removals are needed.</w:t>
      </w:r>
    </w:p>
    <w:p w:rsidR="00000000" w:rsidDel="00000000" w:rsidP="00000000" w:rsidRDefault="00000000" w:rsidRPr="00000000" w14:paraId="000000C8">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e7endz7w0tb0" w:id="64"/>
      <w:bookmarkEnd w:id="64"/>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C9">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pupma0xf1zrn" w:id="65"/>
      <w:bookmarkEnd w:id="65"/>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76675" cy="4143375"/>
            <wp:effectExtent b="0" l="0" r="0" t="0"/>
            <wp:docPr id="27"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38766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rawy1kb4vjsi" w:id="66"/>
      <w:bookmarkEnd w:id="66"/>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CB">
      <w:pPr>
        <w:rPr/>
      </w:pPr>
      <w:r w:rsidDel="00000000" w:rsidR="00000000" w:rsidRPr="00000000">
        <w:rPr/>
        <w:drawing>
          <wp:inline distB="114300" distT="114300" distL="114300" distR="114300">
            <wp:extent cx="5734050" cy="634715"/>
            <wp:effectExtent b="0" l="0" r="0" t="0"/>
            <wp:docPr id="41" name="image41.png"/>
            <a:graphic>
              <a:graphicData uri="http://schemas.openxmlformats.org/drawingml/2006/picture">
                <pic:pic>
                  <pic:nvPicPr>
                    <pic:cNvPr id="0" name="image41.png"/>
                    <pic:cNvPicPr preferRelativeResize="0"/>
                  </pic:nvPicPr>
                  <pic:blipFill>
                    <a:blip r:embed="rId35"/>
                    <a:srcRect b="20670" l="0" r="0" t="0"/>
                    <a:stretch>
                      <a:fillRect/>
                    </a:stretch>
                  </pic:blipFill>
                  <pic:spPr>
                    <a:xfrm>
                      <a:off x="0" y="0"/>
                      <a:ext cx="5734050" cy="63471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734050" cy="628650"/>
            <wp:effectExtent b="0" l="0" r="0" t="0"/>
            <wp:docPr id="19" name="image11.png"/>
            <a:graphic>
              <a:graphicData uri="http://schemas.openxmlformats.org/drawingml/2006/picture">
                <pic:pic>
                  <pic:nvPicPr>
                    <pic:cNvPr id="0" name="image11.png"/>
                    <pic:cNvPicPr preferRelativeResize="0"/>
                  </pic:nvPicPr>
                  <pic:blipFill>
                    <a:blip r:embed="rId36"/>
                    <a:srcRect b="20481" l="0" r="0" t="0"/>
                    <a:stretch>
                      <a:fillRect/>
                    </a:stretch>
                  </pic:blipFill>
                  <pic:spPr>
                    <a:xfrm>
                      <a:off x="0" y="0"/>
                      <a:ext cx="57340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4050" cy="619125"/>
            <wp:effectExtent b="0" l="0" r="0" t="0"/>
            <wp:docPr id="6" name="image6.png"/>
            <a:graphic>
              <a:graphicData uri="http://schemas.openxmlformats.org/drawingml/2006/picture">
                <pic:pic>
                  <pic:nvPicPr>
                    <pic:cNvPr id="0" name="image6.png"/>
                    <pic:cNvPicPr preferRelativeResize="0"/>
                  </pic:nvPicPr>
                  <pic:blipFill>
                    <a:blip r:embed="rId37"/>
                    <a:srcRect b="19753" l="0" r="0" t="0"/>
                    <a:stretch>
                      <a:fillRect/>
                    </a:stretch>
                  </pic:blipFill>
                  <pic:spPr>
                    <a:xfrm>
                      <a:off x="0" y="0"/>
                      <a:ext cx="57340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oppy4kjrn9g" w:id="67"/>
      <w:bookmarkEnd w:id="67"/>
      <w:r w:rsidDel="00000000" w:rsidR="00000000" w:rsidRPr="00000000">
        <w:rPr>
          <w:rFonts w:ascii="Times New Roman" w:cs="Times New Roman" w:eastAsia="Times New Roman" w:hAnsi="Times New Roman"/>
          <w:b w:val="1"/>
          <w:bCs w:val="1"/>
          <w:sz w:val="28"/>
          <w:szCs w:val="28"/>
          <w:rtl w:val="0"/>
        </w:rPr>
        <w:t xml:space="preserve">Verdict:</w:t>
      </w:r>
    </w:p>
    <w:p w:rsidR="00000000" w:rsidDel="00000000" w:rsidP="00000000" w:rsidRDefault="00000000" w:rsidRPr="00000000" w14:paraId="000000CF">
      <w:pPr>
        <w:rPr/>
      </w:pPr>
      <w:r w:rsidDel="00000000" w:rsidR="00000000" w:rsidRPr="00000000">
        <w:rPr/>
        <w:drawing>
          <wp:inline distB="114300" distT="114300" distL="114300" distR="114300">
            <wp:extent cx="5734050" cy="190500"/>
            <wp:effectExtent b="0" l="0" r="0" t="0"/>
            <wp:docPr id="32" name="image29.png"/>
            <a:graphic>
              <a:graphicData uri="http://schemas.openxmlformats.org/drawingml/2006/picture">
                <pic:pic>
                  <pic:nvPicPr>
                    <pic:cNvPr id="0" name="image29.png"/>
                    <pic:cNvPicPr preferRelativeResize="0"/>
                  </pic:nvPicPr>
                  <pic:blipFill>
                    <a:blip r:embed="rId8"/>
                    <a:srcRect b="89417" l="0" r="0" t="0"/>
                    <a:stretch>
                      <a:fillRect/>
                    </a:stretch>
                  </pic:blipFill>
                  <pic:spPr>
                    <a:xfrm>
                      <a:off x="0" y="0"/>
                      <a:ext cx="5734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j0d8hxldi7ez" w:id="68"/>
      <w:bookmarkEnd w:id="68"/>
      <w:r w:rsidDel="00000000" w:rsidR="00000000" w:rsidRPr="00000000">
        <w:rPr>
          <w:rFonts w:ascii="Times New Roman" w:cs="Times New Roman" w:eastAsia="Times New Roman" w:hAnsi="Times New Roman"/>
          <w:b w:val="1"/>
          <w:bCs w:val="1"/>
          <w:sz w:val="28"/>
          <w:szCs w:val="28"/>
          <w:rtl w:val="0"/>
        </w:rPr>
        <w:t xml:space="preserve">Discussion:</w:t>
      </w:r>
    </w:p>
    <w:p w:rsidR="00000000" w:rsidDel="00000000" w:rsidP="00000000" w:rsidRDefault="00000000" w:rsidRPr="00000000" w14:paraId="000000D1">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w:t>
      </w:r>
    </w:p>
    <w:p w:rsidR="00000000" w:rsidDel="00000000" w:rsidP="00000000" w:rsidRDefault="00000000" w:rsidRPr="00000000" w14:paraId="000000D2">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w:t>
      </w:r>
    </w:p>
    <w:p w:rsidR="00000000" w:rsidDel="00000000" w:rsidP="00000000" w:rsidRDefault="00000000" w:rsidRPr="00000000" w14:paraId="000000D3">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Adjacent comparisons are common in string problems</w:t>
      </w:r>
    </w:p>
    <w:sectPr>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0.png"/><Relationship Id="rId21" Type="http://schemas.openxmlformats.org/officeDocument/2006/relationships/image" Target="media/image8.png"/><Relationship Id="rId24" Type="http://schemas.openxmlformats.org/officeDocument/2006/relationships/image" Target="media/image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37.png"/><Relationship Id="rId25" Type="http://schemas.openxmlformats.org/officeDocument/2006/relationships/image" Target="media/image26.png"/><Relationship Id="rId28" Type="http://schemas.openxmlformats.org/officeDocument/2006/relationships/image" Target="media/image15.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38.png"/><Relationship Id="rId7" Type="http://schemas.openxmlformats.org/officeDocument/2006/relationships/image" Target="media/image34.png"/><Relationship Id="rId8" Type="http://schemas.openxmlformats.org/officeDocument/2006/relationships/image" Target="media/image23.png"/><Relationship Id="rId31" Type="http://schemas.openxmlformats.org/officeDocument/2006/relationships/image" Target="media/image36.png"/><Relationship Id="rId30" Type="http://schemas.openxmlformats.org/officeDocument/2006/relationships/image" Target="media/image12.png"/><Relationship Id="rId11" Type="http://schemas.openxmlformats.org/officeDocument/2006/relationships/image" Target="media/image39.png"/><Relationship Id="rId33" Type="http://schemas.openxmlformats.org/officeDocument/2006/relationships/image" Target="media/image32.png"/><Relationship Id="rId10" Type="http://schemas.openxmlformats.org/officeDocument/2006/relationships/image" Target="media/image25.png"/><Relationship Id="rId32" Type="http://schemas.openxmlformats.org/officeDocument/2006/relationships/image" Target="media/image14.png"/><Relationship Id="rId13" Type="http://schemas.openxmlformats.org/officeDocument/2006/relationships/image" Target="media/image3.png"/><Relationship Id="rId35" Type="http://schemas.openxmlformats.org/officeDocument/2006/relationships/image" Target="media/image41.png"/><Relationship Id="rId12" Type="http://schemas.openxmlformats.org/officeDocument/2006/relationships/image" Target="media/image1.png"/><Relationship Id="rId34" Type="http://schemas.openxmlformats.org/officeDocument/2006/relationships/image" Target="media/image35.png"/><Relationship Id="rId15" Type="http://schemas.openxmlformats.org/officeDocument/2006/relationships/image" Target="media/image7.png"/><Relationship Id="rId37" Type="http://schemas.openxmlformats.org/officeDocument/2006/relationships/image" Target="media/image6.png"/><Relationship Id="rId14" Type="http://schemas.openxmlformats.org/officeDocument/2006/relationships/image" Target="media/image19.png"/><Relationship Id="rId36" Type="http://schemas.openxmlformats.org/officeDocument/2006/relationships/image" Target="media/image11.png"/><Relationship Id="rId17" Type="http://schemas.openxmlformats.org/officeDocument/2006/relationships/image" Target="media/image24.png"/><Relationship Id="rId16" Type="http://schemas.openxmlformats.org/officeDocument/2006/relationships/image" Target="media/image33.png"/><Relationship Id="rId19" Type="http://schemas.openxmlformats.org/officeDocument/2006/relationships/image" Target="media/image3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