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D6307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1114EC">
        <w:rPr>
          <w:rFonts w:ascii="Times New Roman" w:eastAsia="Times New Roman" w:hAnsi="Times New Roman" w:cs="Times New Roman"/>
          <w:i/>
          <w:iCs/>
          <w:sz w:val="22"/>
          <w:szCs w:val="22"/>
        </w:rPr>
        <w:t>Heaven’s Light Is Our Guide</w:t>
      </w:r>
    </w:p>
    <w:p w14:paraId="629D07DB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114EC">
        <w:rPr>
          <w:rFonts w:ascii="Times New Roman" w:eastAsia="Times New Roman" w:hAnsi="Times New Roman" w:cs="Times New Roman"/>
          <w:sz w:val="36"/>
          <w:szCs w:val="36"/>
        </w:rPr>
        <w:t>Rajshahi</w:t>
      </w:r>
      <w:proofErr w:type="spellEnd"/>
      <w:r w:rsidRPr="001114EC">
        <w:rPr>
          <w:rFonts w:ascii="Times New Roman" w:eastAsia="Times New Roman" w:hAnsi="Times New Roman" w:cs="Times New Roman"/>
          <w:sz w:val="36"/>
          <w:szCs w:val="36"/>
        </w:rPr>
        <w:t xml:space="preserve"> University of Engineering &amp; Technology</w:t>
      </w:r>
    </w:p>
    <w:p w14:paraId="3D434516" w14:textId="77777777" w:rsidR="00877CEC" w:rsidRPr="00DD1FF7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D1FF7">
        <w:rPr>
          <w:rFonts w:ascii="Times New Roman" w:eastAsia="Times New Roman" w:hAnsi="Times New Roman" w:cs="Times New Roman"/>
          <w:sz w:val="32"/>
          <w:szCs w:val="32"/>
        </w:rPr>
        <w:t>Department of Computer Science &amp; Engineering</w:t>
      </w:r>
    </w:p>
    <w:p w14:paraId="58BE1F61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0C6A388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34849482" wp14:editId="0ABA6505">
            <wp:extent cx="1763044" cy="1582309"/>
            <wp:effectExtent l="0" t="0" r="889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0417" cy="1588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C6356" w14:textId="77777777" w:rsidR="00877CEC" w:rsidRPr="001114EC" w:rsidRDefault="00877CEC" w:rsidP="00877CEC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51FBA64B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sz w:val="36"/>
          <w:szCs w:val="36"/>
        </w:rPr>
        <w:t>A report on</w:t>
      </w:r>
    </w:p>
    <w:p w14:paraId="3E277319" w14:textId="77777777" w:rsidR="00877CEC" w:rsidRPr="00DD1FF7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spellStart"/>
      <w:r w:rsidRPr="00DD1FF7">
        <w:rPr>
          <w:rFonts w:ascii="Times New Roman" w:eastAsia="Times New Roman" w:hAnsi="Times New Roman" w:cs="Times New Roman"/>
          <w:b/>
          <w:bCs/>
          <w:sz w:val="48"/>
          <w:szCs w:val="48"/>
        </w:rPr>
        <w:t>ExpiryWise</w:t>
      </w:r>
      <w:proofErr w:type="spellEnd"/>
    </w:p>
    <w:p w14:paraId="7F2FDC28" w14:textId="70643C96" w:rsidR="004A24F2" w:rsidRPr="004A24F2" w:rsidRDefault="004A24F2" w:rsidP="00877CEC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004A24F2">
        <w:rPr>
          <w:rFonts w:ascii="Times New Roman" w:eastAsia="Times New Roman" w:hAnsi="Times New Roman" w:cs="Times New Roman"/>
          <w:b/>
          <w:bCs/>
          <w:i/>
          <w:iCs/>
        </w:rPr>
        <w:t>https://github.com/fardinnuman/ExpiryWise</w:t>
      </w:r>
    </w:p>
    <w:p w14:paraId="0A77567C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F3D82B4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sz w:val="36"/>
          <w:szCs w:val="36"/>
        </w:rPr>
        <w:t>Course Code: CSE 2100</w:t>
      </w:r>
    </w:p>
    <w:p w14:paraId="15CBFAF3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sz w:val="36"/>
          <w:szCs w:val="36"/>
        </w:rPr>
        <w:t>Course Title: Software Development Project I</w:t>
      </w:r>
    </w:p>
    <w:p w14:paraId="4D6701A9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3B791E1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b/>
          <w:bCs/>
          <w:sz w:val="36"/>
          <w:szCs w:val="36"/>
        </w:rPr>
        <w:t>Authors</w:t>
      </w:r>
    </w:p>
    <w:p w14:paraId="34642447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Fardin Bin Aslam Numan</w:t>
      </w:r>
    </w:p>
    <w:p w14:paraId="00D092D6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Roll: 2403179</w:t>
      </w:r>
    </w:p>
    <w:p w14:paraId="5C9DC374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Section: C</w:t>
      </w:r>
    </w:p>
    <w:p w14:paraId="2B601D53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Adita</w:t>
      </w:r>
      <w:proofErr w:type="spellEnd"/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Anan Orin</w:t>
      </w:r>
    </w:p>
    <w:p w14:paraId="2151B27A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Roll: 2403060</w:t>
      </w:r>
    </w:p>
    <w:p w14:paraId="5638A412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Section: A</w:t>
      </w:r>
    </w:p>
    <w:p w14:paraId="55FB37C1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196D290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4EC">
        <w:rPr>
          <w:rFonts w:ascii="Times New Roman" w:eastAsia="Times New Roman" w:hAnsi="Times New Roman" w:cs="Times New Roman"/>
          <w:b/>
          <w:bCs/>
          <w:sz w:val="36"/>
          <w:szCs w:val="36"/>
        </w:rPr>
        <w:t>Supervisor</w:t>
      </w:r>
    </w:p>
    <w:p w14:paraId="3218A3EC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Shyla </w:t>
      </w:r>
      <w:proofErr w:type="spellStart"/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Afroge</w:t>
      </w:r>
      <w:proofErr w:type="spellEnd"/>
    </w:p>
    <w:p w14:paraId="765564C1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i/>
          <w:iCs/>
          <w:sz w:val="28"/>
          <w:szCs w:val="28"/>
        </w:rPr>
        <w:t>Associate Professor</w:t>
      </w:r>
    </w:p>
    <w:p w14:paraId="075AF717" w14:textId="752C82B4" w:rsidR="00AD309E" w:rsidRDefault="00877CEC" w:rsidP="00DD1FF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sz w:val="28"/>
          <w:szCs w:val="28"/>
        </w:rPr>
        <w:t>Dept. of CSE, RUET</w:t>
      </w:r>
    </w:p>
    <w:p w14:paraId="29AFF920" w14:textId="77777777" w:rsidR="00AD309E" w:rsidRPr="001114EC" w:rsidRDefault="00AD309E" w:rsidP="00877C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A616928" w14:textId="77777777" w:rsidR="00DD1FF7" w:rsidRDefault="00DD1FF7" w:rsidP="00AD309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FFC6C" w14:textId="5CB924F7" w:rsidR="00AD309E" w:rsidRPr="00DD1FF7" w:rsidRDefault="00877CEC" w:rsidP="00DD1FF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14EC">
        <w:rPr>
          <w:rFonts w:ascii="Times New Roman" w:eastAsia="Times New Roman" w:hAnsi="Times New Roman" w:cs="Times New Roman"/>
          <w:sz w:val="28"/>
          <w:szCs w:val="28"/>
        </w:rPr>
        <w:t>Date: 04/10/2026</w:t>
      </w:r>
    </w:p>
    <w:p w14:paraId="1FF26272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001114EC"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Heaven’s Light Is Our Guide</w:t>
      </w:r>
    </w:p>
    <w:p w14:paraId="30B77F83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1114EC">
        <w:rPr>
          <w:rFonts w:ascii="Times New Roman" w:eastAsia="Times New Roman" w:hAnsi="Times New Roman" w:cs="Times New Roman"/>
          <w:sz w:val="36"/>
          <w:szCs w:val="36"/>
        </w:rPr>
        <w:t>Rajshahi</w:t>
      </w:r>
      <w:proofErr w:type="spellEnd"/>
      <w:r w:rsidRPr="001114EC">
        <w:rPr>
          <w:rFonts w:ascii="Times New Roman" w:eastAsia="Times New Roman" w:hAnsi="Times New Roman" w:cs="Times New Roman"/>
          <w:sz w:val="36"/>
          <w:szCs w:val="36"/>
        </w:rPr>
        <w:t xml:space="preserve"> University of Engineering &amp; Technology</w:t>
      </w:r>
    </w:p>
    <w:p w14:paraId="0AA3A51A" w14:textId="77777777" w:rsidR="00877CEC" w:rsidRPr="00DD1FF7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D1FF7">
        <w:rPr>
          <w:rFonts w:ascii="Times New Roman" w:eastAsia="Times New Roman" w:hAnsi="Times New Roman" w:cs="Times New Roman"/>
          <w:sz w:val="32"/>
          <w:szCs w:val="32"/>
        </w:rPr>
        <w:t>Department of Computer Science &amp; Engineering</w:t>
      </w:r>
    </w:p>
    <w:p w14:paraId="4301881F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CCFF783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49E86872" wp14:editId="411BA790">
            <wp:extent cx="1806575" cy="1797050"/>
            <wp:effectExtent l="0" t="0" r="317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179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25CC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751C858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1114EC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Certification</w:t>
      </w:r>
    </w:p>
    <w:p w14:paraId="277FAB84" w14:textId="77777777" w:rsidR="00877CEC" w:rsidRPr="001114EC" w:rsidRDefault="00877CEC" w:rsidP="00877CEC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E3AEBB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This is to certify that the project titled: “</w:t>
      </w:r>
      <w:proofErr w:type="spellStart"/>
      <w:r w:rsidRPr="001114E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ExpiryWise</w:t>
      </w:r>
      <w:proofErr w:type="spellEnd"/>
      <w:r w:rsidRPr="001114EC">
        <w:rPr>
          <w:rFonts w:ascii="Times New Roman" w:eastAsia="Times New Roman" w:hAnsi="Times New Roman" w:cs="Times New Roman"/>
          <w:sz w:val="32"/>
          <w:szCs w:val="32"/>
        </w:rPr>
        <w:t xml:space="preserve">” submitted by </w:t>
      </w:r>
      <w:r w:rsidRPr="001114E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Fardin Bin Aslam Numan (2403179) and </w:t>
      </w:r>
      <w:proofErr w:type="spellStart"/>
      <w:r w:rsidRPr="001114E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Adita</w:t>
      </w:r>
      <w:proofErr w:type="spellEnd"/>
      <w:r w:rsidRPr="001114E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Anan Orin (2403060)</w:t>
      </w:r>
      <w:r w:rsidRPr="001114EC">
        <w:rPr>
          <w:rFonts w:ascii="Times New Roman" w:eastAsia="Times New Roman" w:hAnsi="Times New Roman" w:cs="Times New Roman"/>
          <w:sz w:val="32"/>
          <w:szCs w:val="32"/>
        </w:rPr>
        <w:t xml:space="preserve"> for the fulfillment of the requirements of the course CSE 2100 (Software Development Project I), has been examined and approved by the undersigned.</w:t>
      </w:r>
    </w:p>
    <w:p w14:paraId="24B33C96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B281B9D" w14:textId="6B4DBCCC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The project has been carried out under my supervision</w:t>
      </w:r>
      <w:r w:rsidR="001114EC">
        <w:rPr>
          <w:rFonts w:ascii="Times New Roman" w:eastAsia="Times New Roman" w:hAnsi="Times New Roman" w:cs="Times New Roman"/>
          <w:sz w:val="32"/>
          <w:szCs w:val="32"/>
        </w:rPr>
        <w:t xml:space="preserve"> and</w:t>
      </w:r>
      <w:r w:rsidRPr="001114EC">
        <w:rPr>
          <w:rFonts w:ascii="Times New Roman" w:eastAsia="Times New Roman" w:hAnsi="Times New Roman" w:cs="Times New Roman"/>
          <w:sz w:val="32"/>
          <w:szCs w:val="32"/>
        </w:rPr>
        <w:t xml:space="preserve"> it is recommended for submission and evaluation.</w:t>
      </w:r>
    </w:p>
    <w:p w14:paraId="1CB816B3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D4BA180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397F887D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Supervisor:</w:t>
      </w:r>
    </w:p>
    <w:p w14:paraId="6CA3E6D8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Name: ___________________________</w:t>
      </w:r>
    </w:p>
    <w:p w14:paraId="66DBD897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Designation: _____________________</w:t>
      </w:r>
    </w:p>
    <w:p w14:paraId="1B10F6E5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Department: ______________________</w:t>
      </w:r>
    </w:p>
    <w:p w14:paraId="74DC6117" w14:textId="77777777" w:rsidR="00877CEC" w:rsidRP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Institution: _______________________</w:t>
      </w:r>
    </w:p>
    <w:p w14:paraId="4585AE82" w14:textId="303380C1" w:rsidR="001114EC" w:rsidRDefault="00877CEC" w:rsidP="00877CEC">
      <w:pPr>
        <w:spacing w:after="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sz w:val="32"/>
          <w:szCs w:val="32"/>
        </w:rPr>
        <w:t>Date: ___________________________</w:t>
      </w:r>
    </w:p>
    <w:p w14:paraId="68F4B3AE" w14:textId="50C226D8" w:rsidR="00F86CD9" w:rsidRPr="001114EC" w:rsidRDefault="001114EC" w:rsidP="001114EC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tbl>
      <w:tblPr>
        <w:tblStyle w:val="a"/>
        <w:tblW w:w="89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285"/>
        <w:gridCol w:w="1620"/>
      </w:tblGrid>
      <w:tr w:rsidR="00F86CD9" w:rsidRPr="001114EC" w14:paraId="6CE19C7D" w14:textId="77777777" w:rsidTr="0021448D">
        <w:trPr>
          <w:trHeight w:val="696"/>
        </w:trPr>
        <w:tc>
          <w:tcPr>
            <w:tcW w:w="7285" w:type="dxa"/>
            <w:vAlign w:val="center"/>
          </w:tcPr>
          <w:p w14:paraId="0E9DFBFF" w14:textId="77777777" w:rsidR="00F86CD9" w:rsidRPr="00F972DE" w:rsidRDefault="00000000" w:rsidP="002343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F972D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Contents</w:t>
            </w:r>
          </w:p>
        </w:tc>
        <w:tc>
          <w:tcPr>
            <w:tcW w:w="1620" w:type="dxa"/>
            <w:vAlign w:val="center"/>
          </w:tcPr>
          <w:p w14:paraId="5DD91AAF" w14:textId="77777777" w:rsidR="00F86CD9" w:rsidRPr="00F972DE" w:rsidRDefault="00000000" w:rsidP="002343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F972D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F86CD9" w:rsidRPr="001114EC" w14:paraId="0D03E4DE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5D59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Abstract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F594" w14:textId="1C202956" w:rsidR="00F86CD9" w:rsidRPr="00101004" w:rsidRDefault="002343D7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F86CD9" w:rsidRPr="001114EC" w14:paraId="748A0DE8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D1AB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List of Figures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B6FBB" w14:textId="56D881C5" w:rsidR="00F86CD9" w:rsidRPr="00101004" w:rsidRDefault="002343D7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vi</w:t>
            </w:r>
          </w:p>
        </w:tc>
      </w:tr>
      <w:tr w:rsidR="00F86CD9" w:rsidRPr="001114EC" w14:paraId="62881DF2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673B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List of Tables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2D35" w14:textId="2785E299" w:rsidR="00F86CD9" w:rsidRPr="00101004" w:rsidRDefault="002343D7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vii</w:t>
            </w:r>
          </w:p>
        </w:tc>
      </w:tr>
      <w:tr w:rsidR="00F86CD9" w:rsidRPr="001114EC" w14:paraId="705EFF70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C8F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CHAPTER 1: Introduction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B0AF" w14:textId="77777777" w:rsidR="00F86CD9" w:rsidRPr="00101004" w:rsidRDefault="00000000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F86CD9" w:rsidRPr="001114EC" w14:paraId="5C4761CB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720A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1.1 Problem Statement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90F7" w14:textId="77777777" w:rsidR="00F86CD9" w:rsidRPr="00101004" w:rsidRDefault="00000000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</w:p>
        </w:tc>
      </w:tr>
      <w:tr w:rsidR="00F86CD9" w:rsidRPr="001114EC" w14:paraId="21478CC8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9192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1.2 Motivation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6C4C" w14:textId="1B6F11CD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</w:p>
        </w:tc>
      </w:tr>
      <w:tr w:rsidR="00F86CD9" w:rsidRPr="001114EC" w14:paraId="126CB10E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A128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1.3 Objectives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66D4" w14:textId="4950C2B1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86CD9" w:rsidRPr="001114EC" w14:paraId="0E8A3F50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17FC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1.4 Contribution Summary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21DB3" w14:textId="79410107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</w:p>
        </w:tc>
      </w:tr>
      <w:tr w:rsidR="00F86CD9" w:rsidRPr="001114EC" w14:paraId="067F327D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8706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1.5 Report Structure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DC68" w14:textId="5DBC115D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F86CD9" w:rsidRPr="001114EC" w14:paraId="5BA33E63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09B6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CHAPTER 2: Background &amp; Literature Review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C9BD" w14:textId="0DF1E98B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F86CD9" w:rsidRPr="001114EC" w14:paraId="11157FDF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3701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2.1 Theoretical Foundation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EF70" w14:textId="5211AD21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86CD9" w:rsidRPr="001114EC" w14:paraId="68D23B38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3BD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2.2 Related Work Review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093C8" w14:textId="26F44CF2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86CD9" w:rsidRPr="001114EC" w14:paraId="2AD11104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B74C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2.3 Comparative Analysis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C44A" w14:textId="68192260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86CD9" w:rsidRPr="001114EC" w14:paraId="1E0815E3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A0E5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2.4 Gap Analysis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2DE3" w14:textId="29C759C1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F86CD9" w:rsidRPr="001114EC" w14:paraId="55E185B0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76B0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CHAPTER 3: Requirements &amp; Team Workflow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13E2" w14:textId="0A777B1D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F86CD9" w:rsidRPr="001114EC" w14:paraId="3CEF09FA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2A0CE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3.1 Functional Requirements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DFF1" w14:textId="2BE1658A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86CD9" w:rsidRPr="001114EC" w14:paraId="6729D39E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852D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3.2 Non-functional Requirements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E284" w14:textId="2230B0F7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F86CD9" w:rsidRPr="001114EC" w14:paraId="481788EF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435E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3.3 System Constraints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D475D" w14:textId="7A8C15FD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86CD9" w:rsidRPr="001114EC" w14:paraId="281F4318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23F9" w14:textId="7682683F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3.4 Technology Stack Justification 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D78F" w14:textId="596ACDA0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86CD9" w:rsidRPr="001114EC" w14:paraId="155D73C7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C7C2" w14:textId="04A985E5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3.5 Team Structure &amp; Individual Responsibilities 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47B9" w14:textId="6F82F820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86CD9" w:rsidRPr="001114EC" w14:paraId="7116B686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5E9A" w14:textId="4B61DEB4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3.6 Collaboration Workflow 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1475" w14:textId="594529B2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F86CD9" w:rsidRPr="001114EC" w14:paraId="4084A6DC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533B6" w14:textId="43591405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 xml:space="preserve">CHAPTER 4: Project Management &amp; Finance 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7880" w14:textId="0D543347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</w:tr>
      <w:tr w:rsidR="00F86CD9" w:rsidRPr="001114EC" w14:paraId="10AC96F1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1007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4.1 Work Breakdown Structure (WBS)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A8AC" w14:textId="6EC522B5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F86CD9" w:rsidRPr="001114EC" w14:paraId="304DAE2E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67D4" w14:textId="57C049A4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4.2 Project Schedule </w:t>
            </w:r>
            <w:r w:rsidR="001114EC" w:rsidRPr="00101004">
              <w:rPr>
                <w:rFonts w:ascii="Times New Roman" w:hAnsi="Times New Roman" w:cs="Times New Roman"/>
              </w:rPr>
              <w:t>-</w:t>
            </w:r>
            <w:r w:rsidRPr="00101004">
              <w:rPr>
                <w:rFonts w:ascii="Times New Roman" w:hAnsi="Times New Roman" w:cs="Times New Roman"/>
              </w:rPr>
              <w:t xml:space="preserve"> Gantt Chart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0669" w14:textId="02DDE4A9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10</w:t>
            </w:r>
          </w:p>
        </w:tc>
      </w:tr>
      <w:tr w:rsidR="00F86CD9" w:rsidRPr="001114EC" w14:paraId="21C3C485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F1DB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4.3 Budget &amp; Financial Cost Analysis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1B8C" w14:textId="66071439" w:rsidR="00F86CD9" w:rsidRPr="00101004" w:rsidRDefault="00FB398E" w:rsidP="00DD1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F86CD9" w:rsidRPr="001114EC" w14:paraId="3A43E8CD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E320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4.4 Risk Analysis &amp; Mitigation Plan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4767" w14:textId="61EEFF10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2</w:t>
            </w:r>
          </w:p>
        </w:tc>
      </w:tr>
      <w:tr w:rsidR="00F86CD9" w:rsidRPr="001114EC" w14:paraId="7AD57B48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C4A8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4.5 Summary of Management Decisions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461B" w14:textId="16FFD518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12</w:t>
            </w:r>
          </w:p>
        </w:tc>
      </w:tr>
      <w:tr w:rsidR="00F86CD9" w:rsidRPr="001114EC" w14:paraId="7038290C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7490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CHAPTER 5: System Architecture &amp; Implementation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9872" w14:textId="4BD8E7FE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1</w:t>
            </w:r>
            <w:r w:rsidR="00FB398E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F86CD9" w:rsidRPr="001114EC" w14:paraId="1BB10C7B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BB72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5.1 Methodological Structure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F496F" w14:textId="16693116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4</w:t>
            </w:r>
          </w:p>
        </w:tc>
      </w:tr>
      <w:tr w:rsidR="00F86CD9" w:rsidRPr="001114EC" w14:paraId="092C600B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8666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5.2 High-Level Architecture Diagram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EE56" w14:textId="22365621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4</w:t>
            </w:r>
          </w:p>
        </w:tc>
      </w:tr>
      <w:tr w:rsidR="00F86CD9" w:rsidRPr="001114EC" w14:paraId="4B64068F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30C9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5.3 Database Schema &amp; Normalization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37A2" w14:textId="33B157F4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5</w:t>
            </w:r>
          </w:p>
        </w:tc>
      </w:tr>
      <w:tr w:rsidR="00F86CD9" w:rsidRPr="001114EC" w14:paraId="0196B4E2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8B71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5.4 Module-Wise Implementation &amp; Algorithms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52AF" w14:textId="3E8C0E41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6</w:t>
            </w:r>
          </w:p>
        </w:tc>
      </w:tr>
      <w:tr w:rsidR="00F86CD9" w:rsidRPr="001114EC" w14:paraId="3932EC7A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E326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lastRenderedPageBreak/>
              <w:t xml:space="preserve">    5.5 Screenshots &amp; Execution Results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E041" w14:textId="3DA5F3DF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1</w:t>
            </w:r>
            <w:r w:rsidR="00FB398E">
              <w:rPr>
                <w:rFonts w:ascii="Times New Roman" w:hAnsi="Times New Roman" w:cs="Times New Roman"/>
              </w:rPr>
              <w:t>8</w:t>
            </w:r>
          </w:p>
        </w:tc>
      </w:tr>
      <w:tr w:rsidR="00F86CD9" w:rsidRPr="001114EC" w14:paraId="06ED5B61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D1C2" w14:textId="1C55232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5.6 Environmental &amp; Sustainability Considerations 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E1EF" w14:textId="0E7FA1A2" w:rsidR="00F86CD9" w:rsidRPr="00101004" w:rsidRDefault="00ED0733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  <w:r w:rsidR="00FB398E">
              <w:rPr>
                <w:rFonts w:ascii="Times New Roman" w:hAnsi="Times New Roman" w:cs="Times New Roman"/>
              </w:rPr>
              <w:t>2</w:t>
            </w:r>
          </w:p>
        </w:tc>
      </w:tr>
      <w:tr w:rsidR="00F86CD9" w:rsidRPr="001114EC" w14:paraId="3E07B0AB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74BA3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CHAPTER 6: Conclusion &amp; Future Direction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9D49" w14:textId="31C1CBA7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2</w:t>
            </w:r>
            <w:r w:rsidR="00FB398E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F86CD9" w:rsidRPr="001114EC" w14:paraId="37432E84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15DF9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6.1 Interpretation of Findings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E8BB" w14:textId="2CEE3525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  <w:r w:rsidR="00FB398E">
              <w:rPr>
                <w:rFonts w:ascii="Times New Roman" w:hAnsi="Times New Roman" w:cs="Times New Roman"/>
              </w:rPr>
              <w:t>3</w:t>
            </w:r>
          </w:p>
        </w:tc>
      </w:tr>
      <w:tr w:rsidR="00F86CD9" w:rsidRPr="001114EC" w14:paraId="1A95E4B8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5CF7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6.2 Strengths of the Project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2F7F" w14:textId="5A856E7C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  <w:r w:rsidR="00FB398E">
              <w:rPr>
                <w:rFonts w:ascii="Times New Roman" w:hAnsi="Times New Roman" w:cs="Times New Roman"/>
              </w:rPr>
              <w:t>3</w:t>
            </w:r>
          </w:p>
        </w:tc>
      </w:tr>
      <w:tr w:rsidR="00F86CD9" w:rsidRPr="001114EC" w14:paraId="58DC587B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288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6.3 Limitations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B4E4" w14:textId="461273B5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  <w:r w:rsidR="00FB398E">
              <w:rPr>
                <w:rFonts w:ascii="Times New Roman" w:hAnsi="Times New Roman" w:cs="Times New Roman"/>
              </w:rPr>
              <w:t>3</w:t>
            </w:r>
          </w:p>
        </w:tc>
      </w:tr>
      <w:tr w:rsidR="00F86CD9" w:rsidRPr="001114EC" w14:paraId="44CE3324" w14:textId="77777777" w:rsidTr="0021448D">
        <w:tc>
          <w:tcPr>
            <w:tcW w:w="72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55BB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 xml:space="preserve">    6.4 Recommendations for Future Development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A1C1" w14:textId="57A65D07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</w:rPr>
              <w:t>2</w:t>
            </w:r>
            <w:r w:rsidR="00FB398E">
              <w:rPr>
                <w:rFonts w:ascii="Times New Roman" w:hAnsi="Times New Roman" w:cs="Times New Roman"/>
              </w:rPr>
              <w:t>3</w:t>
            </w:r>
          </w:p>
        </w:tc>
      </w:tr>
      <w:tr w:rsidR="00F86CD9" w:rsidRPr="001114EC" w14:paraId="39B90F95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D79A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REFERENCES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FB85" w14:textId="0906B816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2</w:t>
            </w:r>
            <w:r w:rsidR="00FB398E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F86CD9" w:rsidRPr="001114EC" w14:paraId="2F4DDB60" w14:textId="77777777" w:rsidTr="0021448D">
        <w:tc>
          <w:tcPr>
            <w:tcW w:w="7285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A11F" w14:textId="77777777" w:rsidR="00F86CD9" w:rsidRPr="00101004" w:rsidRDefault="00000000" w:rsidP="00DD1FF7">
            <w:pPr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APPENDICES</w:t>
            </w:r>
          </w:p>
        </w:tc>
        <w:tc>
          <w:tcPr>
            <w:tcW w:w="1620" w:type="dxa"/>
            <w:shd w:val="clear" w:color="auto" w:fill="DBE5F1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DB82" w14:textId="216E84B8" w:rsidR="00F86CD9" w:rsidRPr="00101004" w:rsidRDefault="004A24F2" w:rsidP="00DD1FF7">
            <w:pPr>
              <w:jc w:val="right"/>
              <w:rPr>
                <w:rFonts w:ascii="Times New Roman" w:hAnsi="Times New Roman" w:cs="Times New Roman"/>
              </w:rPr>
            </w:pPr>
            <w:r w:rsidRPr="00101004">
              <w:rPr>
                <w:rFonts w:ascii="Times New Roman" w:hAnsi="Times New Roman" w:cs="Times New Roman"/>
                <w:b/>
              </w:rPr>
              <w:t>2</w:t>
            </w:r>
            <w:r w:rsidR="00FB398E">
              <w:rPr>
                <w:rFonts w:ascii="Times New Roman" w:hAnsi="Times New Roman" w:cs="Times New Roman"/>
                <w:b/>
              </w:rPr>
              <w:t>6</w:t>
            </w:r>
          </w:p>
        </w:tc>
      </w:tr>
    </w:tbl>
    <w:p w14:paraId="58E5C0D9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242FE9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4EA069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6CC0C6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2C4F0F" w14:textId="77777777" w:rsidR="00F86CD9" w:rsidRPr="001114EC" w:rsidRDefault="00F86CD9">
      <w:pPr>
        <w:spacing w:after="0"/>
        <w:rPr>
          <w:rFonts w:ascii="Times New Roman" w:eastAsia="Times New Roman" w:hAnsi="Times New Roman" w:cs="Times New Roman"/>
        </w:rPr>
      </w:pPr>
    </w:p>
    <w:p w14:paraId="58E1D833" w14:textId="77777777" w:rsidR="00F86CD9" w:rsidRPr="001114EC" w:rsidRDefault="00F86CD9">
      <w:pPr>
        <w:spacing w:after="0"/>
        <w:rPr>
          <w:rFonts w:ascii="Times New Roman" w:eastAsia="Times New Roman" w:hAnsi="Times New Roman" w:cs="Times New Roman"/>
        </w:rPr>
      </w:pPr>
    </w:p>
    <w:p w14:paraId="6B300FFD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E25998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93D949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603A0C8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3BFBA4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317408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3D2C3F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D768D1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DD048C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045AFB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232D26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87B5BD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53F093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40F3DE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D87BE4" w14:textId="77777777" w:rsidR="00F86CD9" w:rsidRPr="001114EC" w:rsidRDefault="00F86CD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AEEC15" w14:textId="77777777" w:rsidR="001114EC" w:rsidRPr="001114EC" w:rsidRDefault="001114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EBB84F" w14:textId="77777777" w:rsidR="001114EC" w:rsidRPr="001114EC" w:rsidRDefault="001114E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BF8185" w14:textId="77777777" w:rsidR="005F7D18" w:rsidRPr="001114EC" w:rsidRDefault="005F7D18" w:rsidP="001114EC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D3FCFF" w14:textId="2087F8F7" w:rsidR="00F86CD9" w:rsidRPr="001114EC" w:rsidRDefault="00000000" w:rsidP="0019406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689D7390" w14:textId="4E4AD21B" w:rsidR="00F86CD9" w:rsidRPr="00454F34" w:rsidRDefault="00000000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 w:rsidRPr="00454F34">
        <w:rPr>
          <w:rFonts w:ascii="Times New Roman" w:hAnsi="Times New Roman" w:cs="Times New Roman"/>
          <w:szCs w:val="28"/>
        </w:rPr>
        <w:t>Residential household food waste represents a severe economic, environmental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logistical challenge globally. The majority of household food spoilage occurs not out of deliberate negligence, but due to lack of visibility, poor inventory organization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forgotten expiration dates within domestic refrigerators and pantries. This report presents </w:t>
      </w:r>
      <w:proofErr w:type="spellStart"/>
      <w:r w:rsidRPr="00454F34">
        <w:rPr>
          <w:rFonts w:ascii="Times New Roman" w:hAnsi="Times New Roman" w:cs="Times New Roman"/>
          <w:szCs w:val="28"/>
        </w:rPr>
        <w:t>ExpiryWise</w:t>
      </w:r>
      <w:proofErr w:type="spellEnd"/>
      <w:r w:rsidRPr="00454F34">
        <w:rPr>
          <w:rFonts w:ascii="Times New Roman" w:hAnsi="Times New Roman" w:cs="Times New Roman"/>
          <w:szCs w:val="28"/>
        </w:rPr>
        <w:t>, an intelligent desktop software system engineered using Java 21, JavaFX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SQLite to systematically eliminate domestic food waste. Following a strict Model-View-Controller (MVC) and Data Access Object (DAO) architectural paradigm, </w:t>
      </w:r>
      <w:proofErr w:type="spellStart"/>
      <w:r w:rsidRPr="00454F34">
        <w:rPr>
          <w:rFonts w:ascii="Times New Roman" w:hAnsi="Times New Roman" w:cs="Times New Roman"/>
          <w:szCs w:val="28"/>
        </w:rPr>
        <w:t>ExpiryWise</w:t>
      </w:r>
      <w:proofErr w:type="spellEnd"/>
      <w:r w:rsidRPr="00454F34">
        <w:rPr>
          <w:rFonts w:ascii="Times New Roman" w:hAnsi="Times New Roman" w:cs="Times New Roman"/>
          <w:szCs w:val="28"/>
        </w:rPr>
        <w:t xml:space="preserve"> delivers real-time shelf-life tracking, multi-parameter search and category filtering, an urgency-ranked notification hub, an interactive expiration calendar, an automated restock shopping pipeline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real-time kitchen analytics with dynamic visual charts. The software incorporates cryptographic SHA-256 user authentication, flexible dual-theme CSS rendering (Light and Dark modes), configurable advance alert thresholds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standard CSV data portability. Evaluation demonstrates that </w:t>
      </w:r>
      <w:proofErr w:type="spellStart"/>
      <w:r w:rsidRPr="00454F34">
        <w:rPr>
          <w:rFonts w:ascii="Times New Roman" w:hAnsi="Times New Roman" w:cs="Times New Roman"/>
          <w:szCs w:val="28"/>
        </w:rPr>
        <w:t>ExpiryWise</w:t>
      </w:r>
      <w:proofErr w:type="spellEnd"/>
      <w:r w:rsidRPr="00454F34">
        <w:rPr>
          <w:rFonts w:ascii="Times New Roman" w:hAnsi="Times New Roman" w:cs="Times New Roman"/>
          <w:szCs w:val="28"/>
        </w:rPr>
        <w:t xml:space="preserve"> provides a lightweight, local-first, highly responsive desktop experience with zero cloud data leaks, ensuring complete user privacy while empowering domestic kitchens to reduce food waste, optimize grocery expenditures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directly support United Nations Sustainable Development Goal (SDG) 12.3.</w:t>
      </w:r>
    </w:p>
    <w:p w14:paraId="7B674C9A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4F2A25C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2B4B8B59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C2DACB4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F4720EC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6C6EC07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859B0C5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3DF4285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707B0B3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D128857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B0525C1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F864723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D63E475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C400EB5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081040D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50855FCE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27B9500F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B410A59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0A7E0BB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2D13CC17" w14:textId="1638F71E" w:rsidR="001114EC" w:rsidRPr="001114EC" w:rsidRDefault="00000000" w:rsidP="001114E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List of Figures</w:t>
      </w:r>
    </w:p>
    <w:p w14:paraId="62622B8B" w14:textId="0C474998" w:rsidR="00F86CD9" w:rsidRPr="00454F34" w:rsidRDefault="00000000" w:rsidP="00DD1FF7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 w:rsidRPr="00454F34">
        <w:rPr>
          <w:rFonts w:ascii="Times New Roman" w:hAnsi="Times New Roman" w:cs="Times New Roman"/>
          <w:szCs w:val="28"/>
        </w:rPr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3.1: Collaborative Git &amp; GitHub Sprint Workflow Engine ......................................... </w:t>
      </w:r>
      <w:r w:rsidR="0021448D">
        <w:rPr>
          <w:rFonts w:ascii="Times New Roman" w:hAnsi="Times New Roman" w:cs="Times New Roman"/>
          <w:szCs w:val="28"/>
        </w:rPr>
        <w:t>09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>4.1: Hierarchical Work Breakdown Structure (WBS) Tree ......................................... 1</w:t>
      </w:r>
      <w:r w:rsidR="0021448D">
        <w:rPr>
          <w:rFonts w:ascii="Times New Roman" w:hAnsi="Times New Roman" w:cs="Times New Roman"/>
          <w:szCs w:val="28"/>
        </w:rPr>
        <w:t>0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>4.2: Development Timeline &amp; Milestone Gantt Chart ................................................. 1</w:t>
      </w:r>
      <w:r w:rsidR="0021448D">
        <w:rPr>
          <w:rFonts w:ascii="Times New Roman" w:hAnsi="Times New Roman" w:cs="Times New Roman"/>
          <w:szCs w:val="28"/>
        </w:rPr>
        <w:t>1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5.1: High-Level Multi-Tier Layered Architecture (MVC + DAO) .............................. </w:t>
      </w:r>
      <w:r w:rsidR="0021448D">
        <w:rPr>
          <w:rFonts w:ascii="Times New Roman" w:hAnsi="Times New Roman" w:cs="Times New Roman"/>
          <w:szCs w:val="28"/>
        </w:rPr>
        <w:t>14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5.2: Relational Database Entity-Relationship Diagram (ERD) ................................... </w:t>
      </w:r>
      <w:r w:rsidR="0021448D">
        <w:rPr>
          <w:rFonts w:ascii="Times New Roman" w:hAnsi="Times New Roman" w:cs="Times New Roman"/>
          <w:szCs w:val="28"/>
        </w:rPr>
        <w:t>15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>5.3: User Authentication &amp; Registration Interface (</w:t>
      </w:r>
      <w:proofErr w:type="spellStart"/>
      <w:proofErr w:type="gramStart"/>
      <w:r w:rsidRPr="00454F34">
        <w:rPr>
          <w:rFonts w:ascii="Times New Roman" w:hAnsi="Times New Roman" w:cs="Times New Roman"/>
          <w:szCs w:val="28"/>
        </w:rPr>
        <w:t>login.fxml</w:t>
      </w:r>
      <w:proofErr w:type="spellEnd"/>
      <w:proofErr w:type="gramEnd"/>
      <w:r w:rsidRPr="00454F34">
        <w:rPr>
          <w:rFonts w:ascii="Times New Roman" w:hAnsi="Times New Roman" w:cs="Times New Roman"/>
          <w:szCs w:val="28"/>
        </w:rPr>
        <w:t xml:space="preserve">) .................................. </w:t>
      </w:r>
      <w:r w:rsidR="0021448D">
        <w:rPr>
          <w:rFonts w:ascii="Times New Roman" w:hAnsi="Times New Roman" w:cs="Times New Roman"/>
          <w:szCs w:val="28"/>
        </w:rPr>
        <w:t>18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5.4: Responsive Pantry Inventory Dashboard with Freshness Badges ........................ </w:t>
      </w:r>
      <w:r w:rsidR="0021448D">
        <w:rPr>
          <w:rFonts w:ascii="Times New Roman" w:hAnsi="Times New Roman" w:cs="Times New Roman"/>
          <w:szCs w:val="28"/>
        </w:rPr>
        <w:t>18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5.5: Food Creation &amp; Editing Dialog with Image Selector .......................................... </w:t>
      </w:r>
      <w:r w:rsidR="0021448D">
        <w:rPr>
          <w:rFonts w:ascii="Times New Roman" w:hAnsi="Times New Roman" w:cs="Times New Roman"/>
          <w:szCs w:val="28"/>
        </w:rPr>
        <w:t>19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5.6: Interactive Monthly Expiry Calendar with Side Inspection Drawer ..................... </w:t>
      </w:r>
      <w:r w:rsidR="0021448D">
        <w:rPr>
          <w:rFonts w:ascii="Times New Roman" w:hAnsi="Times New Roman" w:cs="Times New Roman"/>
          <w:szCs w:val="28"/>
        </w:rPr>
        <w:t>19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5.7: Urgency Notification Triage Center &amp; Priority Sorter .......................................... </w:t>
      </w:r>
      <w:r w:rsidR="0021448D">
        <w:rPr>
          <w:rFonts w:ascii="Times New Roman" w:hAnsi="Times New Roman" w:cs="Times New Roman"/>
          <w:szCs w:val="28"/>
        </w:rPr>
        <w:t>20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5.8: Smart Shopping List with Auto-Add Expiring Functionality ............................... </w:t>
      </w:r>
      <w:r w:rsidR="0021448D">
        <w:rPr>
          <w:rFonts w:ascii="Times New Roman" w:hAnsi="Times New Roman" w:cs="Times New Roman"/>
          <w:szCs w:val="28"/>
        </w:rPr>
        <w:t>20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5.9: Kitchen Analytics Dashboard with Status Pie Chart &amp; Category Bar Chart ........ </w:t>
      </w:r>
      <w:r w:rsidR="0021448D">
        <w:rPr>
          <w:rFonts w:ascii="Times New Roman" w:hAnsi="Times New Roman" w:cs="Times New Roman"/>
          <w:szCs w:val="28"/>
        </w:rPr>
        <w:t>21</w:t>
      </w:r>
      <w:r w:rsidRPr="00454F34">
        <w:rPr>
          <w:rFonts w:ascii="Times New Roman" w:hAnsi="Times New Roman" w:cs="Times New Roman"/>
          <w:szCs w:val="28"/>
        </w:rPr>
        <w:br/>
        <w:t>Figure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5.10: Settings Interface with Dark Theme and CSV Export Mechanism .................... </w:t>
      </w:r>
      <w:r w:rsidR="0021448D">
        <w:rPr>
          <w:rFonts w:ascii="Times New Roman" w:hAnsi="Times New Roman" w:cs="Times New Roman"/>
          <w:szCs w:val="28"/>
        </w:rPr>
        <w:t>21</w:t>
      </w:r>
    </w:p>
    <w:p w14:paraId="6B2D5D71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666B21C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CCBB1F6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5D7729BE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F895622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2BA36B6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CD1AE3A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3158CD5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CC8B633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B028ECE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C2D4B3B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0ABDA78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BE904BC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56783A7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2F3271F7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D4AD178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A52C008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539DF222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D5EECAC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39013E1" w14:textId="77777777" w:rsidR="00F86CD9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9FB5937" w14:textId="77777777" w:rsidR="00101004" w:rsidRPr="001114EC" w:rsidRDefault="00101004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CA08539" w14:textId="77812042" w:rsidR="00F86CD9" w:rsidRPr="001114EC" w:rsidRDefault="00000000" w:rsidP="001114E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114E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List of Tables</w:t>
      </w:r>
    </w:p>
    <w:p w14:paraId="55238A16" w14:textId="0F327B7C" w:rsidR="00F86CD9" w:rsidRPr="00454F34" w:rsidRDefault="00000000" w:rsidP="00DD1FF7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 w:rsidRPr="00454F34">
        <w:rPr>
          <w:rFonts w:ascii="Times New Roman" w:hAnsi="Times New Roman" w:cs="Times New Roman"/>
          <w:szCs w:val="28"/>
        </w:rPr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2.1: Comparative Feature Matrix: </w:t>
      </w:r>
      <w:proofErr w:type="spellStart"/>
      <w:r w:rsidRPr="00454F34">
        <w:rPr>
          <w:rFonts w:ascii="Times New Roman" w:hAnsi="Times New Roman" w:cs="Times New Roman"/>
          <w:szCs w:val="28"/>
        </w:rPr>
        <w:t>ExpiryWise</w:t>
      </w:r>
      <w:proofErr w:type="spellEnd"/>
      <w:r w:rsidRPr="00454F34">
        <w:rPr>
          <w:rFonts w:ascii="Times New Roman" w:hAnsi="Times New Roman" w:cs="Times New Roman"/>
          <w:szCs w:val="28"/>
        </w:rPr>
        <w:t xml:space="preserve"> vs. Existing Commercial Solutions </w:t>
      </w:r>
      <w:proofErr w:type="gramStart"/>
      <w:r w:rsidRPr="00454F34">
        <w:rPr>
          <w:rFonts w:ascii="Times New Roman" w:hAnsi="Times New Roman" w:cs="Times New Roman"/>
          <w:szCs w:val="28"/>
        </w:rPr>
        <w:t>.....</w:t>
      </w:r>
      <w:proofErr w:type="gramEnd"/>
      <w:r w:rsidRPr="00454F34">
        <w:rPr>
          <w:rFonts w:ascii="Times New Roman" w:hAnsi="Times New Roman" w:cs="Times New Roman"/>
          <w:szCs w:val="28"/>
        </w:rPr>
        <w:t xml:space="preserve"> </w:t>
      </w:r>
      <w:r w:rsidR="0021448D">
        <w:rPr>
          <w:rFonts w:ascii="Times New Roman" w:hAnsi="Times New Roman" w:cs="Times New Roman"/>
          <w:szCs w:val="28"/>
        </w:rPr>
        <w:t>05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3.1: Detailed Functional Requirements Specification (FR1–FR9) ................................ </w:t>
      </w:r>
      <w:r w:rsidR="0021448D">
        <w:rPr>
          <w:rFonts w:ascii="Times New Roman" w:hAnsi="Times New Roman" w:cs="Times New Roman"/>
          <w:szCs w:val="28"/>
        </w:rPr>
        <w:t>06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3.2: Formal Use Case Specification for Core Inventory Operation................................ </w:t>
      </w:r>
      <w:r w:rsidR="0021448D">
        <w:rPr>
          <w:rFonts w:ascii="Times New Roman" w:hAnsi="Times New Roman" w:cs="Times New Roman"/>
          <w:szCs w:val="28"/>
        </w:rPr>
        <w:t>06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3.3: Non-Functional Requirements Specification (NFR1–NFR6) ................................ </w:t>
      </w:r>
      <w:r w:rsidR="0021448D">
        <w:rPr>
          <w:rFonts w:ascii="Times New Roman" w:hAnsi="Times New Roman" w:cs="Times New Roman"/>
          <w:szCs w:val="28"/>
        </w:rPr>
        <w:t>07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>3.4: Technology Stack Justification &amp; Outcome Mapping</w:t>
      </w:r>
      <w:r w:rsidR="00AF7726" w:rsidRPr="00454F34">
        <w:rPr>
          <w:rFonts w:ascii="Times New Roman" w:hAnsi="Times New Roman" w:cs="Times New Roman"/>
          <w:szCs w:val="28"/>
        </w:rPr>
        <w:t xml:space="preserve"> …………...</w:t>
      </w:r>
      <w:r w:rsidRPr="00454F34">
        <w:rPr>
          <w:rFonts w:ascii="Times New Roman" w:hAnsi="Times New Roman" w:cs="Times New Roman"/>
          <w:szCs w:val="28"/>
        </w:rPr>
        <w:t xml:space="preserve">........................ </w:t>
      </w:r>
      <w:r w:rsidR="0021448D">
        <w:rPr>
          <w:rFonts w:ascii="Times New Roman" w:hAnsi="Times New Roman" w:cs="Times New Roman"/>
          <w:szCs w:val="28"/>
        </w:rPr>
        <w:t>08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>3.5: Team Structure, Feature Allocation</w:t>
      </w:r>
      <w:r w:rsidR="001114EC" w:rsidRPr="00454F34">
        <w:rPr>
          <w:rFonts w:ascii="Times New Roman" w:hAnsi="Times New Roman" w:cs="Times New Roman"/>
          <w:szCs w:val="28"/>
        </w:rPr>
        <w:t xml:space="preserve"> and</w:t>
      </w:r>
      <w:r w:rsidRPr="00454F34">
        <w:rPr>
          <w:rFonts w:ascii="Times New Roman" w:hAnsi="Times New Roman" w:cs="Times New Roman"/>
          <w:szCs w:val="28"/>
        </w:rPr>
        <w:t xml:space="preserve"> Contributions</w:t>
      </w:r>
      <w:r w:rsidR="00AF7726" w:rsidRPr="00454F34">
        <w:rPr>
          <w:rFonts w:ascii="Times New Roman" w:hAnsi="Times New Roman" w:cs="Times New Roman"/>
          <w:szCs w:val="28"/>
        </w:rPr>
        <w:t xml:space="preserve"> ……….……</w:t>
      </w:r>
      <w:r w:rsidRPr="00454F34">
        <w:rPr>
          <w:rFonts w:ascii="Times New Roman" w:hAnsi="Times New Roman" w:cs="Times New Roman"/>
          <w:szCs w:val="28"/>
        </w:rPr>
        <w:t xml:space="preserve">..................... </w:t>
      </w:r>
      <w:r w:rsidR="0021448D">
        <w:rPr>
          <w:rFonts w:ascii="Times New Roman" w:hAnsi="Times New Roman" w:cs="Times New Roman"/>
          <w:szCs w:val="28"/>
        </w:rPr>
        <w:t>08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4.1: Work Breakdown Structure (WBS) Task Descriptions .......................................... </w:t>
      </w:r>
      <w:r w:rsidR="0021448D">
        <w:rPr>
          <w:rFonts w:ascii="Times New Roman" w:hAnsi="Times New Roman" w:cs="Times New Roman"/>
          <w:szCs w:val="28"/>
        </w:rPr>
        <w:t>10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4.2: Development Budget &amp; Financial Resource Cost Estimation ................................ </w:t>
      </w:r>
      <w:r w:rsidR="0021448D">
        <w:rPr>
          <w:rFonts w:ascii="Times New Roman" w:hAnsi="Times New Roman" w:cs="Times New Roman"/>
          <w:szCs w:val="28"/>
        </w:rPr>
        <w:t>11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4.3: Project Risk Assessment &amp; Mitigation Matrix ....................................................... </w:t>
      </w:r>
      <w:r w:rsidR="0021448D">
        <w:rPr>
          <w:rFonts w:ascii="Times New Roman" w:hAnsi="Times New Roman" w:cs="Times New Roman"/>
          <w:szCs w:val="28"/>
        </w:rPr>
        <w:t>12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5.1: Database Entity Specifications &amp; Field Constraints </w:t>
      </w:r>
      <w:r w:rsidR="00454F34">
        <w:rPr>
          <w:rFonts w:ascii="Times New Roman" w:hAnsi="Times New Roman" w:cs="Times New Roman"/>
          <w:szCs w:val="28"/>
        </w:rPr>
        <w:t>……...………</w:t>
      </w:r>
      <w:proofErr w:type="gramStart"/>
      <w:r w:rsidR="00454F34">
        <w:rPr>
          <w:rFonts w:ascii="Times New Roman" w:hAnsi="Times New Roman" w:cs="Times New Roman"/>
          <w:szCs w:val="28"/>
        </w:rPr>
        <w:t>…..</w:t>
      </w:r>
      <w:proofErr w:type="gramEnd"/>
      <w:r w:rsidR="00454F34">
        <w:rPr>
          <w:rFonts w:ascii="Times New Roman" w:hAnsi="Times New Roman" w:cs="Times New Roman"/>
          <w:szCs w:val="28"/>
        </w:rPr>
        <w:t>…..….</w:t>
      </w:r>
      <w:r w:rsidRPr="00454F34">
        <w:rPr>
          <w:rFonts w:ascii="Times New Roman" w:hAnsi="Times New Roman" w:cs="Times New Roman"/>
          <w:szCs w:val="28"/>
        </w:rPr>
        <w:t xml:space="preserve">....... </w:t>
      </w:r>
      <w:r w:rsidR="0021448D">
        <w:rPr>
          <w:rFonts w:ascii="Times New Roman" w:hAnsi="Times New Roman" w:cs="Times New Roman"/>
          <w:szCs w:val="28"/>
        </w:rPr>
        <w:t>15</w:t>
      </w:r>
      <w:r w:rsidRPr="00454F34">
        <w:rPr>
          <w:rFonts w:ascii="Times New Roman" w:hAnsi="Times New Roman" w:cs="Times New Roman"/>
          <w:szCs w:val="28"/>
        </w:rPr>
        <w:br/>
        <w:t>Table</w:t>
      </w:r>
      <w:r w:rsidR="00AF7726" w:rsidRPr="00454F34">
        <w:rPr>
          <w:rFonts w:ascii="Times New Roman" w:hAnsi="Times New Roman" w:cs="Times New Roman"/>
          <w:szCs w:val="28"/>
        </w:rPr>
        <w:t>-</w:t>
      </w:r>
      <w:r w:rsidRPr="00454F34">
        <w:rPr>
          <w:rFonts w:ascii="Times New Roman" w:hAnsi="Times New Roman" w:cs="Times New Roman"/>
          <w:szCs w:val="28"/>
        </w:rPr>
        <w:t xml:space="preserve">5.2: </w:t>
      </w:r>
      <w:r w:rsidR="00AF7726" w:rsidRPr="00454F34">
        <w:rPr>
          <w:rFonts w:ascii="Times New Roman" w:hAnsi="Times New Roman" w:cs="Times New Roman"/>
          <w:szCs w:val="28"/>
        </w:rPr>
        <w:t xml:space="preserve"> </w:t>
      </w:r>
      <w:r w:rsidRPr="00454F34">
        <w:rPr>
          <w:rFonts w:ascii="Times New Roman" w:hAnsi="Times New Roman" w:cs="Times New Roman"/>
          <w:szCs w:val="28"/>
        </w:rPr>
        <w:t xml:space="preserve">Mathematical Shelf-Life Status Thresholds and Freshness Scoring Rules ........... </w:t>
      </w:r>
      <w:r w:rsidR="001114EC" w:rsidRPr="00454F34">
        <w:rPr>
          <w:rFonts w:ascii="Times New Roman" w:hAnsi="Times New Roman" w:cs="Times New Roman"/>
          <w:szCs w:val="28"/>
        </w:rPr>
        <w:t xml:space="preserve"> </w:t>
      </w:r>
      <w:r w:rsidR="0021448D">
        <w:rPr>
          <w:rFonts w:ascii="Times New Roman" w:hAnsi="Times New Roman" w:cs="Times New Roman"/>
          <w:szCs w:val="28"/>
        </w:rPr>
        <w:t>16</w:t>
      </w:r>
    </w:p>
    <w:p w14:paraId="01F403FC" w14:textId="30DB32E9" w:rsidR="00F86CD9" w:rsidRPr="001114EC" w:rsidRDefault="00F86CD9" w:rsidP="00573702">
      <w:pPr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9498A81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655333EE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3FC23B8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AF31479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1A653C80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38CECC79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70870CDB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080511AB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5837402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5F0654FB" w14:textId="77777777" w:rsidR="00F86CD9" w:rsidRPr="001114EC" w:rsidRDefault="00F86CD9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</w:rPr>
      </w:pPr>
    </w:p>
    <w:p w14:paraId="49D5F621" w14:textId="2FBF81B5" w:rsidR="00F86CD9" w:rsidRPr="001114EC" w:rsidRDefault="00F86CD9" w:rsidP="004A24F2">
      <w:pPr>
        <w:rPr>
          <w:rFonts w:ascii="Times New Roman" w:hAnsi="Times New Roman" w:cs="Times New Roman"/>
        </w:rPr>
      </w:pPr>
    </w:p>
    <w:sectPr w:rsidR="00F86CD9" w:rsidRPr="001114EC" w:rsidSect="00DD1FF7">
      <w:footerReference w:type="default" r:id="rId9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B32AC" w14:textId="77777777" w:rsidR="002D0B47" w:rsidRDefault="002D0B47">
      <w:pPr>
        <w:spacing w:after="0" w:line="240" w:lineRule="auto"/>
      </w:pPr>
      <w:r>
        <w:separator/>
      </w:r>
    </w:p>
  </w:endnote>
  <w:endnote w:type="continuationSeparator" w:id="0">
    <w:p w14:paraId="2054605A" w14:textId="77777777" w:rsidR="002D0B47" w:rsidRDefault="002D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F018576-0C45-43D9-810F-6D68FEB8043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E56E2AD-7F1D-4885-B837-05F869438F68}"/>
    <w:embedBold r:id="rId3" w:fontKey="{43ACC6C3-5A51-4720-97A8-5FA1AD66F1AE}"/>
    <w:embedItalic r:id="rId4" w:fontKey="{7BC38FC3-9898-40F0-94FF-D2FBE05432DC}"/>
  </w:font>
  <w:font w:name="Play">
    <w:charset w:val="00"/>
    <w:family w:val="auto"/>
    <w:pitch w:val="default"/>
    <w:embedRegular r:id="rId5" w:fontKey="{71FB13B4-3E40-44E4-9CFF-BDB8224F3E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13365EB-FD39-4E1E-92DD-AE0CB1E321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B62A8D5-0CDA-466B-B974-48C34349B5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CD33E" w14:textId="3993ABB4" w:rsidR="00F86CD9" w:rsidRDefault="00F86C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6F80A" w14:textId="77777777" w:rsidR="002D0B47" w:rsidRDefault="002D0B47">
      <w:pPr>
        <w:spacing w:after="0" w:line="240" w:lineRule="auto"/>
      </w:pPr>
      <w:r>
        <w:separator/>
      </w:r>
    </w:p>
  </w:footnote>
  <w:footnote w:type="continuationSeparator" w:id="0">
    <w:p w14:paraId="63E55CEF" w14:textId="77777777" w:rsidR="002D0B47" w:rsidRDefault="002D0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10D0"/>
    <w:multiLevelType w:val="hybridMultilevel"/>
    <w:tmpl w:val="544C72A4"/>
    <w:lvl w:ilvl="0" w:tplc="E8326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13D6"/>
    <w:multiLevelType w:val="hybridMultilevel"/>
    <w:tmpl w:val="55701F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D597E"/>
    <w:multiLevelType w:val="multilevel"/>
    <w:tmpl w:val="1B74A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05433A4"/>
    <w:multiLevelType w:val="hybridMultilevel"/>
    <w:tmpl w:val="EF5C5130"/>
    <w:lvl w:ilvl="0" w:tplc="34E8EF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22D15"/>
    <w:multiLevelType w:val="hybridMultilevel"/>
    <w:tmpl w:val="E85A64FE"/>
    <w:lvl w:ilvl="0" w:tplc="E388829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23679"/>
    <w:multiLevelType w:val="multilevel"/>
    <w:tmpl w:val="1A36EA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98307E"/>
    <w:multiLevelType w:val="hybridMultilevel"/>
    <w:tmpl w:val="324A941A"/>
    <w:lvl w:ilvl="0" w:tplc="E8326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064CD"/>
    <w:multiLevelType w:val="hybridMultilevel"/>
    <w:tmpl w:val="CE4CB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97022"/>
    <w:multiLevelType w:val="hybridMultilevel"/>
    <w:tmpl w:val="0F301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10276">
    <w:abstractNumId w:val="2"/>
  </w:num>
  <w:num w:numId="2" w16cid:durableId="1320498570">
    <w:abstractNumId w:val="5"/>
  </w:num>
  <w:num w:numId="3" w16cid:durableId="1685787651">
    <w:abstractNumId w:val="8"/>
  </w:num>
  <w:num w:numId="4" w16cid:durableId="413358389">
    <w:abstractNumId w:val="1"/>
  </w:num>
  <w:num w:numId="5" w16cid:durableId="1285767535">
    <w:abstractNumId w:val="0"/>
  </w:num>
  <w:num w:numId="6" w16cid:durableId="1687830036">
    <w:abstractNumId w:val="6"/>
  </w:num>
  <w:num w:numId="7" w16cid:durableId="889878827">
    <w:abstractNumId w:val="4"/>
  </w:num>
  <w:num w:numId="8" w16cid:durableId="1973094725">
    <w:abstractNumId w:val="7"/>
  </w:num>
  <w:num w:numId="9" w16cid:durableId="195521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CD9"/>
    <w:rsid w:val="000B3E71"/>
    <w:rsid w:val="00101004"/>
    <w:rsid w:val="001052F0"/>
    <w:rsid w:val="00105581"/>
    <w:rsid w:val="001114EC"/>
    <w:rsid w:val="00194062"/>
    <w:rsid w:val="001D1203"/>
    <w:rsid w:val="0021448D"/>
    <w:rsid w:val="002343D7"/>
    <w:rsid w:val="002D0B47"/>
    <w:rsid w:val="002E4319"/>
    <w:rsid w:val="00447F6E"/>
    <w:rsid w:val="0045340C"/>
    <w:rsid w:val="00454F34"/>
    <w:rsid w:val="004A24F2"/>
    <w:rsid w:val="00535295"/>
    <w:rsid w:val="00573702"/>
    <w:rsid w:val="005F7D18"/>
    <w:rsid w:val="006367FF"/>
    <w:rsid w:val="006714E7"/>
    <w:rsid w:val="007A0013"/>
    <w:rsid w:val="007B1BDC"/>
    <w:rsid w:val="007F57DB"/>
    <w:rsid w:val="008142A1"/>
    <w:rsid w:val="00850946"/>
    <w:rsid w:val="00865168"/>
    <w:rsid w:val="00877CEC"/>
    <w:rsid w:val="008E0C10"/>
    <w:rsid w:val="008E3327"/>
    <w:rsid w:val="00965D74"/>
    <w:rsid w:val="00A8741E"/>
    <w:rsid w:val="00AC00BE"/>
    <w:rsid w:val="00AD309E"/>
    <w:rsid w:val="00AF7726"/>
    <w:rsid w:val="00B62D80"/>
    <w:rsid w:val="00C37F31"/>
    <w:rsid w:val="00C56846"/>
    <w:rsid w:val="00CA2E1D"/>
    <w:rsid w:val="00DD1FF7"/>
    <w:rsid w:val="00E95803"/>
    <w:rsid w:val="00ED0733"/>
    <w:rsid w:val="00F57DD5"/>
    <w:rsid w:val="00F86CD9"/>
    <w:rsid w:val="00F972DE"/>
    <w:rsid w:val="00FB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0BE77"/>
  <w15:docId w15:val="{042F332A-4D70-4FC5-B9B4-AA687B2E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11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EC"/>
  </w:style>
  <w:style w:type="paragraph" w:styleId="Footer">
    <w:name w:val="footer"/>
    <w:basedOn w:val="Normal"/>
    <w:link w:val="FooterChar"/>
    <w:uiPriority w:val="99"/>
    <w:unhideWhenUsed/>
    <w:rsid w:val="00111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EC"/>
  </w:style>
  <w:style w:type="paragraph" w:styleId="ListParagraph">
    <w:name w:val="List Paragraph"/>
    <w:basedOn w:val="Normal"/>
    <w:uiPriority w:val="34"/>
    <w:qFormat/>
    <w:rsid w:val="00454F34"/>
    <w:pPr>
      <w:ind w:left="720"/>
      <w:contextualSpacing/>
    </w:pPr>
  </w:style>
  <w:style w:type="table" w:styleId="PlainTable1">
    <w:name w:val="Plain Table 1"/>
    <w:basedOn w:val="TableNormal"/>
    <w:uiPriority w:val="41"/>
    <w:rsid w:val="001010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F8ED8-2CB5-4AD2-8B03-2CF4DF386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Fardin Numan</dc:creator>
  <cp:lastModifiedBy>Fardin Numan</cp:lastModifiedBy>
  <cp:revision>7</cp:revision>
  <cp:lastPrinted>2026-10-03T13:44:00Z</cp:lastPrinted>
  <dcterms:created xsi:type="dcterms:W3CDTF">2026-10-05T14:09:00Z</dcterms:created>
  <dcterms:modified xsi:type="dcterms:W3CDTF">2026-10-06T12:37:00Z</dcterms:modified>
</cp:coreProperties>
</file>