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FD91" w14:textId="77777777" w:rsidR="00463E42" w:rsidRPr="00463E42" w:rsidRDefault="00463E42" w:rsidP="00463E42">
      <w:pPr>
        <w:rPr>
          <w:lang w:val="en-IN"/>
        </w:rPr>
      </w:pPr>
      <w:r w:rsidRPr="00463E42">
        <w:rPr>
          <w:b/>
          <w:bCs/>
          <w:lang w:val="en-IN"/>
        </w:rPr>
        <w:t>Citizen AI Chatbot - Technology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463E42" w:rsidRPr="00463E42" w14:paraId="4993E73B" w14:textId="77777777" w:rsidTr="00463E4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D05A14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C5FCC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26 June 2025</w:t>
            </w:r>
          </w:p>
        </w:tc>
      </w:tr>
      <w:tr w:rsidR="00463E42" w:rsidRPr="00463E42" w14:paraId="5B537976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1A9F45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CF5ED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LTVIP2025TMID32134</w:t>
            </w:r>
          </w:p>
        </w:tc>
      </w:tr>
      <w:tr w:rsidR="00463E42" w:rsidRPr="00463E42" w14:paraId="3E96E7F5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78128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2947B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Citizen AI Chatbot</w:t>
            </w:r>
          </w:p>
        </w:tc>
      </w:tr>
      <w:tr w:rsidR="00463E42" w:rsidRPr="00463E42" w14:paraId="61E24744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4D8177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C7571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4 Marks</w:t>
            </w:r>
          </w:p>
        </w:tc>
      </w:tr>
    </w:tbl>
    <w:p w14:paraId="40D4E607" w14:textId="77777777" w:rsidR="00463E42" w:rsidRPr="00463E42" w:rsidRDefault="00463E42" w:rsidP="00463E42">
      <w:pPr>
        <w:rPr>
          <w:lang w:val="en-IN"/>
        </w:rPr>
      </w:pPr>
      <w:r w:rsidRPr="00463E42">
        <w:rPr>
          <w:lang w:val="en-IN"/>
        </w:rPr>
        <w:pict w14:anchorId="2333D2BF">
          <v:rect id="_x0000_i1043" style="width:0;height:.75pt" o:hralign="center" o:hrstd="t" o:hrnoshade="t" o:hr="t" fillcolor="#404040" stroked="f"/>
        </w:pict>
      </w:r>
    </w:p>
    <w:p w14:paraId="42896AB7" w14:textId="77777777" w:rsidR="00463E42" w:rsidRPr="00463E42" w:rsidRDefault="00463E42" w:rsidP="00463E42">
      <w:pPr>
        <w:rPr>
          <w:lang w:val="en-IN"/>
        </w:rPr>
      </w:pPr>
      <w:r w:rsidRPr="00463E42">
        <w:rPr>
          <w:b/>
          <w:bCs/>
          <w:lang w:val="en-IN"/>
        </w:rPr>
        <w:t>Technical Architecture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286"/>
        <w:gridCol w:w="3696"/>
        <w:gridCol w:w="2802"/>
      </w:tblGrid>
      <w:tr w:rsidR="00463E42" w:rsidRPr="00463E42" w14:paraId="6928F4CC" w14:textId="77777777" w:rsidTr="00463E4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CFD5F5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463E42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FEBED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1AA75B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33A1B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Technology</w:t>
            </w:r>
          </w:p>
        </w:tc>
      </w:tr>
      <w:tr w:rsidR="00463E42" w:rsidRPr="00463E42" w14:paraId="07CD333E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4431E4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AD45D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User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1DA23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Multilingual chat interface (Web/WhatsApp)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A4F33" w14:textId="77777777" w:rsidR="00463E42" w:rsidRPr="00463E42" w:rsidRDefault="00463E42" w:rsidP="00463E42">
            <w:pPr>
              <w:rPr>
                <w:lang w:val="en-IN"/>
              </w:rPr>
            </w:pPr>
            <w:proofErr w:type="spellStart"/>
            <w:r w:rsidRPr="00463E42">
              <w:rPr>
                <w:lang w:val="en-IN"/>
              </w:rPr>
              <w:t>Gradio</w:t>
            </w:r>
            <w:proofErr w:type="spellEnd"/>
            <w:r w:rsidRPr="00463E42">
              <w:rPr>
                <w:lang w:val="en-IN"/>
              </w:rPr>
              <w:t>, React.js</w:t>
            </w:r>
          </w:p>
        </w:tc>
      </w:tr>
      <w:tr w:rsidR="00463E42" w:rsidRPr="00463E42" w14:paraId="447439B0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339196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50CF1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Application Logic-1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E7782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Query processing &amp; routing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B76AA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Python (Flask)</w:t>
            </w:r>
          </w:p>
        </w:tc>
      </w:tr>
      <w:tr w:rsidR="00463E42" w:rsidRPr="00463E42" w14:paraId="2B7C758C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D5FE4A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91F31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Application Logic-2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E917C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Speech-to-text for voice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03775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Watson Speech-to-Text</w:t>
            </w:r>
          </w:p>
        </w:tc>
      </w:tr>
      <w:tr w:rsidR="00463E42" w:rsidRPr="00463E42" w14:paraId="16E16A42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640DE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369A7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Application Logic-3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8FFD1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Intent detection &amp; response 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AA7BB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Granite-3B model</w:t>
            </w:r>
          </w:p>
        </w:tc>
      </w:tr>
      <w:tr w:rsidR="00463E42" w:rsidRPr="00463E42" w14:paraId="094968EB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617BA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92BC9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1A978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Government service knowledge 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F2634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 xml:space="preserve">IBM </w:t>
            </w:r>
            <w:proofErr w:type="spellStart"/>
            <w:r w:rsidRPr="00463E42">
              <w:rPr>
                <w:lang w:val="en-IN"/>
              </w:rPr>
              <w:t>Cloudant</w:t>
            </w:r>
            <w:proofErr w:type="spellEnd"/>
            <w:r w:rsidRPr="00463E42">
              <w:rPr>
                <w:lang w:val="en-IN"/>
              </w:rPr>
              <w:t xml:space="preserve"> (NoSQL)</w:t>
            </w:r>
          </w:p>
        </w:tc>
      </w:tr>
      <w:tr w:rsidR="00463E42" w:rsidRPr="00463E42" w14:paraId="50624362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4AB28C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08106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Cloud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286B2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Citizen query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60108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Db2</w:t>
            </w:r>
          </w:p>
        </w:tc>
      </w:tr>
      <w:tr w:rsidR="00463E42" w:rsidRPr="00463E42" w14:paraId="206C4EBC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FD846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8CED2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File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31C83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PDF templates (forms, checklists)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9BFB5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Cloud Object Storage</w:t>
            </w:r>
          </w:p>
        </w:tc>
      </w:tr>
      <w:tr w:rsidR="00463E42" w:rsidRPr="00463E42" w14:paraId="2B16F409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153CD0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AF272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External API-1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3D50F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Aadhaar verification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16B88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UIDAI API</w:t>
            </w:r>
          </w:p>
        </w:tc>
      </w:tr>
      <w:tr w:rsidR="00463E42" w:rsidRPr="00463E42" w14:paraId="531E3B0B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CB684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2B719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External API-2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72F6C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Sentiment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306F2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Watson NLP</w:t>
            </w:r>
          </w:p>
        </w:tc>
      </w:tr>
      <w:tr w:rsidR="00463E42" w:rsidRPr="00463E42" w14:paraId="7D238A8A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CBF9A0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446CB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Machine Learning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CA127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Hindi-English translation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F32FA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Watson Language Translator</w:t>
            </w:r>
          </w:p>
        </w:tc>
      </w:tr>
      <w:tr w:rsidR="00463E42" w:rsidRPr="00463E42" w14:paraId="087467C7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86DBA6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55189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5D3A1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Scalable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49FD4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Cloud Kubernetes</w:t>
            </w:r>
          </w:p>
        </w:tc>
      </w:tr>
    </w:tbl>
    <w:p w14:paraId="74BDF629" w14:textId="77777777" w:rsidR="00463E42" w:rsidRPr="00463E42" w:rsidRDefault="00463E42" w:rsidP="00463E42">
      <w:pPr>
        <w:rPr>
          <w:lang w:val="en-IN"/>
        </w:rPr>
      </w:pPr>
      <w:r w:rsidRPr="00463E42">
        <w:rPr>
          <w:lang w:val="en-IN"/>
        </w:rPr>
        <w:pict w14:anchorId="1628B6CA">
          <v:rect id="_x0000_i1044" style="width:0;height:.75pt" o:hralign="center" o:hrstd="t" o:hrnoshade="t" o:hr="t" fillcolor="#404040" stroked="f"/>
        </w:pict>
      </w:r>
    </w:p>
    <w:p w14:paraId="36997DED" w14:textId="77777777" w:rsidR="00463E42" w:rsidRPr="00463E42" w:rsidRDefault="00463E42" w:rsidP="00463E42">
      <w:pPr>
        <w:rPr>
          <w:lang w:val="en-IN"/>
        </w:rPr>
      </w:pPr>
      <w:r w:rsidRPr="00463E42">
        <w:rPr>
          <w:b/>
          <w:bCs/>
          <w:lang w:val="en-IN"/>
        </w:rPr>
        <w:t>Application Characteristics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2523"/>
        <w:gridCol w:w="3869"/>
        <w:gridCol w:w="2392"/>
      </w:tblGrid>
      <w:tr w:rsidR="00463E42" w:rsidRPr="00463E42" w14:paraId="23705558" w14:textId="77777777" w:rsidTr="00463E4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80D0D4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463E42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825CA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Characteristics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E88E2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5F90D" w14:textId="77777777" w:rsidR="00463E42" w:rsidRPr="00463E42" w:rsidRDefault="00463E42" w:rsidP="00463E42">
            <w:pPr>
              <w:rPr>
                <w:b/>
                <w:bCs/>
                <w:lang w:val="en-IN"/>
              </w:rPr>
            </w:pPr>
            <w:r w:rsidRPr="00463E42">
              <w:rPr>
                <w:b/>
                <w:bCs/>
                <w:lang w:val="en-IN"/>
              </w:rPr>
              <w:t>Technology</w:t>
            </w:r>
          </w:p>
        </w:tc>
      </w:tr>
      <w:tr w:rsidR="00463E42" w:rsidRPr="00463E42" w14:paraId="6C671DDB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86E0EB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F69F0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Open-Source Frameworks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022D5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UI development &amp; API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52EF5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React.js, Flask</w:t>
            </w:r>
          </w:p>
        </w:tc>
      </w:tr>
      <w:tr w:rsidR="00463E42" w:rsidRPr="00463E42" w14:paraId="609A855A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F144E2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lastRenderedPageBreak/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C625A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Security Implementations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5DEC7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Data encryption &amp; access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04817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AES-256, IBM Cloud IAM</w:t>
            </w:r>
          </w:p>
        </w:tc>
      </w:tr>
      <w:tr w:rsidR="00463E42" w:rsidRPr="00463E42" w14:paraId="292418DF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AB639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D6B19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Scalable Architecture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24F02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Microservices with auto-scaling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DF104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Kubernetes, Docker</w:t>
            </w:r>
          </w:p>
        </w:tc>
      </w:tr>
      <w:tr w:rsidR="00463E42" w:rsidRPr="00463E42" w14:paraId="64E707C0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DAE47F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CD2E6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Availability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39793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Multi-zone deployment with load balancing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AA9F5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IBM Cloud Load Balancer</w:t>
            </w:r>
          </w:p>
        </w:tc>
      </w:tr>
      <w:tr w:rsidR="00463E42" w:rsidRPr="00463E42" w14:paraId="6C00A49C" w14:textId="77777777" w:rsidTr="00463E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21323C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0E756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7A948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1000+ queries/sec with Redis caching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5FD3C" w14:textId="77777777" w:rsidR="00463E42" w:rsidRPr="00463E42" w:rsidRDefault="00463E42" w:rsidP="00463E42">
            <w:pPr>
              <w:rPr>
                <w:lang w:val="en-IN"/>
              </w:rPr>
            </w:pPr>
            <w:r w:rsidRPr="00463E42">
              <w:rPr>
                <w:lang w:val="en-IN"/>
              </w:rPr>
              <w:t>Redis, CDN (Akamai)</w:t>
            </w:r>
          </w:p>
        </w:tc>
      </w:tr>
    </w:tbl>
    <w:p w14:paraId="6FB7EF41" w14:textId="77777777" w:rsidR="00463E42" w:rsidRPr="00463E42" w:rsidRDefault="00463E42" w:rsidP="00463E42">
      <w:pPr>
        <w:rPr>
          <w:lang w:val="en-IN"/>
        </w:rPr>
      </w:pPr>
      <w:r w:rsidRPr="00463E42">
        <w:rPr>
          <w:lang w:val="en-IN"/>
        </w:rPr>
        <w:pict w14:anchorId="32F92F36">
          <v:rect id="_x0000_i1045" style="width:0;height:.75pt" o:hralign="center" o:hrstd="t" o:hrnoshade="t" o:hr="t" fillcolor="#404040" stroked="f"/>
        </w:pict>
      </w:r>
    </w:p>
    <w:p w14:paraId="7E6270BE" w14:textId="77777777" w:rsidR="00463E42" w:rsidRPr="00463E42" w:rsidRDefault="00463E42" w:rsidP="00463E42">
      <w:pPr>
        <w:rPr>
          <w:lang w:val="en-IN"/>
        </w:rPr>
      </w:pPr>
      <w:r w:rsidRPr="00463E42">
        <w:rPr>
          <w:i/>
          <w:iCs/>
          <w:lang w:val="en-IN"/>
        </w:rPr>
        <w:t>[End of template - No additions or deletions]</w:t>
      </w:r>
    </w:p>
    <w:p w14:paraId="218C2B07" w14:textId="77777777" w:rsidR="00463E42" w:rsidRPr="00463E42" w:rsidRDefault="00463E42" w:rsidP="00463E42">
      <w:pPr>
        <w:rPr>
          <w:lang w:val="en-IN"/>
        </w:rPr>
      </w:pPr>
      <w:r w:rsidRPr="00463E42">
        <w:rPr>
          <w:b/>
          <w:bCs/>
          <w:lang w:val="en-IN"/>
        </w:rPr>
        <w:t>Reference Architecture</w:t>
      </w:r>
      <w:r w:rsidRPr="00463E42">
        <w:rPr>
          <w:lang w:val="en-IN"/>
        </w:rPr>
        <w:t>:</w:t>
      </w:r>
      <w:r w:rsidRPr="00463E42">
        <w:rPr>
          <w:lang w:val="en-IN"/>
        </w:rPr>
        <w:br/>
      </w:r>
      <w:hyperlink r:id="rId8" w:tgtFrame="_blank" w:history="1">
        <w:r w:rsidRPr="00463E42">
          <w:rPr>
            <w:rStyle w:val="Hyperlink"/>
            <w:lang w:val="en-IN"/>
          </w:rPr>
          <w:t>IBM AI-Powered Chatbot Patterns</w:t>
        </w:r>
      </w:hyperlink>
    </w:p>
    <w:p w14:paraId="195B64B7" w14:textId="77777777" w:rsidR="00463E42" w:rsidRPr="00463E42" w:rsidRDefault="00463E42" w:rsidP="00463E42">
      <w:pPr>
        <w:rPr>
          <w:lang w:val="en-IN"/>
        </w:rPr>
      </w:pPr>
      <w:r w:rsidRPr="00463E42">
        <w:rPr>
          <w:b/>
          <w:bCs/>
          <w:lang w:val="en-IN"/>
        </w:rPr>
        <w:t>Key</w:t>
      </w:r>
      <w:r w:rsidRPr="00463E42">
        <w:rPr>
          <w:lang w:val="en-IN"/>
        </w:rPr>
        <w:t>:</w:t>
      </w:r>
    </w:p>
    <w:p w14:paraId="62338AA8" w14:textId="77777777" w:rsidR="00463E42" w:rsidRPr="00463E42" w:rsidRDefault="00463E42" w:rsidP="00463E42">
      <w:pPr>
        <w:numPr>
          <w:ilvl w:val="0"/>
          <w:numId w:val="24"/>
        </w:numPr>
        <w:rPr>
          <w:lang w:val="en-IN"/>
        </w:rPr>
      </w:pPr>
      <w:r w:rsidRPr="00463E42">
        <w:rPr>
          <w:b/>
          <w:bCs/>
          <w:lang w:val="en-IN"/>
        </w:rPr>
        <w:t>Frontend</w:t>
      </w:r>
      <w:r w:rsidRPr="00463E42">
        <w:rPr>
          <w:lang w:val="en-IN"/>
        </w:rPr>
        <w:t xml:space="preserve">: </w:t>
      </w:r>
      <w:proofErr w:type="spellStart"/>
      <w:r w:rsidRPr="00463E42">
        <w:rPr>
          <w:lang w:val="en-IN"/>
        </w:rPr>
        <w:t>Gradio</w:t>
      </w:r>
      <w:proofErr w:type="spellEnd"/>
      <w:r w:rsidRPr="00463E42">
        <w:rPr>
          <w:lang w:val="en-IN"/>
        </w:rPr>
        <w:t xml:space="preserve"> for prototyping, React for production</w:t>
      </w:r>
    </w:p>
    <w:p w14:paraId="6E5B487D" w14:textId="77777777" w:rsidR="00463E42" w:rsidRPr="00463E42" w:rsidRDefault="00463E42" w:rsidP="00463E42">
      <w:pPr>
        <w:numPr>
          <w:ilvl w:val="0"/>
          <w:numId w:val="24"/>
        </w:numPr>
        <w:rPr>
          <w:lang w:val="en-IN"/>
        </w:rPr>
      </w:pPr>
      <w:r w:rsidRPr="00463E42">
        <w:rPr>
          <w:b/>
          <w:bCs/>
          <w:lang w:val="en-IN"/>
        </w:rPr>
        <w:t>Backend</w:t>
      </w:r>
      <w:r w:rsidRPr="00463E42">
        <w:rPr>
          <w:lang w:val="en-IN"/>
        </w:rPr>
        <w:t>: IBM Cloud-native services</w:t>
      </w:r>
    </w:p>
    <w:p w14:paraId="3EF8CE1C" w14:textId="77777777" w:rsidR="00463E42" w:rsidRPr="00463E42" w:rsidRDefault="00463E42" w:rsidP="00463E42">
      <w:pPr>
        <w:numPr>
          <w:ilvl w:val="0"/>
          <w:numId w:val="24"/>
        </w:numPr>
        <w:rPr>
          <w:lang w:val="en-IN"/>
        </w:rPr>
      </w:pPr>
      <w:r w:rsidRPr="00463E42">
        <w:rPr>
          <w:b/>
          <w:bCs/>
          <w:lang w:val="en-IN"/>
        </w:rPr>
        <w:t>AI</w:t>
      </w:r>
      <w:r w:rsidRPr="00463E42">
        <w:rPr>
          <w:lang w:val="en-IN"/>
        </w:rPr>
        <w:t>: IBM Watson/Granite for NLP tasks</w:t>
      </w:r>
    </w:p>
    <w:p w14:paraId="186BDA63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A44465"/>
    <w:multiLevelType w:val="multilevel"/>
    <w:tmpl w:val="219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20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2"/>
  </w:num>
  <w:num w:numId="5" w16cid:durableId="105853320">
    <w:abstractNumId w:val="13"/>
  </w:num>
  <w:num w:numId="6" w16cid:durableId="1244533029">
    <w:abstractNumId w:val="17"/>
  </w:num>
  <w:num w:numId="7" w16cid:durableId="749279273">
    <w:abstractNumId w:val="19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1"/>
  </w:num>
  <w:num w:numId="21" w16cid:durableId="1647667234">
    <w:abstractNumId w:val="18"/>
  </w:num>
  <w:num w:numId="22" w16cid:durableId="854657372">
    <w:abstractNumId w:val="11"/>
  </w:num>
  <w:num w:numId="23" w16cid:durableId="633752439">
    <w:abstractNumId w:val="23"/>
  </w:num>
  <w:num w:numId="24" w16cid:durableId="1173229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42"/>
    <w:rsid w:val="002C4A54"/>
    <w:rsid w:val="00463E4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6B99"/>
  <w15:chartTrackingRefBased/>
  <w15:docId w15:val="{C43E1483-8CE5-4948-B633-3845462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63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2025-06-26T17:33:00Z</dcterms:created>
  <dcterms:modified xsi:type="dcterms:W3CDTF">2025-06-26T17:36:00Z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