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E19C1" w14:textId="77777777" w:rsidR="003C04C3" w:rsidRDefault="003C04C3" w:rsidP="003C04C3">
      <w:r>
        <w:t>Exclusion Statistics</w:t>
      </w:r>
    </w:p>
    <w:p w14:paraId="78FED0FC" w14:textId="77777777" w:rsidR="003C04C3" w:rsidRDefault="003C04C3" w:rsidP="003C04C3"/>
    <w:p w14:paraId="62A44583" w14:textId="1D2C0CB7" w:rsidR="003C04C3" w:rsidRDefault="003C04C3" w:rsidP="003C04C3">
      <w:r>
        <w:t xml:space="preserve">One Sample T-test - Percent Social Chosen </w:t>
      </w:r>
      <w:proofErr w:type="gramStart"/>
      <w:r>
        <w:t>Pre Exclusion</w:t>
      </w:r>
      <w:proofErr w:type="gramEnd"/>
      <w:r>
        <w:t xml:space="preserve"> compared to chance (50%), N=28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6"/>
        <w:gridCol w:w="244"/>
        <w:gridCol w:w="462"/>
        <w:gridCol w:w="244"/>
        <w:gridCol w:w="30"/>
        <w:gridCol w:w="488"/>
        <w:gridCol w:w="30"/>
        <w:gridCol w:w="30"/>
        <w:gridCol w:w="450"/>
        <w:gridCol w:w="30"/>
        <w:gridCol w:w="30"/>
        <w:gridCol w:w="488"/>
        <w:gridCol w:w="30"/>
        <w:gridCol w:w="421"/>
        <w:gridCol w:w="30"/>
        <w:gridCol w:w="304"/>
        <w:gridCol w:w="244"/>
        <w:gridCol w:w="160"/>
        <w:gridCol w:w="160"/>
        <w:gridCol w:w="229"/>
        <w:gridCol w:w="386"/>
        <w:gridCol w:w="30"/>
        <w:gridCol w:w="30"/>
        <w:gridCol w:w="720"/>
        <w:gridCol w:w="30"/>
        <w:gridCol w:w="30"/>
        <w:gridCol w:w="720"/>
        <w:gridCol w:w="838"/>
        <w:gridCol w:w="260"/>
        <w:gridCol w:w="839"/>
        <w:gridCol w:w="260"/>
        <w:gridCol w:w="781"/>
        <w:gridCol w:w="305"/>
      </w:tblGrid>
      <w:tr w:rsidR="003C04C3" w:rsidRPr="003C04C3" w14:paraId="58D92C35" w14:textId="77777777" w:rsidTr="003C04C3">
        <w:trPr>
          <w:cantSplit/>
          <w:tblHeader/>
          <w:tblCellSpacing w:w="15" w:type="dxa"/>
        </w:trPr>
        <w:tc>
          <w:tcPr>
            <w:tcW w:w="0" w:type="auto"/>
            <w:gridSpan w:val="3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89CF7BF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One Sample T-Test</w:t>
            </w:r>
          </w:p>
        </w:tc>
      </w:tr>
      <w:tr w:rsidR="003C04C3" w:rsidRPr="003C04C3" w14:paraId="5CB143A4" w14:textId="77777777" w:rsidTr="003C04C3">
        <w:trPr>
          <w:cantSplit/>
          <w:tblHeader/>
          <w:tblCellSpacing w:w="15" w:type="dxa"/>
        </w:trPr>
        <w:tc>
          <w:tcPr>
            <w:tcW w:w="0" w:type="auto"/>
            <w:gridSpan w:val="28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1D495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51E1C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10B0A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3C04C3" w:rsidRPr="003C04C3" w14:paraId="2D70C7C2" w14:textId="77777777" w:rsidTr="003C04C3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7CCF96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45B46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9E6598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C57E8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51109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B5120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43FDB5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8F4BA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815397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3C04C3" w:rsidRPr="003C04C3" w14:paraId="24311007" w14:textId="77777777" w:rsidTr="003C04C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AC39A3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C2C0C17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0D89B15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0C24E77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9492343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5DAC13E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3443B0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4157A74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075A81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027E0B5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E42B11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054DE35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DD4D7C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EF25CDB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2E0FC33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C3804AD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C1813A7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2B6A6FD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C04C3" w:rsidRPr="003C04C3" w14:paraId="1062B924" w14:textId="77777777" w:rsidTr="003C04C3">
        <w:trPr>
          <w:cantSplit/>
          <w:tblCellSpacing w:w="15" w:type="dxa"/>
        </w:trPr>
        <w:tc>
          <w:tcPr>
            <w:tcW w:w="0" w:type="auto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40A766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Hₐ population mean ≠ 0.5</w:t>
            </w:r>
          </w:p>
        </w:tc>
      </w:tr>
      <w:tr w:rsidR="003C04C3" w:rsidRPr="003C04C3" w14:paraId="6A14B2F5" w14:textId="77777777" w:rsidTr="003C04C3">
        <w:trPr>
          <w:cantSplit/>
          <w:tblCellSpacing w:w="15" w:type="dxa"/>
        </w:trPr>
        <w:tc>
          <w:tcPr>
            <w:tcW w:w="0" w:type="auto"/>
            <w:gridSpan w:val="3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655FB0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C04C3" w:rsidRPr="003C04C3" w14:paraId="555E0EEC" w14:textId="77777777" w:rsidTr="003C04C3">
        <w:trPr>
          <w:gridAfter w:val="8"/>
          <w:cantSplit/>
          <w:tblHeader/>
          <w:tblCellSpacing w:w="15" w:type="dxa"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2FCBFFD" w14:textId="3AEB9D66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3C04C3" w:rsidRPr="003C04C3" w14:paraId="4B25CD9C" w14:textId="77777777" w:rsidTr="003C04C3">
        <w:trPr>
          <w:gridAfter w:val="8"/>
          <w:tblHeader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14:paraId="146F4E8D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D253065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66BE5CDE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FFDAA1C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3173B882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F7A1FE1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04C3" w:rsidRPr="003C04C3" w14:paraId="06D02A37" w14:textId="77777777" w:rsidTr="003C04C3">
        <w:trPr>
          <w:gridAfter w:val="8"/>
          <w:cantSplit/>
          <w:tblHeader/>
          <w:tblCellSpacing w:w="15" w:type="dxa"/>
        </w:trPr>
        <w:tc>
          <w:tcPr>
            <w:tcW w:w="0" w:type="auto"/>
            <w:gridSpan w:val="11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4DAF78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51413F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40DFA2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3C04C3" w:rsidRPr="003C04C3" w14:paraId="57DA7E3C" w14:textId="77777777" w:rsidTr="003C04C3">
        <w:trPr>
          <w:gridAfter w:val="8"/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AF023B8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9973C55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9F277B2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0.984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5E6DA4F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451B8BA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0.926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E28A1F8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C04C3" w:rsidRPr="003C04C3" w14:paraId="7CFE5775" w14:textId="77777777" w:rsidTr="003C04C3">
        <w:trPr>
          <w:gridAfter w:val="8"/>
          <w:cantSplit/>
          <w:tblCellSpacing w:w="15" w:type="dxa"/>
        </w:trPr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29A726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3C04C3" w:rsidRPr="003C04C3" w14:paraId="525C517B" w14:textId="77777777" w:rsidTr="003C04C3">
        <w:trPr>
          <w:gridAfter w:val="8"/>
          <w:cantSplit/>
          <w:tblCellSpacing w:w="15" w:type="dxa"/>
        </w:trPr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6E310B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C04C3" w:rsidRPr="003C04C3" w14:paraId="50923D18" w14:textId="77777777" w:rsidTr="003C04C3">
        <w:trPr>
          <w:gridAfter w:val="9"/>
          <w:cantSplit/>
          <w:tblHeader/>
          <w:tblCellSpacing w:w="15" w:type="dxa"/>
        </w:trPr>
        <w:tc>
          <w:tcPr>
            <w:tcW w:w="0" w:type="auto"/>
            <w:gridSpan w:val="2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15BF9FD" w14:textId="7C021F61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  <w:proofErr w:type="spellStart"/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3C04C3" w:rsidRPr="003C04C3" w14:paraId="6D52E841" w14:textId="77777777" w:rsidTr="003C04C3">
        <w:trPr>
          <w:gridAfter w:val="9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3EA7ED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FBCD949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8831D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AAEDA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1012A755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A1BF4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36FF42B2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E8572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7425E00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81CFBF2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5AFA3380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6A55E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04C3" w:rsidRPr="003C04C3" w14:paraId="289A2984" w14:textId="77777777" w:rsidTr="003C04C3">
        <w:trPr>
          <w:gridAfter w:val="9"/>
          <w:cantSplit/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4EF0A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31BFC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58C15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DBCD16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7751A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40B16" w14:textId="77777777" w:rsidR="003C04C3" w:rsidRPr="003C04C3" w:rsidRDefault="003C04C3" w:rsidP="003C04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3C04C3" w:rsidRPr="003C04C3" w14:paraId="59BCED02" w14:textId="77777777" w:rsidTr="003C04C3">
        <w:trPr>
          <w:gridAfter w:val="9"/>
          <w:cantSplit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D3778F8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4289348" w14:textId="77777777" w:rsidR="003C04C3" w:rsidRPr="003C04C3" w:rsidRDefault="003C04C3" w:rsidP="003C04C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A6F065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6613838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AB69AFB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A645279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BCA3C7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0E3EF7E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67ABAF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B323C9A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14BCCAC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C04C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3F7852D" w14:textId="77777777" w:rsidR="003C04C3" w:rsidRPr="003C04C3" w:rsidRDefault="003C04C3" w:rsidP="003C04C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C04C3" w:rsidRPr="003C04C3" w14:paraId="27DEF833" w14:textId="77777777" w:rsidTr="003C04C3">
        <w:trPr>
          <w:gridAfter w:val="9"/>
          <w:cantSplit/>
          <w:tblCellSpacing w:w="15" w:type="dxa"/>
        </w:trPr>
        <w:tc>
          <w:tcPr>
            <w:tcW w:w="0" w:type="auto"/>
            <w:gridSpan w:val="25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DD4CFA" w14:textId="77777777" w:rsidR="003C04C3" w:rsidRPr="003C04C3" w:rsidRDefault="003C04C3" w:rsidP="003C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1EB248" w14:textId="428121CC" w:rsidR="003C04C3" w:rsidRPr="003C04C3" w:rsidRDefault="003C04C3" w:rsidP="003C04C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3C04C3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24AA3186" w14:textId="0F2CF2C9" w:rsidR="003C04C3" w:rsidRDefault="003C04C3" w:rsidP="003C04C3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3C04C3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7084C24B" wp14:editId="5FDAE629">
            <wp:extent cx="3390900" cy="2544530"/>
            <wp:effectExtent l="0" t="0" r="0" b="0"/>
            <wp:docPr id="1" name="Picture 1" descr="http://127.0.0.1:50733/05fdac42-353e-4ea6-84c1-dd65db6f2d49/12/res/12%20ttestOneS/resources/8038859b67357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733/05fdac42-353e-4ea6-84c1-dd65db6f2d49/12/res/12%20ttestOneS/resources/8038859b673571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740" cy="257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CEA1" w14:textId="7E85C682" w:rsidR="00AD1CAC" w:rsidRDefault="00AD1CAC" w:rsidP="003C04C3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6D1D6920" w14:textId="1C56F33A" w:rsidR="00AD1CAC" w:rsidRDefault="00AD1CAC" w:rsidP="003C04C3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4EBDC2A0" w14:textId="1692001F" w:rsidR="00AD1CAC" w:rsidRDefault="00AD1CAC" w:rsidP="003C04C3">
      <w:pPr>
        <w:spacing w:line="240" w:lineRule="auto"/>
      </w:pPr>
      <w:r>
        <w:t>One Sample T-test- Percent Social Chosen Post Exclusion compared to Chance (50%)</w:t>
      </w:r>
    </w:p>
    <w:tbl>
      <w:tblPr>
        <w:tblW w:w="1027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200"/>
        <w:gridCol w:w="44"/>
        <w:gridCol w:w="278"/>
        <w:gridCol w:w="528"/>
        <w:gridCol w:w="39"/>
        <w:gridCol w:w="53"/>
        <w:gridCol w:w="108"/>
        <w:gridCol w:w="152"/>
        <w:gridCol w:w="654"/>
        <w:gridCol w:w="165"/>
        <w:gridCol w:w="90"/>
        <w:gridCol w:w="110"/>
        <w:gridCol w:w="96"/>
        <w:gridCol w:w="243"/>
        <w:gridCol w:w="243"/>
        <w:gridCol w:w="110"/>
        <w:gridCol w:w="268"/>
        <w:gridCol w:w="686"/>
        <w:gridCol w:w="110"/>
        <w:gridCol w:w="30"/>
        <w:gridCol w:w="427"/>
        <w:gridCol w:w="37"/>
        <w:gridCol w:w="110"/>
        <w:gridCol w:w="52"/>
        <w:gridCol w:w="740"/>
        <w:gridCol w:w="48"/>
        <w:gridCol w:w="62"/>
        <w:gridCol w:w="423"/>
        <w:gridCol w:w="129"/>
        <w:gridCol w:w="80"/>
        <w:gridCol w:w="30"/>
        <w:gridCol w:w="263"/>
        <w:gridCol w:w="110"/>
        <w:gridCol w:w="111"/>
        <w:gridCol w:w="223"/>
        <w:gridCol w:w="663"/>
        <w:gridCol w:w="668"/>
        <w:gridCol w:w="217"/>
        <w:gridCol w:w="686"/>
        <w:gridCol w:w="245"/>
      </w:tblGrid>
      <w:tr w:rsidR="00AD1CAC" w:rsidRPr="00AD1CAC" w14:paraId="61E4DF63" w14:textId="77777777" w:rsidTr="00AD1CAC">
        <w:trPr>
          <w:cantSplit/>
          <w:tblHeader/>
          <w:tblCellSpacing w:w="15" w:type="dxa"/>
        </w:trPr>
        <w:tc>
          <w:tcPr>
            <w:tcW w:w="10214" w:type="dxa"/>
            <w:gridSpan w:val="41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9808115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lastRenderedPageBreak/>
              <w:t>One Sample T-Test</w:t>
            </w:r>
          </w:p>
        </w:tc>
      </w:tr>
      <w:tr w:rsidR="00AD1CAC" w:rsidRPr="00AD1CAC" w14:paraId="2E61640F" w14:textId="77777777" w:rsidTr="00AD1CAC">
        <w:trPr>
          <w:cantSplit/>
          <w:tblHeader/>
          <w:tblCellSpacing w:w="15" w:type="dxa"/>
        </w:trPr>
        <w:tc>
          <w:tcPr>
            <w:tcW w:w="6804" w:type="dxa"/>
            <w:gridSpan w:val="29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AD439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2464" w:type="dxa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C60D4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88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6B81DA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AD1CAC" w:rsidRPr="00AD1CAC" w14:paraId="20064637" w14:textId="77777777" w:rsidTr="00AD1CAC">
        <w:trPr>
          <w:cantSplit/>
          <w:tblHeader/>
          <w:tblCellSpacing w:w="15" w:type="dxa"/>
        </w:trPr>
        <w:tc>
          <w:tcPr>
            <w:tcW w:w="899" w:type="dxa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486173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174" w:type="dxa"/>
            <w:gridSpan w:val="7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CF55FE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085" w:type="dxa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2A340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834" w:type="dxa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DAE01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1419" w:type="dxa"/>
            <w:gridSpan w:val="7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6961CF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1243" w:type="dxa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A2F5E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1579" w:type="dxa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581BF1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4AA84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886" w:type="dxa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7E6C1C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AD1CAC" w:rsidRPr="00AD1CAC" w14:paraId="1D74F4FF" w14:textId="77777777" w:rsidTr="00AD1CAC">
        <w:trPr>
          <w:cantSplit/>
          <w:tblCellSpacing w:w="15" w:type="dxa"/>
        </w:trPr>
        <w:tc>
          <w:tcPr>
            <w:tcW w:w="699" w:type="dxa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C06FDE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170" w:type="dxa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09060DB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DE076CC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73A1D4A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B828E08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4.39</w:t>
            </w:r>
          </w:p>
        </w:tc>
        <w:tc>
          <w:tcPr>
            <w:tcW w:w="431" w:type="dxa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A8F7CFC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BA8C3D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27.0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8A2DEF1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B4FBB22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596" w:type="dxa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CCB03A8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758" w:type="dxa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3582B0F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0.146</w:t>
            </w:r>
          </w:p>
        </w:tc>
        <w:tc>
          <w:tcPr>
            <w:tcW w:w="455" w:type="dxa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878AEEB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916" w:type="dxa"/>
            <w:gridSpan w:val="7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DB70B8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0.0776</w:t>
            </w:r>
          </w:p>
        </w:tc>
        <w:tc>
          <w:tcPr>
            <w:tcW w:w="633" w:type="dxa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5802CB8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405B92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0.214</w:t>
            </w:r>
          </w:p>
        </w:tc>
        <w:tc>
          <w:tcPr>
            <w:tcW w:w="187" w:type="dxa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05C9E0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21E8E69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0.830</w:t>
            </w:r>
          </w:p>
        </w:tc>
        <w:tc>
          <w:tcPr>
            <w:tcW w:w="200" w:type="dxa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94A2B89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1CAC" w:rsidRPr="00AD1CAC" w14:paraId="13E7164F" w14:textId="77777777" w:rsidTr="00AD1CAC">
        <w:trPr>
          <w:cantSplit/>
          <w:tblCellSpacing w:w="15" w:type="dxa"/>
        </w:trPr>
        <w:tc>
          <w:tcPr>
            <w:tcW w:w="10214" w:type="dxa"/>
            <w:gridSpan w:val="41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E7A664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Hₐ population mean ≠ 0.5</w:t>
            </w:r>
          </w:p>
        </w:tc>
      </w:tr>
      <w:tr w:rsidR="00AD1CAC" w:rsidRPr="00AD1CAC" w14:paraId="3E362BDD" w14:textId="77777777" w:rsidTr="00AD1CAC">
        <w:trPr>
          <w:cantSplit/>
          <w:tblCellSpacing w:w="15" w:type="dxa"/>
        </w:trPr>
        <w:tc>
          <w:tcPr>
            <w:tcW w:w="10214" w:type="dxa"/>
            <w:gridSpan w:val="41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4F8F38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1CAC" w:rsidRPr="00AD1CAC" w14:paraId="44B6C9B0" w14:textId="77777777" w:rsidTr="00AD1CAC">
        <w:trPr>
          <w:gridAfter w:val="6"/>
          <w:wAfter w:w="2654" w:type="dxa"/>
          <w:cantSplit/>
          <w:tblHeader/>
          <w:tblCellSpacing w:w="15" w:type="dxa"/>
        </w:trPr>
        <w:tc>
          <w:tcPr>
            <w:tcW w:w="7530" w:type="dxa"/>
            <w:gridSpan w:val="3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8C9ABF6" w14:textId="77777777" w:rsid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  <w:p w14:paraId="0007C254" w14:textId="28AABAB6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AD1CAC" w:rsidRPr="00AD1CAC" w14:paraId="51C48A5E" w14:textId="77777777" w:rsidTr="00AD1CAC">
        <w:trPr>
          <w:gridAfter w:val="6"/>
          <w:wAfter w:w="2654" w:type="dxa"/>
          <w:tblHeader/>
          <w:tblCellSpacing w:w="15" w:type="dxa"/>
        </w:trPr>
        <w:tc>
          <w:tcPr>
            <w:tcW w:w="2922" w:type="dxa"/>
            <w:gridSpan w:val="11"/>
            <w:vAlign w:val="center"/>
            <w:hideMark/>
          </w:tcPr>
          <w:p w14:paraId="33642F1E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509" w:type="dxa"/>
            <w:gridSpan w:val="4"/>
            <w:vAlign w:val="center"/>
            <w:hideMark/>
          </w:tcPr>
          <w:p w14:paraId="257072A2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6"/>
            <w:vAlign w:val="center"/>
            <w:hideMark/>
          </w:tcPr>
          <w:p w14:paraId="65EA776F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  <w:hideMark/>
          </w:tcPr>
          <w:p w14:paraId="6EF4BB35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1" w:type="dxa"/>
            <w:gridSpan w:val="9"/>
            <w:vAlign w:val="center"/>
            <w:hideMark/>
          </w:tcPr>
          <w:p w14:paraId="3DBED0F2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dxa"/>
            <w:gridSpan w:val="4"/>
            <w:vAlign w:val="center"/>
            <w:hideMark/>
          </w:tcPr>
          <w:p w14:paraId="5C62B4F2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1CAC" w:rsidRPr="00AD1CAC" w14:paraId="1CD7A3B4" w14:textId="77777777" w:rsidTr="00AD1CAC">
        <w:trPr>
          <w:gridAfter w:val="6"/>
          <w:wAfter w:w="2654" w:type="dxa"/>
          <w:cantSplit/>
          <w:tblHeader/>
          <w:tblCellSpacing w:w="15" w:type="dxa"/>
        </w:trPr>
        <w:tc>
          <w:tcPr>
            <w:tcW w:w="3461" w:type="dxa"/>
            <w:gridSpan w:val="1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FD2BE9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844" w:type="dxa"/>
            <w:gridSpan w:val="7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A7BD6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2165" w:type="dxa"/>
            <w:gridSpan w:val="1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D93AF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AD1CAC" w:rsidRPr="00AD1CAC" w14:paraId="6A4A9F0A" w14:textId="77777777" w:rsidTr="00AD1CAC">
        <w:trPr>
          <w:gridAfter w:val="6"/>
          <w:wAfter w:w="2654" w:type="dxa"/>
          <w:cantSplit/>
          <w:tblCellSpacing w:w="15" w:type="dxa"/>
        </w:trPr>
        <w:tc>
          <w:tcPr>
            <w:tcW w:w="2922" w:type="dxa"/>
            <w:gridSpan w:val="11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7AFDF13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509" w:type="dxa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10D9599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1417" w:type="dxa"/>
            <w:gridSpan w:val="6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130E32E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0.984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8811F6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1651" w:type="dxa"/>
            <w:gridSpan w:val="9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E25D153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0.933</w:t>
            </w:r>
          </w:p>
        </w:tc>
        <w:tc>
          <w:tcPr>
            <w:tcW w:w="484" w:type="dxa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DC3785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1CAC" w:rsidRPr="00AD1CAC" w14:paraId="3EE0EFFB" w14:textId="77777777" w:rsidTr="00AD1CAC">
        <w:trPr>
          <w:gridAfter w:val="6"/>
          <w:wAfter w:w="2654" w:type="dxa"/>
          <w:cantSplit/>
          <w:tblCellSpacing w:w="15" w:type="dxa"/>
        </w:trPr>
        <w:tc>
          <w:tcPr>
            <w:tcW w:w="7530" w:type="dxa"/>
            <w:gridSpan w:val="35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5EE5C5" w14:textId="77777777" w:rsid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  <w:p w14:paraId="4BC4258A" w14:textId="0298FE42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1CAC" w:rsidRPr="00AD1CAC" w14:paraId="3A0D3A80" w14:textId="77777777" w:rsidTr="00AD1CAC">
        <w:trPr>
          <w:gridAfter w:val="6"/>
          <w:wAfter w:w="2654" w:type="dxa"/>
          <w:cantSplit/>
          <w:tblCellSpacing w:w="15" w:type="dxa"/>
        </w:trPr>
        <w:tc>
          <w:tcPr>
            <w:tcW w:w="7530" w:type="dxa"/>
            <w:gridSpan w:val="35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6349A6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1CAC" w:rsidRPr="00AD1CAC" w14:paraId="3EF78FE2" w14:textId="77777777" w:rsidTr="00AD1CAC">
        <w:trPr>
          <w:gridAfter w:val="8"/>
          <w:wAfter w:w="2875" w:type="dxa"/>
          <w:cantSplit/>
          <w:tblHeader/>
          <w:tblCellSpacing w:w="15" w:type="dxa"/>
        </w:trPr>
        <w:tc>
          <w:tcPr>
            <w:tcW w:w="7309" w:type="dxa"/>
            <w:gridSpan w:val="3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AA88B5F" w14:textId="0F9C48DE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  <w:proofErr w:type="spellStart"/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AD1CAC" w:rsidRPr="00AD1CAC" w14:paraId="50F0E331" w14:textId="77777777" w:rsidTr="00AD1CAC">
        <w:trPr>
          <w:gridAfter w:val="8"/>
          <w:wAfter w:w="2875" w:type="dxa"/>
          <w:tblHeader/>
          <w:tblCellSpacing w:w="15" w:type="dxa"/>
        </w:trPr>
        <w:tc>
          <w:tcPr>
            <w:tcW w:w="944" w:type="dxa"/>
            <w:gridSpan w:val="3"/>
            <w:vAlign w:val="center"/>
            <w:hideMark/>
          </w:tcPr>
          <w:p w14:paraId="3A5798CF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  <w:hideMark/>
          </w:tcPr>
          <w:p w14:paraId="4D8E1085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8" w:type="dxa"/>
            <w:vAlign w:val="center"/>
            <w:hideMark/>
          </w:tcPr>
          <w:p w14:paraId="5E1C978E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" w:type="dxa"/>
            <w:gridSpan w:val="2"/>
            <w:vAlign w:val="center"/>
            <w:hideMark/>
          </w:tcPr>
          <w:p w14:paraId="09EF093E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  <w:gridSpan w:val="4"/>
            <w:vAlign w:val="center"/>
            <w:hideMark/>
          </w:tcPr>
          <w:p w14:paraId="32423D28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vAlign w:val="center"/>
            <w:hideMark/>
          </w:tcPr>
          <w:p w14:paraId="3230F2C3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4"/>
            <w:vAlign w:val="center"/>
            <w:hideMark/>
          </w:tcPr>
          <w:p w14:paraId="1ADDE468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3"/>
            <w:vAlign w:val="center"/>
            <w:hideMark/>
          </w:tcPr>
          <w:p w14:paraId="4D901AC9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dxa"/>
            <w:gridSpan w:val="4"/>
            <w:vAlign w:val="center"/>
            <w:hideMark/>
          </w:tcPr>
          <w:p w14:paraId="2C6062EB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2" w:type="dxa"/>
            <w:gridSpan w:val="3"/>
            <w:vAlign w:val="center"/>
            <w:hideMark/>
          </w:tcPr>
          <w:p w14:paraId="08BF994E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gridSpan w:val="4"/>
            <w:vAlign w:val="center"/>
            <w:hideMark/>
          </w:tcPr>
          <w:p w14:paraId="39690733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gridSpan w:val="3"/>
            <w:vAlign w:val="center"/>
            <w:hideMark/>
          </w:tcPr>
          <w:p w14:paraId="0D45FC68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1CAC" w:rsidRPr="00AD1CAC" w14:paraId="0BE4AD98" w14:textId="77777777" w:rsidTr="00AD1CAC">
        <w:trPr>
          <w:gridAfter w:val="8"/>
          <w:wAfter w:w="2875" w:type="dxa"/>
          <w:cantSplit/>
          <w:tblHeader/>
          <w:tblCellSpacing w:w="15" w:type="dxa"/>
        </w:trPr>
        <w:tc>
          <w:tcPr>
            <w:tcW w:w="1223" w:type="dxa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8BE98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C4A75C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1139" w:type="dxa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553B9A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1726" w:type="dxa"/>
            <w:gridSpan w:val="7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C7236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1476" w:type="dxa"/>
            <w:gridSpan w:val="7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677B3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1005" w:type="dxa"/>
            <w:gridSpan w:val="7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B186C" w14:textId="77777777" w:rsidR="00AD1CAC" w:rsidRPr="00AD1CAC" w:rsidRDefault="00AD1CAC" w:rsidP="00AD1C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AD1CAC" w:rsidRPr="00AD1CAC" w14:paraId="338F9869" w14:textId="77777777" w:rsidTr="00AD1CAC">
        <w:trPr>
          <w:gridAfter w:val="7"/>
          <w:wAfter w:w="2765" w:type="dxa"/>
          <w:cantSplit/>
          <w:tblCellSpacing w:w="15" w:type="dxa"/>
        </w:trPr>
        <w:tc>
          <w:tcPr>
            <w:tcW w:w="944" w:type="dxa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E46933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BA4A037" w14:textId="77777777" w:rsidR="00AD1CAC" w:rsidRPr="00AD1CAC" w:rsidRDefault="00AD1CAC" w:rsidP="00AD1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A36440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28</w:t>
            </w:r>
          </w:p>
        </w:tc>
        <w:tc>
          <w:tcPr>
            <w:tcW w:w="170" w:type="dxa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849D846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941" w:type="dxa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3FAB3FE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0.646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3D80AD1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662" w:type="dxa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223AAD9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0.663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D5E2625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574" w:type="dxa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FEA0EB7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0.175</w:t>
            </w:r>
          </w:p>
        </w:tc>
        <w:tc>
          <w:tcPr>
            <w:tcW w:w="872" w:type="dxa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14361F1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632" w:type="dxa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1111DC3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D1CA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0.0332</w:t>
            </w:r>
          </w:p>
        </w:tc>
        <w:tc>
          <w:tcPr>
            <w:tcW w:w="343" w:type="dxa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8AF990E" w14:textId="77777777" w:rsidR="00AD1CAC" w:rsidRPr="00AD1CAC" w:rsidRDefault="00AD1CAC" w:rsidP="00AD1CA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AD1CAC" w:rsidRPr="00AD1CAC" w14:paraId="18363EE8" w14:textId="77777777" w:rsidTr="00AD1CAC">
        <w:trPr>
          <w:gridAfter w:val="8"/>
          <w:wAfter w:w="2875" w:type="dxa"/>
          <w:cantSplit/>
          <w:tblCellSpacing w:w="15" w:type="dxa"/>
        </w:trPr>
        <w:tc>
          <w:tcPr>
            <w:tcW w:w="7309" w:type="dxa"/>
            <w:gridSpan w:val="33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D6C452" w14:textId="77777777" w:rsidR="00AD1CAC" w:rsidRPr="00AD1CAC" w:rsidRDefault="00AD1CAC" w:rsidP="00AD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8BD4B3" w14:textId="7B5BE63A" w:rsidR="00AD1CAC" w:rsidRPr="00AD1CAC" w:rsidRDefault="00AD1CAC" w:rsidP="00AD1CA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AD1CAC">
        <w:rPr>
          <w:rFonts w:ascii="Segoe UI" w:eastAsia="Times New Roman" w:hAnsi="Segoe UI" w:cs="Segoe UI"/>
          <w:color w:val="333333"/>
          <w:sz w:val="18"/>
          <w:szCs w:val="18"/>
        </w:rPr>
        <w:t> </w:t>
      </w:r>
      <w:r w:rsidRPr="00AD1CAC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759AC77F" wp14:editId="6233D9DC">
            <wp:extent cx="3307080" cy="2481633"/>
            <wp:effectExtent l="0" t="0" r="0" b="0"/>
            <wp:docPr id="2" name="Picture 2" descr="http://127.0.0.1:50733/05fdac42-353e-4ea6-84c1-dd65db6f2d49/12/res/12%20ttestOneS/resources/e11e3b5a8be9c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:50733/05fdac42-353e-4ea6-84c1-dd65db6f2d49/12/res/12%20ttestOneS/resources/e11e3b5a8be9c9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79" cy="24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56E8" w14:textId="43EF8279" w:rsidR="00AD1CAC" w:rsidRDefault="00AD1CAC" w:rsidP="003C04C3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566D3964" w14:textId="373F9E93" w:rsidR="00301EA9" w:rsidRDefault="00301EA9" w:rsidP="003C04C3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1EB340CD" w14:textId="5DC9B251" w:rsidR="00301EA9" w:rsidRDefault="00301EA9" w:rsidP="003C04C3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1DCAAFF5" w14:textId="03CD1E61" w:rsidR="00301EA9" w:rsidRDefault="00301EA9" w:rsidP="003C04C3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6F131094" w14:textId="075D101C" w:rsidR="00301EA9" w:rsidRDefault="00301EA9" w:rsidP="003C04C3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Correlation Between Scores on the AQ and Percent Social Chosen </w:t>
      </w:r>
      <w:proofErr w:type="gramStart"/>
      <w:r>
        <w:rPr>
          <w:rFonts w:ascii="Segoe UI" w:eastAsia="Times New Roman" w:hAnsi="Segoe UI" w:cs="Segoe UI"/>
          <w:color w:val="333333"/>
          <w:sz w:val="18"/>
          <w:szCs w:val="18"/>
        </w:rPr>
        <w:t>Pre Exclusion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86"/>
        <w:gridCol w:w="1242"/>
        <w:gridCol w:w="186"/>
        <w:gridCol w:w="342"/>
        <w:gridCol w:w="192"/>
        <w:gridCol w:w="1369"/>
        <w:gridCol w:w="564"/>
      </w:tblGrid>
      <w:tr w:rsidR="00301EA9" w:rsidRPr="00301EA9" w14:paraId="02392DFA" w14:textId="77777777" w:rsidTr="00301EA9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8AB6472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lastRenderedPageBreak/>
              <w:t>Correlation Matrix</w:t>
            </w:r>
          </w:p>
        </w:tc>
      </w:tr>
      <w:tr w:rsidR="00301EA9" w:rsidRPr="00301EA9" w14:paraId="32A355F7" w14:textId="77777777" w:rsidTr="00301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58B03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7D2DEF6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07149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6E957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29722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CB5BC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4EAF3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65DA5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EA9" w:rsidRPr="00301EA9" w14:paraId="5251F1AD" w14:textId="77777777" w:rsidTr="00301EA9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5A219" w14:textId="77777777" w:rsidR="00301EA9" w:rsidRPr="00301EA9" w:rsidRDefault="00301EA9" w:rsidP="00301E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869DB" w14:textId="77777777" w:rsidR="00301EA9" w:rsidRPr="00301EA9" w:rsidRDefault="00301EA9" w:rsidP="00301E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91C90F" w14:textId="77777777" w:rsidR="00301EA9" w:rsidRPr="00301EA9" w:rsidRDefault="00301EA9" w:rsidP="00301E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AQ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DAF767" w14:textId="77777777" w:rsidR="00301EA9" w:rsidRPr="00301EA9" w:rsidRDefault="00301EA9" w:rsidP="00301E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Pre</w:t>
            </w:r>
          </w:p>
        </w:tc>
      </w:tr>
      <w:tr w:rsidR="00301EA9" w:rsidRPr="00301EA9" w14:paraId="6EBD3A3D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B149B9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6609D0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932E9A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6FB312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358D62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7DCC41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11C9C8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76D459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*</w:t>
            </w:r>
          </w:p>
        </w:tc>
      </w:tr>
      <w:tr w:rsidR="00301EA9" w:rsidRPr="00301EA9" w14:paraId="719D0CAF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70232E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0280A4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0DE0D4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770944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AB7767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109471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1B8DB6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187714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3B80319C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FC8E49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EB51F8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B493EC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9BB61B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A5D677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2176F6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DD8C37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58F372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19854ED5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FBF54E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FE7DB0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28A64D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8097E3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4FB6FA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2B9B04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E6CE95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8FF3B5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7038A0F6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2E0052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CF1372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29C518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7B0AE7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5E09F3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B0746F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6FB943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2331C1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6FB1A00B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83F421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396C15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F43028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E82FCA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7E609B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4CD67A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CCDAB1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EE8003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2C1AF10A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55C59A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8A654F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5D62AA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9EDADE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3F3896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6AA657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7C14E6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3A855C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4E87E8D1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09DE593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47D032E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AEFE031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F788188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0E0E0E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F3E0C25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64D836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9C75154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22E7D199" w14:textId="77777777" w:rsidTr="00301EA9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FB89F1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301EA9" w:rsidRPr="00301EA9" w14:paraId="3E505A73" w14:textId="77777777" w:rsidTr="00301EA9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609567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2BAAB2F0" w14:textId="77777777" w:rsidR="00301EA9" w:rsidRPr="00301EA9" w:rsidRDefault="00301EA9" w:rsidP="00301E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301EA9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1986D4C4" w14:textId="77777777" w:rsidR="00301EA9" w:rsidRPr="00301EA9" w:rsidRDefault="00301EA9" w:rsidP="00301EA9">
      <w:pPr>
        <w:spacing w:before="100" w:beforeAutospacing="1" w:after="180" w:line="240" w:lineRule="auto"/>
        <w:outlineLvl w:val="1"/>
        <w:rPr>
          <w:rFonts w:ascii="Segoe UI" w:eastAsia="Times New Roman" w:hAnsi="Segoe UI" w:cs="Segoe UI"/>
          <w:b/>
          <w:bCs/>
          <w:color w:val="3E6DA9"/>
          <w:sz w:val="23"/>
          <w:szCs w:val="23"/>
        </w:rPr>
      </w:pPr>
      <w:r w:rsidRPr="00301EA9">
        <w:rPr>
          <w:rFonts w:ascii="Segoe UI" w:eastAsia="Times New Roman" w:hAnsi="Segoe UI" w:cs="Segoe UI"/>
          <w:b/>
          <w:bCs/>
          <w:color w:val="3E6DA9"/>
          <w:sz w:val="23"/>
          <w:szCs w:val="23"/>
        </w:rPr>
        <w:t>Plot</w:t>
      </w:r>
    </w:p>
    <w:p w14:paraId="649D1242" w14:textId="3327D9E3" w:rsidR="00301EA9" w:rsidRDefault="00301EA9" w:rsidP="00301EA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301EA9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43F7EE89" wp14:editId="0411681A">
            <wp:extent cx="2842260" cy="3253740"/>
            <wp:effectExtent l="0" t="0" r="0" b="0"/>
            <wp:docPr id="3" name="Picture 3" descr="http://127.0.0.1:50733/05fdac42-353e-4ea6-84c1-dd65db6f2d49/13/res/13%20corrMatrix/resources/3f5be35379fce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27.0.0.1:50733/05fdac42-353e-4ea6-84c1-dd65db6f2d49/13/res/13%20corrMatrix/resources/3f5be35379fce07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27" r="52241"/>
                    <a:stretch/>
                  </pic:blipFill>
                  <pic:spPr bwMode="auto">
                    <a:xfrm>
                      <a:off x="0" y="0"/>
                      <a:ext cx="28422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A2D2" w14:textId="58CFFE33" w:rsidR="00301EA9" w:rsidRDefault="00301EA9" w:rsidP="00301EA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3E57BCE0" w14:textId="46F5A8C1" w:rsidR="00301EA9" w:rsidRDefault="00301EA9" w:rsidP="00301EA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5957C39C" w14:textId="16F82D2A" w:rsidR="00301EA9" w:rsidRDefault="00301EA9" w:rsidP="00301EA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49E9508A" w14:textId="16C3A563" w:rsidR="00301EA9" w:rsidRDefault="00301EA9" w:rsidP="00301EA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6AAC85FA" w14:textId="779CBECE" w:rsidR="00301EA9" w:rsidRDefault="00301EA9" w:rsidP="00301EA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5350CFC2" w14:textId="5E3F271B" w:rsidR="00301EA9" w:rsidRDefault="00301EA9" w:rsidP="00301EA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37CC2AA6" w14:textId="79F10CDA" w:rsidR="00301EA9" w:rsidRDefault="00301EA9" w:rsidP="00301EA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0DD18534" w14:textId="77777777" w:rsidR="00301EA9" w:rsidRDefault="00301EA9" w:rsidP="00301E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>Correlation Between Scores on the AQ and Percent Social Chosen Post Exclusion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86"/>
        <w:gridCol w:w="1242"/>
        <w:gridCol w:w="186"/>
        <w:gridCol w:w="342"/>
        <w:gridCol w:w="192"/>
        <w:gridCol w:w="1567"/>
        <w:gridCol w:w="456"/>
      </w:tblGrid>
      <w:tr w:rsidR="00301EA9" w:rsidRPr="00301EA9" w14:paraId="70A249A2" w14:textId="77777777" w:rsidTr="00301EA9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63EC1EC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301EA9" w:rsidRPr="00301EA9" w14:paraId="67D50AC8" w14:textId="77777777" w:rsidTr="00301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FAFF5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323E1742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EFCDF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7ABD6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80CC1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E240C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9DBB1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DEE8B" w14:textId="77777777" w:rsidR="00301EA9" w:rsidRPr="00301EA9" w:rsidRDefault="00301EA9" w:rsidP="003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1EA9" w:rsidRPr="00301EA9" w14:paraId="1C9AA1AE" w14:textId="77777777" w:rsidTr="00301EA9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0B9503" w14:textId="77777777" w:rsidR="00301EA9" w:rsidRPr="00301EA9" w:rsidRDefault="00301EA9" w:rsidP="00301E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085AF" w14:textId="77777777" w:rsidR="00301EA9" w:rsidRPr="00301EA9" w:rsidRDefault="00301EA9" w:rsidP="00301E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F54C22" w14:textId="77777777" w:rsidR="00301EA9" w:rsidRPr="00301EA9" w:rsidRDefault="00301EA9" w:rsidP="00301E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AQ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76B216" w14:textId="77777777" w:rsidR="00301EA9" w:rsidRPr="00301EA9" w:rsidRDefault="00301EA9" w:rsidP="00301E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Post</w:t>
            </w:r>
          </w:p>
        </w:tc>
      </w:tr>
      <w:tr w:rsidR="00301EA9" w:rsidRPr="00301EA9" w14:paraId="469A45F6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393FB6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4E2F76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7FB5EF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73533D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4D1498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1BBEFF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7B03D1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4E5832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2BB5F576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7AD95E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F1AD50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929874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EF4B11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1FBC78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8E13A5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9488CB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50A425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5FD9D3CD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96776C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7055FB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9F5FD2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2BA27A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04FC16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47A2B3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39642C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C4E033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22685C73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9F400E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693818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99D6D9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D40C7D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EFE017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74B38A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187F29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D3336A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15795123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AF73AF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F5B421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0C0843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A5EDF9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A73834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241F6C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D647BA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8A8E14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5A5B1EB2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2A6435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5343CE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5D2E05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BB5D25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F11A6D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8F9419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316E61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645D46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2121F52F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B56B74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E82458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C730B0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A3BF5C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F0E3B7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5CE5A2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E23EF5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96254E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0C706C06" w14:textId="77777777" w:rsidTr="00301EA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EC7C95E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184E4F4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503B43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AFE2BEA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E7A127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81E136E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4DC60FD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581B7AD" w14:textId="77777777" w:rsidR="00301EA9" w:rsidRPr="00301EA9" w:rsidRDefault="00301EA9" w:rsidP="00301E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301EA9" w:rsidRPr="00301EA9" w14:paraId="4E2EC449" w14:textId="77777777" w:rsidTr="00301EA9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ECE58A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301EA9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301EA9" w:rsidRPr="00301EA9" w14:paraId="216312DF" w14:textId="77777777" w:rsidTr="00301EA9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2D0699" w14:textId="77777777" w:rsidR="00301EA9" w:rsidRPr="00301EA9" w:rsidRDefault="00301EA9" w:rsidP="00301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70D7AF14" w14:textId="77777777" w:rsidR="00301EA9" w:rsidRPr="00301EA9" w:rsidRDefault="00301EA9" w:rsidP="00301E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301EA9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0503D1B2" w14:textId="77777777" w:rsidR="00301EA9" w:rsidRPr="00301EA9" w:rsidRDefault="00301EA9" w:rsidP="00301EA9">
      <w:pPr>
        <w:spacing w:before="100" w:beforeAutospacing="1" w:after="180" w:line="240" w:lineRule="auto"/>
        <w:outlineLvl w:val="1"/>
        <w:rPr>
          <w:rFonts w:ascii="Segoe UI" w:eastAsia="Times New Roman" w:hAnsi="Segoe UI" w:cs="Segoe UI"/>
          <w:b/>
          <w:bCs/>
          <w:color w:val="3E6DA9"/>
          <w:sz w:val="23"/>
          <w:szCs w:val="23"/>
        </w:rPr>
      </w:pPr>
      <w:r w:rsidRPr="00301EA9">
        <w:rPr>
          <w:rFonts w:ascii="Segoe UI" w:eastAsia="Times New Roman" w:hAnsi="Segoe UI" w:cs="Segoe UI"/>
          <w:b/>
          <w:bCs/>
          <w:color w:val="3E6DA9"/>
          <w:sz w:val="23"/>
          <w:szCs w:val="23"/>
        </w:rPr>
        <w:t>Plot</w:t>
      </w:r>
    </w:p>
    <w:p w14:paraId="7E905D52" w14:textId="7F9B0A8F" w:rsidR="00301EA9" w:rsidRPr="00301EA9" w:rsidRDefault="00301EA9" w:rsidP="00301EA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301EA9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462B4506" wp14:editId="11FCCD9A">
            <wp:extent cx="2819400" cy="3223260"/>
            <wp:effectExtent l="0" t="0" r="0" b="0"/>
            <wp:docPr id="4" name="Picture 4" descr="http://127.0.0.1:50733/05fdac42-353e-4ea6-84c1-dd65db6f2d49/13/res/13%20corrMatrix/resources/c3bfcd59a104dd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27.0.0.1:50733/05fdac42-353e-4ea6-84c1-dd65db6f2d49/13/res/13%20corrMatrix/resources/c3bfcd59a104dd3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39" r="52625"/>
                    <a:stretch/>
                  </pic:blipFill>
                  <pic:spPr bwMode="auto">
                    <a:xfrm>
                      <a:off x="0" y="0"/>
                      <a:ext cx="28194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49D57" w14:textId="77777777" w:rsidR="00301EA9" w:rsidRPr="00301EA9" w:rsidRDefault="00301EA9" w:rsidP="00301EA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183FAFCE" w14:textId="77777777" w:rsidR="00301EA9" w:rsidRPr="003C04C3" w:rsidRDefault="00301EA9" w:rsidP="003C04C3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3DF08A0B" w14:textId="5D9C4BB1" w:rsidR="003C04C3" w:rsidRDefault="003C04C3" w:rsidP="003C04C3"/>
    <w:p w14:paraId="5010A5BC" w14:textId="29B2EE5F" w:rsidR="000A5670" w:rsidRDefault="000A5670" w:rsidP="003C04C3"/>
    <w:p w14:paraId="506F7A84" w14:textId="5FBC0925" w:rsidR="000A5670" w:rsidRDefault="000A5670" w:rsidP="003C04C3"/>
    <w:p w14:paraId="4BB7BF8F" w14:textId="633CB919" w:rsidR="000A5670" w:rsidRDefault="000A5670" w:rsidP="003C04C3"/>
    <w:p w14:paraId="2B95E05B" w14:textId="2FCCC898" w:rsidR="000A5670" w:rsidRDefault="000A5670" w:rsidP="003C04C3"/>
    <w:p w14:paraId="2D8A5525" w14:textId="77777777" w:rsidR="000A5670" w:rsidRDefault="000A5670" w:rsidP="000A56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Correlation Between Scores on the MSPSS and Percent Social Chosen </w:t>
      </w:r>
      <w:proofErr w:type="gramStart"/>
      <w:r>
        <w:rPr>
          <w:rFonts w:ascii="Segoe UI" w:eastAsia="Times New Roman" w:hAnsi="Segoe UI" w:cs="Segoe UI"/>
          <w:color w:val="333333"/>
          <w:sz w:val="18"/>
          <w:szCs w:val="18"/>
        </w:rPr>
        <w:t>Pre Exclusion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86"/>
        <w:gridCol w:w="1242"/>
        <w:gridCol w:w="186"/>
        <w:gridCol w:w="788"/>
        <w:gridCol w:w="424"/>
        <w:gridCol w:w="1496"/>
        <w:gridCol w:w="437"/>
      </w:tblGrid>
      <w:tr w:rsidR="000A5670" w:rsidRPr="000A5670" w14:paraId="5B6868E1" w14:textId="77777777" w:rsidTr="000A5670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6CF57D0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0A5670" w:rsidRPr="000A5670" w14:paraId="44E7F2B1" w14:textId="77777777" w:rsidTr="000A5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C60EB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76F07C3" w14:textId="77777777" w:rsidR="000A5670" w:rsidRPr="000A5670" w:rsidRDefault="000A5670" w:rsidP="000A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9AF5C" w14:textId="77777777" w:rsidR="000A5670" w:rsidRPr="000A5670" w:rsidRDefault="000A5670" w:rsidP="000A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94F5D" w14:textId="77777777" w:rsidR="000A5670" w:rsidRPr="000A5670" w:rsidRDefault="000A5670" w:rsidP="000A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66EAF" w14:textId="77777777" w:rsidR="000A5670" w:rsidRPr="000A5670" w:rsidRDefault="000A5670" w:rsidP="000A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12FDA" w14:textId="77777777" w:rsidR="000A5670" w:rsidRPr="000A5670" w:rsidRDefault="000A5670" w:rsidP="000A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596D7" w14:textId="77777777" w:rsidR="000A5670" w:rsidRPr="000A5670" w:rsidRDefault="000A5670" w:rsidP="000A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86502" w14:textId="77777777" w:rsidR="000A5670" w:rsidRPr="000A5670" w:rsidRDefault="000A5670" w:rsidP="000A5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5670" w:rsidRPr="000A5670" w14:paraId="20759E74" w14:textId="77777777" w:rsidTr="000A567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63889" w14:textId="77777777" w:rsidR="000A5670" w:rsidRPr="000A5670" w:rsidRDefault="000A5670" w:rsidP="000A56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39725" w14:textId="77777777" w:rsidR="000A5670" w:rsidRPr="000A5670" w:rsidRDefault="000A5670" w:rsidP="000A56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8A22D5" w14:textId="77777777" w:rsidR="000A5670" w:rsidRPr="000A5670" w:rsidRDefault="000A5670" w:rsidP="000A56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MSPSS avg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672EA7" w14:textId="77777777" w:rsidR="000A5670" w:rsidRPr="000A5670" w:rsidRDefault="000A5670" w:rsidP="000A56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Pre</w:t>
            </w:r>
          </w:p>
        </w:tc>
      </w:tr>
      <w:tr w:rsidR="000A5670" w:rsidRPr="000A5670" w14:paraId="7CFEAC9E" w14:textId="77777777" w:rsidTr="000A567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4C7D30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MSPSS avg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6B8B5B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CDF1A2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BBA9F1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737771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B9EB51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853DEA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A542C1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0A5670" w:rsidRPr="000A5670" w14:paraId="5F789BE6" w14:textId="77777777" w:rsidTr="000A567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3126AE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A5AFA9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50C70E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F123B3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F36C09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845F38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45F243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6BC530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0A5670" w:rsidRPr="000A5670" w14:paraId="7E107BB4" w14:textId="77777777" w:rsidTr="000A567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01C21D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809A2B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A72FF8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E840D1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0B785B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14FA26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CD5B65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38187E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0A5670" w:rsidRPr="000A5670" w14:paraId="5A2A5D57" w14:textId="77777777" w:rsidTr="000A567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6691BD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F1E87C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70BB4F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CE8C82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F123A8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F1A1FE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E095CA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DF64CA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0A5670" w:rsidRPr="000A5670" w14:paraId="11C034C4" w14:textId="77777777" w:rsidTr="000A567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4BC925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70518E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F58882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82A77D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602C18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886BB6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98FA88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D0364F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0A5670" w:rsidRPr="000A5670" w14:paraId="59B9DA84" w14:textId="77777777" w:rsidTr="000A567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B5024C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25CED6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7CCE8C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0C8C6E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741AF3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3A9E98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E2D72E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65CEC3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0A5670" w:rsidRPr="000A5670" w14:paraId="26C04BC9" w14:textId="77777777" w:rsidTr="000A567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00E553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6A8628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A980AD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BA4604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1CC0C6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1C440C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6B4B36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314211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0A5670" w:rsidRPr="000A5670" w14:paraId="76B05828" w14:textId="77777777" w:rsidTr="000A567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A282E0B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27B3589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C1A4EF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EE12857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ED537F7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4D0FEF0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0D0E892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9770966" w14:textId="77777777" w:rsidR="000A5670" w:rsidRPr="000A5670" w:rsidRDefault="000A5670" w:rsidP="000A567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0A5670" w:rsidRPr="000A5670" w14:paraId="4A2253A3" w14:textId="77777777" w:rsidTr="000A5670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32E905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A5670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0A5670" w:rsidRPr="000A5670" w14:paraId="7755982A" w14:textId="77777777" w:rsidTr="000A5670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EF607E" w14:textId="77777777" w:rsidR="000A5670" w:rsidRPr="000A5670" w:rsidRDefault="000A5670" w:rsidP="000A567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29BB6DA8" w14:textId="77777777" w:rsidR="000A5670" w:rsidRPr="000A5670" w:rsidRDefault="000A5670" w:rsidP="000A56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0A5670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164F0615" w14:textId="77777777" w:rsidR="000A5670" w:rsidRPr="000A5670" w:rsidRDefault="000A5670" w:rsidP="000A5670">
      <w:pPr>
        <w:spacing w:before="100" w:beforeAutospacing="1" w:after="180" w:line="240" w:lineRule="auto"/>
        <w:outlineLvl w:val="1"/>
        <w:rPr>
          <w:rFonts w:ascii="Segoe UI" w:eastAsia="Times New Roman" w:hAnsi="Segoe UI" w:cs="Segoe UI"/>
          <w:b/>
          <w:bCs/>
          <w:color w:val="3E6DA9"/>
          <w:sz w:val="23"/>
          <w:szCs w:val="23"/>
        </w:rPr>
      </w:pPr>
      <w:r w:rsidRPr="000A5670">
        <w:rPr>
          <w:rFonts w:ascii="Segoe UI" w:eastAsia="Times New Roman" w:hAnsi="Segoe UI" w:cs="Segoe UI"/>
          <w:b/>
          <w:bCs/>
          <w:color w:val="3E6DA9"/>
          <w:sz w:val="23"/>
          <w:szCs w:val="23"/>
        </w:rPr>
        <w:t>Plot</w:t>
      </w:r>
    </w:p>
    <w:p w14:paraId="70A91C28" w14:textId="54B2CA66" w:rsidR="000A5670" w:rsidRPr="000A5670" w:rsidRDefault="000A5670" w:rsidP="000A5670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0A5670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51070B72" wp14:editId="58ADE313">
            <wp:extent cx="2788920" cy="3764280"/>
            <wp:effectExtent l="0" t="0" r="0" b="0"/>
            <wp:docPr id="5" name="Picture 5" descr="http://127.0.0.1:50733/05fdac42-353e-4ea6-84c1-dd65db6f2d49/13/res/13%20corrMatrix/resources/f4bdc1c945854a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27.0.0.1:50733/05fdac42-353e-4ea6-84c1-dd65db6f2d49/13/res/13%20corrMatrix/resources/f4bdc1c945854a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48" r="53137"/>
                    <a:stretch/>
                  </pic:blipFill>
                  <pic:spPr bwMode="auto">
                    <a:xfrm>
                      <a:off x="0" y="0"/>
                      <a:ext cx="27889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83846" w14:textId="77777777" w:rsidR="000A5670" w:rsidRDefault="000A5670" w:rsidP="003C04C3"/>
    <w:p w14:paraId="63972FDA" w14:textId="6A75FC90" w:rsidR="009E17D7" w:rsidRDefault="009E17D7" w:rsidP="003C04C3">
      <w:pPr>
        <w:ind w:hanging="810"/>
      </w:pPr>
    </w:p>
    <w:p w14:paraId="4B670D2F" w14:textId="1AC42133" w:rsidR="00301EA9" w:rsidRDefault="00301EA9" w:rsidP="00301EA9">
      <w:pPr>
        <w:tabs>
          <w:tab w:val="left" w:pos="2556"/>
        </w:tabs>
        <w:ind w:hanging="810"/>
      </w:pPr>
      <w:r>
        <w:tab/>
      </w:r>
      <w:r>
        <w:tab/>
      </w:r>
    </w:p>
    <w:p w14:paraId="713A60FD" w14:textId="67A7C457" w:rsidR="00301EA9" w:rsidRDefault="00301EA9" w:rsidP="00301EA9">
      <w:pPr>
        <w:tabs>
          <w:tab w:val="left" w:pos="2556"/>
        </w:tabs>
        <w:ind w:hanging="810"/>
      </w:pPr>
    </w:p>
    <w:p w14:paraId="2A243651" w14:textId="77777777" w:rsidR="00301EA9" w:rsidRDefault="00301EA9" w:rsidP="00301EA9">
      <w:pPr>
        <w:tabs>
          <w:tab w:val="left" w:pos="2556"/>
        </w:tabs>
        <w:ind w:hanging="810"/>
      </w:pPr>
    </w:p>
    <w:p w14:paraId="1999FF9A" w14:textId="2AD3700F" w:rsidR="00301EA9" w:rsidRDefault="00301EA9" w:rsidP="003C04C3">
      <w:pPr>
        <w:ind w:hanging="810"/>
      </w:pPr>
    </w:p>
    <w:p w14:paraId="0C7EB549" w14:textId="373637D8" w:rsidR="00301EA9" w:rsidRDefault="000A5670" w:rsidP="000A5670">
      <w:pPr>
        <w:tabs>
          <w:tab w:val="left" w:pos="1176"/>
        </w:tabs>
        <w:ind w:hanging="810"/>
        <w:rPr>
          <w:rFonts w:ascii="Segoe UI" w:eastAsia="Times New Roman" w:hAnsi="Segoe UI" w:cs="Segoe UI"/>
          <w:color w:val="333333"/>
          <w:sz w:val="18"/>
          <w:szCs w:val="18"/>
        </w:rPr>
      </w:pPr>
      <w:r>
        <w:tab/>
      </w:r>
      <w:r>
        <w:tab/>
      </w:r>
      <w:r>
        <w:rPr>
          <w:rFonts w:ascii="Segoe UI" w:eastAsia="Times New Roman" w:hAnsi="Segoe UI" w:cs="Segoe UI"/>
          <w:color w:val="333333"/>
          <w:sz w:val="18"/>
          <w:szCs w:val="18"/>
        </w:rPr>
        <w:t>Correlation Between Scores on the MSPSS and Percent Social Chosen P</w:t>
      </w:r>
      <w:r w:rsidR="00B366C4">
        <w:rPr>
          <w:rFonts w:ascii="Segoe UI" w:eastAsia="Times New Roman" w:hAnsi="Segoe UI" w:cs="Segoe UI"/>
          <w:color w:val="333333"/>
          <w:sz w:val="18"/>
          <w:szCs w:val="18"/>
        </w:rPr>
        <w:t>ost</w:t>
      </w:r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 Exclusion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86"/>
        <w:gridCol w:w="1242"/>
        <w:gridCol w:w="186"/>
        <w:gridCol w:w="788"/>
        <w:gridCol w:w="424"/>
        <w:gridCol w:w="1567"/>
        <w:gridCol w:w="456"/>
      </w:tblGrid>
      <w:tr w:rsidR="00B366C4" w:rsidRPr="00B366C4" w14:paraId="5CC18670" w14:textId="77777777" w:rsidTr="00B366C4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E5923DD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B366C4" w:rsidRPr="00B366C4" w14:paraId="67D52127" w14:textId="77777777" w:rsidTr="00B366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F5686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9B7125F" w14:textId="77777777" w:rsidR="00B366C4" w:rsidRPr="00B366C4" w:rsidRDefault="00B366C4" w:rsidP="00B3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8891F" w14:textId="77777777" w:rsidR="00B366C4" w:rsidRPr="00B366C4" w:rsidRDefault="00B366C4" w:rsidP="00B3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15676" w14:textId="77777777" w:rsidR="00B366C4" w:rsidRPr="00B366C4" w:rsidRDefault="00B366C4" w:rsidP="00B3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EAB70" w14:textId="77777777" w:rsidR="00B366C4" w:rsidRPr="00B366C4" w:rsidRDefault="00B366C4" w:rsidP="00B3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38E81" w14:textId="77777777" w:rsidR="00B366C4" w:rsidRPr="00B366C4" w:rsidRDefault="00B366C4" w:rsidP="00B3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EA1C9" w14:textId="77777777" w:rsidR="00B366C4" w:rsidRPr="00B366C4" w:rsidRDefault="00B366C4" w:rsidP="00B3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17B54" w14:textId="77777777" w:rsidR="00B366C4" w:rsidRPr="00B366C4" w:rsidRDefault="00B366C4" w:rsidP="00B36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66C4" w:rsidRPr="00B366C4" w14:paraId="23677FE6" w14:textId="77777777" w:rsidTr="00B366C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65B4A0" w14:textId="77777777" w:rsidR="00B366C4" w:rsidRPr="00B366C4" w:rsidRDefault="00B366C4" w:rsidP="00B366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CF47B3" w14:textId="77777777" w:rsidR="00B366C4" w:rsidRPr="00B366C4" w:rsidRDefault="00B366C4" w:rsidP="00B366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E7552" w14:textId="77777777" w:rsidR="00B366C4" w:rsidRPr="00B366C4" w:rsidRDefault="00B366C4" w:rsidP="00B366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MSPSS avg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795B7" w14:textId="77777777" w:rsidR="00B366C4" w:rsidRPr="00B366C4" w:rsidRDefault="00B366C4" w:rsidP="00B366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Post</w:t>
            </w:r>
          </w:p>
        </w:tc>
      </w:tr>
      <w:tr w:rsidR="00B366C4" w:rsidRPr="00B366C4" w14:paraId="7E9873A5" w14:textId="77777777" w:rsidTr="00B366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A25C0B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MSPSS avg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B1E264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4712B6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A597AC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B88D3B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0EF1EA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6383EA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C85CB0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366C4" w:rsidRPr="00B366C4" w14:paraId="39EA4B8E" w14:textId="77777777" w:rsidTr="00B366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998B7D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88FF45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B5D121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24E1BE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F4E827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7AE781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0FF058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842774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366C4" w:rsidRPr="00B366C4" w14:paraId="2DFD524C" w14:textId="77777777" w:rsidTr="00B366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616C30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8052F6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FBAC5E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105583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AD4161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B20852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F602B6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D2E08D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366C4" w:rsidRPr="00B366C4" w14:paraId="03AED6E3" w14:textId="77777777" w:rsidTr="00B366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4AF59D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BD773A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93DB30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4CA896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EC6EE9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67DA8D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38415D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308D71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366C4" w:rsidRPr="00B366C4" w14:paraId="474CDF5C" w14:textId="77777777" w:rsidTr="00B366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7663BB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DCEFA7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E290A9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D4B009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7220DD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637EB9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016123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F86524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366C4" w:rsidRPr="00B366C4" w14:paraId="3D9EC3B7" w14:textId="77777777" w:rsidTr="00B366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21989F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E9018E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ED4661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B1CE03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38FA3F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E4FC5B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B2151C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E0BC25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366C4" w:rsidRPr="00B366C4" w14:paraId="27890795" w14:textId="77777777" w:rsidTr="00B366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C70918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B48762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BA6DC8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124775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4C1703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1BC12E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CEDB8D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C981E6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366C4" w:rsidRPr="00B366C4" w14:paraId="27FD35CE" w14:textId="77777777" w:rsidTr="00B366C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EF4AD5A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AB47D0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EEC28B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6AA0904" w14:textId="77777777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428B2F8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866D01B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4A4085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A9A2EAC" w14:textId="77777777" w:rsidR="00B366C4" w:rsidRPr="00B366C4" w:rsidRDefault="00B366C4" w:rsidP="00B366C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366C4" w:rsidRPr="00B366C4" w14:paraId="5806167E" w14:textId="77777777" w:rsidTr="00B366C4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E3F465" w14:textId="77777777" w:rsid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  <w:p w14:paraId="3ED27E97" w14:textId="77777777" w:rsid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  <w:p w14:paraId="4B53CEE2" w14:textId="77777777" w:rsidR="00B366C4" w:rsidRPr="00B366C4" w:rsidRDefault="00B366C4" w:rsidP="00B366C4">
            <w:pPr>
              <w:spacing w:before="100" w:beforeAutospacing="1" w:after="180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E6DA9"/>
                <w:sz w:val="23"/>
                <w:szCs w:val="23"/>
              </w:rPr>
            </w:pPr>
            <w:r w:rsidRPr="00B366C4">
              <w:rPr>
                <w:rFonts w:ascii="Segoe UI" w:eastAsia="Times New Roman" w:hAnsi="Segoe UI" w:cs="Segoe UI"/>
                <w:b/>
                <w:bCs/>
                <w:color w:val="3E6DA9"/>
                <w:sz w:val="23"/>
                <w:szCs w:val="23"/>
              </w:rPr>
              <w:t>Plot</w:t>
            </w:r>
          </w:p>
          <w:p w14:paraId="69349A14" w14:textId="44789EB8" w:rsidR="00B366C4" w:rsidRPr="00B366C4" w:rsidRDefault="00B366C4" w:rsidP="00B366C4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366C4">
              <w:rPr>
                <w:rFonts w:ascii="Segoe UI" w:eastAsia="Times New Roman" w:hAnsi="Segoe UI" w:cs="Segoe UI"/>
                <w:noProof/>
                <w:color w:val="333333"/>
                <w:sz w:val="18"/>
                <w:szCs w:val="18"/>
              </w:rPr>
              <w:drawing>
                <wp:inline distT="0" distB="0" distL="0" distR="0" wp14:anchorId="1E840F83" wp14:editId="2941205F">
                  <wp:extent cx="3032760" cy="4030980"/>
                  <wp:effectExtent l="0" t="0" r="0" b="0"/>
                  <wp:docPr id="6" name="Picture 6" descr="http://127.0.0.1:50733/05fdac42-353e-4ea6-84c1-dd65db6f2d49/13/res/13%20corrMatrix/resources/41d0a6dfede8a25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127.0.0.1:50733/05fdac42-353e-4ea6-84c1-dd65db6f2d49/13/res/13%20corrMatrix/resources/41d0a6dfede8a25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67" r="49040"/>
                          <a:stretch/>
                        </pic:blipFill>
                        <pic:spPr bwMode="auto">
                          <a:xfrm>
                            <a:off x="0" y="0"/>
                            <a:ext cx="3032760" cy="403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05F7F4" w14:textId="262399DD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366C4" w:rsidRPr="00B366C4" w14:paraId="33160F51" w14:textId="77777777" w:rsidTr="00B366C4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99CB38" w14:textId="4B9B1560" w:rsidR="00B366C4" w:rsidRPr="00B366C4" w:rsidRDefault="00B366C4" w:rsidP="00B366C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70566686" w14:textId="77777777" w:rsidR="00B366C4" w:rsidRPr="00B366C4" w:rsidRDefault="00B366C4" w:rsidP="00B366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366C4"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> </w:t>
      </w:r>
    </w:p>
    <w:p w14:paraId="3609285F" w14:textId="06D9035A" w:rsidR="00B366C4" w:rsidRDefault="00B366C4" w:rsidP="00B366C4">
      <w:pPr>
        <w:tabs>
          <w:tab w:val="left" w:pos="3907"/>
        </w:tabs>
        <w:ind w:hanging="810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tab/>
        <w:t xml:space="preserve">Paired Samples </w:t>
      </w:r>
      <w:proofErr w:type="spellStart"/>
      <w:r>
        <w:rPr>
          <w:rFonts w:ascii="Segoe UI" w:eastAsia="Times New Roman" w:hAnsi="Segoe UI" w:cs="Segoe UI"/>
          <w:color w:val="333333"/>
          <w:sz w:val="18"/>
          <w:szCs w:val="18"/>
        </w:rPr>
        <w:t>t</w:t>
      </w:r>
      <w:proofErr w:type="spellEnd"/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 test for money spent on social </w:t>
      </w:r>
      <w:r w:rsidR="00664ED8">
        <w:rPr>
          <w:rFonts w:ascii="Segoe UI" w:eastAsia="Times New Roman" w:hAnsi="Segoe UI" w:cs="Segoe UI"/>
          <w:color w:val="333333"/>
          <w:sz w:val="18"/>
          <w:szCs w:val="18"/>
        </w:rPr>
        <w:t>experiences pre and post exclusion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186"/>
        <w:gridCol w:w="977"/>
        <w:gridCol w:w="186"/>
        <w:gridCol w:w="915"/>
        <w:gridCol w:w="186"/>
        <w:gridCol w:w="673"/>
        <w:gridCol w:w="252"/>
        <w:gridCol w:w="481"/>
        <w:gridCol w:w="186"/>
        <w:gridCol w:w="578"/>
        <w:gridCol w:w="186"/>
        <w:gridCol w:w="989"/>
        <w:gridCol w:w="261"/>
        <w:gridCol w:w="938"/>
        <w:gridCol w:w="249"/>
        <w:gridCol w:w="745"/>
        <w:gridCol w:w="198"/>
        <w:gridCol w:w="723"/>
        <w:gridCol w:w="198"/>
        <w:gridCol w:w="743"/>
        <w:gridCol w:w="248"/>
      </w:tblGrid>
      <w:tr w:rsidR="00664ED8" w:rsidRPr="00664ED8" w14:paraId="31CCFA85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D543047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Paired Samples T-Test</w:t>
            </w:r>
          </w:p>
        </w:tc>
      </w:tr>
      <w:tr w:rsidR="00664ED8" w:rsidRPr="00664ED8" w14:paraId="658F316C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B39B48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58E043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A052A5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664ED8" w:rsidRPr="00664ED8" w14:paraId="1B9659A9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67DFE4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04F7A2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9CD878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294C89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9EE8C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15557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3B456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0A16E4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1D05E3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7C63C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FCAD6E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664ED8" w:rsidRPr="00664ED8" w14:paraId="3E6C8E9E" w14:textId="77777777" w:rsidTr="00664ED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1FA763E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Social</w:t>
            </w:r>
            <w:proofErr w:type="gramEnd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SvsNS</w:t>
            </w:r>
            <w:proofErr w:type="spellEnd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0971E2A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6CEBA1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Social (</w:t>
            </w:r>
            <w:proofErr w:type="spell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SvsNS</w:t>
            </w:r>
            <w:proofErr w:type="spellEnd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984612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C4FE6D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16165ED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0901621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2ADD271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6F2CF7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11CD97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AD0A7D8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1C3C09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DC13B3F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90AD587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FAE566A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E35E716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4EF3B3D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8C083E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C92032D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8909449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95A489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0D60AE3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664ED8" w:rsidRPr="00664ED8" w14:paraId="7A79E13B" w14:textId="77777777" w:rsidTr="00664ED8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A8094E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C283DA" w14:textId="77777777" w:rsidR="00664ED8" w:rsidRP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664ED8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86"/>
        <w:gridCol w:w="345"/>
        <w:gridCol w:w="186"/>
        <w:gridCol w:w="578"/>
        <w:gridCol w:w="186"/>
        <w:gridCol w:w="690"/>
        <w:gridCol w:w="218"/>
        <w:gridCol w:w="578"/>
        <w:gridCol w:w="186"/>
        <w:gridCol w:w="675"/>
        <w:gridCol w:w="201"/>
      </w:tblGrid>
      <w:tr w:rsidR="00664ED8" w:rsidRPr="00664ED8" w14:paraId="504B844F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28DADA6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664ED8" w:rsidRPr="00664ED8" w14:paraId="60072987" w14:textId="77777777" w:rsidTr="00664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F9DB7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3F27F92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4FB3F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79FB6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704AD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B287B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CC309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30DA1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EBFC3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F99B8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907AD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85DE6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ED8" w:rsidRPr="00664ED8" w14:paraId="0588F529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D10C3E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CF6517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5F088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96EB2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85B9C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CF4B50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664ED8" w:rsidRPr="00664ED8" w14:paraId="54B774F4" w14:textId="77777777" w:rsidTr="00664ED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31E91A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Social</w:t>
            </w:r>
            <w:proofErr w:type="gramEnd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SvsNS</w:t>
            </w:r>
            <w:proofErr w:type="spellEnd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C88806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173881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DF7D1C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CF899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DF4232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FB6329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18046C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6E65B3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403BEC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47B9E7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B3C5C8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664ED8" w:rsidRPr="00664ED8" w14:paraId="786F211F" w14:textId="77777777" w:rsidTr="00664ED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0E92AE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Social (</w:t>
            </w:r>
            <w:proofErr w:type="spell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SvsNS</w:t>
            </w:r>
            <w:proofErr w:type="spellEnd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31DCF1D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99F6453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2D8A75C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C993AC8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70D3A3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73EAE8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607A631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7F6C75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70A95C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21DF4A2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0.0694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23EA5E5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664ED8" w:rsidRPr="00664ED8" w14:paraId="496F97DF" w14:textId="77777777" w:rsidTr="00664ED8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56A7C8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7C9934" w14:textId="77777777" w:rsidR="00664ED8" w:rsidRDefault="00664ED8" w:rsidP="00664ED8">
      <w:pPr>
        <w:pStyle w:val="Heading2"/>
        <w:rPr>
          <w:rFonts w:ascii="Segoe UI" w:hAnsi="Segoe UI" w:cs="Segoe UI"/>
          <w:sz w:val="23"/>
          <w:szCs w:val="23"/>
        </w:rPr>
      </w:pPr>
      <w:r w:rsidRPr="00664ED8">
        <w:rPr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sz w:val="23"/>
          <w:szCs w:val="23"/>
        </w:rPr>
        <w:t>Plots</w:t>
      </w:r>
    </w:p>
    <w:p w14:paraId="550E4917" w14:textId="77777777" w:rsidR="00664ED8" w:rsidRDefault="00664ED8" w:rsidP="00664ED8">
      <w:pPr>
        <w:pStyle w:val="Heading3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$</w:t>
      </w:r>
      <w:proofErr w:type="gramStart"/>
      <w:r>
        <w:rPr>
          <w:rFonts w:ascii="Segoe UI" w:hAnsi="Segoe UI" w:cs="Segoe UI"/>
          <w:color w:val="333333"/>
          <w:sz w:val="20"/>
          <w:szCs w:val="20"/>
        </w:rPr>
        <w:t>Pre Social</w:t>
      </w:r>
      <w:proofErr w:type="gramEnd"/>
      <w:r>
        <w:rPr>
          <w:rFonts w:ascii="Segoe UI" w:hAnsi="Segoe UI" w:cs="Segoe UI"/>
          <w:color w:val="333333"/>
          <w:sz w:val="20"/>
          <w:szCs w:val="20"/>
        </w:rPr>
        <w:t xml:space="preserve"> (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SvsNS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) - $Post Social (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SvsNS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)</w:t>
      </w:r>
    </w:p>
    <w:p w14:paraId="2016D219" w14:textId="2619DF96" w:rsidR="00664ED8" w:rsidRDefault="00664ED8" w:rsidP="00664ED8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 wp14:anchorId="2353F221" wp14:editId="23F917FC">
            <wp:extent cx="4758055" cy="3573145"/>
            <wp:effectExtent l="0" t="0" r="0" b="8255"/>
            <wp:docPr id="7" name="Picture 7" descr="http://127.0.0.1:50733/05fdac42-353e-4ea6-84c1-dd65db6f2d49/14/res/14%20ttestPS/resources/0c91b6e5cf5764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27.0.0.1:50733/05fdac42-353e-4ea6-84c1-dd65db6f2d49/14/res/14%20ttestPS/resources/0c91b6e5cf5764a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1549" w14:textId="49A34A71" w:rsid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186BBFCC" w14:textId="7118C454" w:rsid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bookmarkStart w:id="0" w:name="_GoBack"/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>Paired Samples T test for total money spent pre and post exclusion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86"/>
        <w:gridCol w:w="795"/>
        <w:gridCol w:w="186"/>
        <w:gridCol w:w="940"/>
        <w:gridCol w:w="186"/>
        <w:gridCol w:w="673"/>
        <w:gridCol w:w="252"/>
        <w:gridCol w:w="481"/>
        <w:gridCol w:w="186"/>
        <w:gridCol w:w="578"/>
        <w:gridCol w:w="186"/>
        <w:gridCol w:w="1086"/>
        <w:gridCol w:w="285"/>
        <w:gridCol w:w="983"/>
        <w:gridCol w:w="260"/>
        <w:gridCol w:w="945"/>
        <w:gridCol w:w="208"/>
        <w:gridCol w:w="669"/>
        <w:gridCol w:w="210"/>
        <w:gridCol w:w="772"/>
        <w:gridCol w:w="257"/>
      </w:tblGrid>
      <w:tr w:rsidR="00664ED8" w:rsidRPr="00664ED8" w14:paraId="530CDA30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bookmarkEnd w:id="0"/>
          <w:p w14:paraId="113FAE42" w14:textId="7118C454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Paired Samples T-Test</w:t>
            </w:r>
          </w:p>
        </w:tc>
      </w:tr>
      <w:tr w:rsidR="00664ED8" w:rsidRPr="00664ED8" w14:paraId="43C0BB21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1B56D4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DED25D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92155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664ED8" w:rsidRPr="00664ED8" w14:paraId="2F63CFEE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D7C790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0FD2B4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312BE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C2C437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E2681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8095D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9C2134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2C1BA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BEBD61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743702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6F42D6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664ED8" w:rsidRPr="00664ED8" w14:paraId="13A549A3" w14:textId="77777777" w:rsidTr="00664ED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32C9C2E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Total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1704577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2594E9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BCE8EB3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456F73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8D16386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3E3CFDD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5AA365D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F468E5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469149A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E4811A4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D9952C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F3C9598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243D58A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F63E97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7018939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FA32B0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-2.38e−5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97761C1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3EDFE75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C47A412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36E3104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55B1E47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664ED8" w:rsidRPr="00664ED8" w14:paraId="63AAD902" w14:textId="77777777" w:rsidTr="00664ED8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069C66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540768" w14:textId="77777777" w:rsidR="00664ED8" w:rsidRP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664ED8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86"/>
        <w:gridCol w:w="345"/>
        <w:gridCol w:w="186"/>
        <w:gridCol w:w="540"/>
        <w:gridCol w:w="206"/>
        <w:gridCol w:w="660"/>
        <w:gridCol w:w="248"/>
        <w:gridCol w:w="578"/>
        <w:gridCol w:w="186"/>
        <w:gridCol w:w="675"/>
        <w:gridCol w:w="201"/>
      </w:tblGrid>
      <w:tr w:rsidR="00664ED8" w:rsidRPr="00664ED8" w14:paraId="5900B306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9A2E38E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664ED8" w:rsidRPr="00664ED8" w14:paraId="6B0FAAE7" w14:textId="77777777" w:rsidTr="00664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0D15D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DCC8AA4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F95B6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F42C1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0C592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85B9E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F6D41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F1A93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B5514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BAFFE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B60F0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2C3D5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ED8" w:rsidRPr="00664ED8" w14:paraId="16D2D126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1C48AB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C9F8F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2302E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F18AC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824EA8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06A82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664ED8" w:rsidRPr="00664ED8" w14:paraId="795F76C0" w14:textId="77777777" w:rsidTr="00664ED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AE6311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Total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1B48DC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C6F6EB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FB446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7CE621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958CB5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43B406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5E33D4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F735AB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D29918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47FB7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87FF72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664ED8" w:rsidRPr="00664ED8" w14:paraId="75321EF1" w14:textId="77777777" w:rsidTr="00664ED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5BA8BF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D65911B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C7CC453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9848663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243C77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30530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9EF3846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4E9665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6EC66AD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2BC75A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8B8CA1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C9EDA85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664ED8" w:rsidRPr="00664ED8" w14:paraId="2CAC566A" w14:textId="77777777" w:rsidTr="00664ED8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DA02DB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141CF1" w14:textId="0AA72142" w:rsidR="00664ED8" w:rsidRPr="00664ED8" w:rsidRDefault="00664ED8" w:rsidP="00664ED8">
      <w:pPr>
        <w:rPr>
          <w:rFonts w:ascii="Segoe UI" w:eastAsia="Times New Roman" w:hAnsi="Segoe UI" w:cs="Segoe UI"/>
          <w:color w:val="333333"/>
          <w:sz w:val="18"/>
          <w:szCs w:val="18"/>
        </w:rPr>
      </w:pPr>
      <w:r w:rsidRPr="00664ED8">
        <w:rPr>
          <w:rFonts w:ascii="Segoe UI" w:eastAsia="Times New Roman" w:hAnsi="Segoe UI" w:cs="Segoe UI"/>
          <w:color w:val="333333"/>
          <w:sz w:val="18"/>
          <w:szCs w:val="18"/>
        </w:rPr>
        <w:t> </w:t>
      </w:r>
      <w:r w:rsidRPr="00664ED8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3C5BBAA5" wp14:editId="0B20F6C2">
            <wp:extent cx="4758055" cy="3573145"/>
            <wp:effectExtent l="0" t="0" r="0" b="0"/>
            <wp:docPr id="8" name="Picture 8" descr="http://127.0.0.1:50733/05fdac42-353e-4ea6-84c1-dd65db6f2d49/14/res/14%20ttestPS/resources/2097825392555a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27.0.0.1:50733/05fdac42-353e-4ea6-84c1-dd65db6f2d49/14/res/14%20ttestPS/resources/2097825392555a4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E597" w14:textId="48B39DF8" w:rsid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2DC00764" w14:textId="3AE84811" w:rsid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C218B9D" w14:textId="3AE84811" w:rsid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5234C5AA" w14:textId="4D8FDAEE" w:rsid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22CEC3F0" w14:textId="713FA21B" w:rsid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313AD06F" w14:textId="45959E1F" w:rsid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Paired t test for money spent on social vs </w:t>
      </w:r>
      <w:proofErr w:type="spellStart"/>
      <w:proofErr w:type="gramStart"/>
      <w:r>
        <w:rPr>
          <w:rFonts w:ascii="Segoe UI" w:eastAsia="Times New Roman" w:hAnsi="Segoe UI" w:cs="Segoe UI"/>
          <w:color w:val="333333"/>
          <w:sz w:val="18"/>
          <w:szCs w:val="18"/>
        </w:rPr>
        <w:t>non social</w:t>
      </w:r>
      <w:proofErr w:type="spellEnd"/>
      <w:proofErr w:type="gramEnd"/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 pre exclusion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186"/>
        <w:gridCol w:w="1028"/>
        <w:gridCol w:w="186"/>
        <w:gridCol w:w="915"/>
        <w:gridCol w:w="186"/>
        <w:gridCol w:w="673"/>
        <w:gridCol w:w="252"/>
        <w:gridCol w:w="481"/>
        <w:gridCol w:w="186"/>
        <w:gridCol w:w="640"/>
        <w:gridCol w:w="186"/>
        <w:gridCol w:w="956"/>
        <w:gridCol w:w="293"/>
        <w:gridCol w:w="937"/>
        <w:gridCol w:w="249"/>
        <w:gridCol w:w="664"/>
        <w:gridCol w:w="209"/>
        <w:gridCol w:w="669"/>
        <w:gridCol w:w="210"/>
        <w:gridCol w:w="710"/>
        <w:gridCol w:w="281"/>
      </w:tblGrid>
      <w:tr w:rsidR="00664ED8" w:rsidRPr="00664ED8" w14:paraId="5840234D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04593B4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Paired Samples T-Test</w:t>
            </w:r>
          </w:p>
        </w:tc>
      </w:tr>
      <w:tr w:rsidR="00664ED8" w:rsidRPr="00664ED8" w14:paraId="04D026F5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9722AE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1A41A7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598B6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664ED8" w:rsidRPr="00664ED8" w14:paraId="6B4C78DB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733841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41F8BF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F076C7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097D64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C6202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8CA27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03BCA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2BDE0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DB2033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F3EF6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CF35B7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664ED8" w:rsidRPr="00664ED8" w14:paraId="336EDEE3" w14:textId="77777777" w:rsidTr="00664ED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FC55F6B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Social</w:t>
            </w:r>
            <w:proofErr w:type="gramEnd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SvsNS</w:t>
            </w:r>
            <w:proofErr w:type="spellEnd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1EA8170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745904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Nonsocial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687B231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CBD413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C93A150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6A04DB0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ED10153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2CA352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2825649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D34EBA8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241949F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EF9D0F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B6927A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24393F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4B4E340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7F0564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5FE7976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E867D2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87D3B55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759FBC1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21BE6B7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664ED8" w:rsidRPr="00664ED8" w14:paraId="4A901DD7" w14:textId="77777777" w:rsidTr="00664ED8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696D3A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D59DCB" w14:textId="77777777" w:rsidR="00664ED8" w:rsidRP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664ED8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86"/>
        <w:gridCol w:w="345"/>
        <w:gridCol w:w="186"/>
        <w:gridCol w:w="578"/>
        <w:gridCol w:w="186"/>
        <w:gridCol w:w="690"/>
        <w:gridCol w:w="218"/>
        <w:gridCol w:w="578"/>
        <w:gridCol w:w="186"/>
        <w:gridCol w:w="675"/>
        <w:gridCol w:w="201"/>
      </w:tblGrid>
      <w:tr w:rsidR="00664ED8" w:rsidRPr="00664ED8" w14:paraId="1213EE36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EA88570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664ED8" w:rsidRPr="00664ED8" w14:paraId="53C00830" w14:textId="77777777" w:rsidTr="00664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63CE6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17B0EA3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D36D7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DB5B6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10A17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D01AE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62448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AE793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2D155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5AF67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6D045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0B656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ED8" w:rsidRPr="00664ED8" w14:paraId="56065531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06F886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8F369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1EEEF8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26242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40405D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F20713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664ED8" w:rsidRPr="00664ED8" w14:paraId="52138FAF" w14:textId="77777777" w:rsidTr="00664ED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FF2B37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Social</w:t>
            </w:r>
            <w:proofErr w:type="gramEnd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SvsNS</w:t>
            </w:r>
            <w:proofErr w:type="spellEnd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29C4D5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70EFC7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AB7B4F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A6739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AE6026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AB4CEC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B2DFA4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3A4B40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65CAAF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1DA645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8060EF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664ED8" w:rsidRPr="00664ED8" w14:paraId="029039FF" w14:textId="77777777" w:rsidTr="00664ED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37C04C4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Nonsocial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7CFA506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3FABE81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56B4735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F97AF1F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925FD32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6F4533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4BE8DCB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D527D8A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0A6D3FA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B1EE42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B2481B1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664ED8" w:rsidRPr="00664ED8" w14:paraId="1086C2BD" w14:textId="77777777" w:rsidTr="00664ED8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0DA52E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E97BCB" w14:textId="77777777" w:rsidR="00664ED8" w:rsidRP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664ED8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1532C7B6" w14:textId="5FFD789F" w:rsidR="00664ED8" w:rsidRPr="00664ED8" w:rsidRDefault="00664ED8" w:rsidP="00664ED8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664ED8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372B5A45" wp14:editId="53FB050C">
            <wp:extent cx="4758055" cy="3573145"/>
            <wp:effectExtent l="0" t="0" r="0" b="8255"/>
            <wp:docPr id="9" name="Picture 9" descr="http://127.0.0.1:50733/05fdac42-353e-4ea6-84c1-dd65db6f2d49/14/res/14%20ttestPS/resources/854c5259821e5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27.0.0.1:50733/05fdac42-353e-4ea6-84c1-dd65db6f2d49/14/res/14%20ttestPS/resources/854c5259821e578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D49F" w14:textId="1A094EBF" w:rsid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21EA6D6" w14:textId="3D74E5BF" w:rsid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 xml:space="preserve">Paired t test for money spent post exclusion social vs </w:t>
      </w:r>
      <w:proofErr w:type="gramStart"/>
      <w:r>
        <w:rPr>
          <w:rFonts w:ascii="Segoe UI" w:eastAsia="Times New Roman" w:hAnsi="Segoe UI" w:cs="Segoe UI"/>
          <w:color w:val="333333"/>
          <w:sz w:val="18"/>
          <w:szCs w:val="18"/>
        </w:rPr>
        <w:t>non social</w:t>
      </w:r>
      <w:proofErr w:type="gramEnd"/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6"/>
        <w:gridCol w:w="1042"/>
        <w:gridCol w:w="186"/>
        <w:gridCol w:w="914"/>
        <w:gridCol w:w="186"/>
        <w:gridCol w:w="673"/>
        <w:gridCol w:w="252"/>
        <w:gridCol w:w="481"/>
        <w:gridCol w:w="186"/>
        <w:gridCol w:w="640"/>
        <w:gridCol w:w="186"/>
        <w:gridCol w:w="952"/>
        <w:gridCol w:w="292"/>
        <w:gridCol w:w="935"/>
        <w:gridCol w:w="248"/>
        <w:gridCol w:w="660"/>
        <w:gridCol w:w="208"/>
        <w:gridCol w:w="666"/>
        <w:gridCol w:w="209"/>
        <w:gridCol w:w="741"/>
        <w:gridCol w:w="248"/>
      </w:tblGrid>
      <w:tr w:rsidR="00664ED8" w:rsidRPr="00664ED8" w14:paraId="0D20B824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17B9570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Paired Samples T-Test</w:t>
            </w:r>
          </w:p>
        </w:tc>
      </w:tr>
      <w:tr w:rsidR="00664ED8" w:rsidRPr="00664ED8" w14:paraId="739F60D3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44F75F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2DD7D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87E66B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664ED8" w:rsidRPr="00664ED8" w14:paraId="437E4625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526335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4B91A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DF3E9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306D7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A2DBC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997803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DE873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EB6A0E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5072AE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C3DA6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E5EB3C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664ED8" w:rsidRPr="00664ED8" w14:paraId="13125FFA" w14:textId="77777777" w:rsidTr="00664ED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55E21D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Social (</w:t>
            </w:r>
            <w:proofErr w:type="spell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SvsNS</w:t>
            </w:r>
            <w:proofErr w:type="spellEnd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FD06939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9617EC2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Nonsocial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C48A427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9CE578B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C012E23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453C8DB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D4D7916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2B20D4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19724B5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67F65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56339FC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AB4429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06C5CDD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833419F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1693CDA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D504F59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D00EAE4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3FF356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B670128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9A45058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FAB20B3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664ED8" w:rsidRPr="00664ED8" w14:paraId="59BE070A" w14:textId="77777777" w:rsidTr="00664ED8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F8B17E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20E36C" w14:textId="77777777" w:rsidR="00664ED8" w:rsidRP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664ED8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86"/>
        <w:gridCol w:w="345"/>
        <w:gridCol w:w="186"/>
        <w:gridCol w:w="578"/>
        <w:gridCol w:w="186"/>
        <w:gridCol w:w="690"/>
        <w:gridCol w:w="218"/>
        <w:gridCol w:w="578"/>
        <w:gridCol w:w="186"/>
        <w:gridCol w:w="675"/>
        <w:gridCol w:w="201"/>
      </w:tblGrid>
      <w:tr w:rsidR="00664ED8" w:rsidRPr="00664ED8" w14:paraId="75098A48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536DEAF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664ED8" w:rsidRPr="00664ED8" w14:paraId="1FDE2E78" w14:textId="77777777" w:rsidTr="00664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ADA87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D6E35F2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87B00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39308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C6030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2F9CF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67B72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AD148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B7D37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F7A73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974F5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8930D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ED8" w:rsidRPr="00664ED8" w14:paraId="5F306A6A" w14:textId="77777777" w:rsidTr="00664ED8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A975C8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18385F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76F9F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C2222C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5ABC0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AE6AE" w14:textId="77777777" w:rsidR="00664ED8" w:rsidRPr="00664ED8" w:rsidRDefault="00664ED8" w:rsidP="00664E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664ED8" w:rsidRPr="00664ED8" w14:paraId="251797B2" w14:textId="77777777" w:rsidTr="00664ED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6F501A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Social (</w:t>
            </w:r>
            <w:proofErr w:type="spellStart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SvsNS</w:t>
            </w:r>
            <w:proofErr w:type="spellEnd"/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60EF5A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CB3DD7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103B65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C366CF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4BFA39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CB538C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50D87B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8DD07B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83EACE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D3BECD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4B6968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664ED8" w:rsidRPr="00664ED8" w14:paraId="64285CE1" w14:textId="77777777" w:rsidTr="00664ED8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5234422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Nonsocial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4F9963C" w14:textId="77777777" w:rsidR="00664ED8" w:rsidRPr="00664ED8" w:rsidRDefault="00664ED8" w:rsidP="00664ED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053304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0831BA3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0C8075F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4CF821C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7BF214B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A6D3DA1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E249FD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33D5C88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139D48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664ED8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F859EC3" w14:textId="77777777" w:rsidR="00664ED8" w:rsidRPr="00664ED8" w:rsidRDefault="00664ED8" w:rsidP="00664ED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664ED8" w:rsidRPr="00664ED8" w14:paraId="7A7A4E0D" w14:textId="77777777" w:rsidTr="00664ED8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800CDC" w14:textId="77777777" w:rsidR="00664ED8" w:rsidRPr="00664ED8" w:rsidRDefault="00664ED8" w:rsidP="0066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114BEC" w14:textId="77777777" w:rsidR="00664ED8" w:rsidRP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664ED8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15007A6E" w14:textId="77777777" w:rsidR="00664ED8" w:rsidRDefault="00664ED8" w:rsidP="00664ED8">
      <w:pPr>
        <w:pStyle w:val="Heading2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Plots</w:t>
      </w:r>
    </w:p>
    <w:p w14:paraId="4E6596F1" w14:textId="77777777" w:rsidR="00664ED8" w:rsidRDefault="00664ED8" w:rsidP="00664ED8">
      <w:pPr>
        <w:pStyle w:val="Heading3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$Post Social (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SvsNS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) - $Post Nonsocial</w:t>
      </w:r>
    </w:p>
    <w:p w14:paraId="2A5C723F" w14:textId="412D4BD7" w:rsidR="00664ED8" w:rsidRDefault="00664ED8" w:rsidP="00664ED8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 wp14:anchorId="3280DF3A" wp14:editId="69C83886">
            <wp:extent cx="4758055" cy="3573145"/>
            <wp:effectExtent l="0" t="0" r="0" b="8255"/>
            <wp:docPr id="10" name="Picture 10" descr="http://127.0.0.1:50733/05fdac42-353e-4ea6-84c1-dd65db6f2d49/14/res/14%20ttestPS/resources/36b7ca7dc7887a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127.0.0.1:50733/05fdac42-353e-4ea6-84c1-dd65db6f2d49/14/res/14%20ttestPS/resources/36b7ca7dc7887a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B192" w14:textId="1B52490B" w:rsidR="00664ED8" w:rsidRPr="00D34E26" w:rsidRDefault="00D34E26" w:rsidP="00D34E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bookmarkStart w:id="1" w:name="_Hlk1412320"/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 xml:space="preserve">This surprised me because I would have thought that the gap would have closed more, </w:t>
      </w:r>
      <w:r w:rsidR="009B7A5D">
        <w:rPr>
          <w:rFonts w:ascii="Segoe UI" w:eastAsia="Times New Roman" w:hAnsi="Segoe UI" w:cs="Segoe UI"/>
          <w:color w:val="333333"/>
          <w:sz w:val="18"/>
          <w:szCs w:val="18"/>
        </w:rPr>
        <w:t xml:space="preserve">as we hypothesized that social experiences would lose their value following the experienced exclusion – I did another analysis between the differences of money spent on social vs nonsocial pre exclusion, and the </w:t>
      </w:r>
      <w:proofErr w:type="spellStart"/>
      <w:r w:rsidR="009B7A5D">
        <w:rPr>
          <w:rFonts w:ascii="Segoe UI" w:eastAsia="Times New Roman" w:hAnsi="Segoe UI" w:cs="Segoe UI"/>
          <w:color w:val="333333"/>
          <w:sz w:val="18"/>
          <w:szCs w:val="18"/>
        </w:rPr>
        <w:t>differemces</w:t>
      </w:r>
      <w:proofErr w:type="spellEnd"/>
      <w:r w:rsidR="009B7A5D">
        <w:rPr>
          <w:rFonts w:ascii="Segoe UI" w:eastAsia="Times New Roman" w:hAnsi="Segoe UI" w:cs="Segoe UI"/>
          <w:color w:val="333333"/>
          <w:sz w:val="18"/>
          <w:szCs w:val="18"/>
        </w:rPr>
        <w:t xml:space="preserve"> of money spent social vs non social post exclusion, and it was found that the differences were less great post exclusion, but not significant. </w:t>
      </w:r>
    </w:p>
    <w:bookmarkEnd w:id="1"/>
    <w:p w14:paraId="0500F362" w14:textId="77777777" w:rsidR="00664ED8" w:rsidRPr="00664ED8" w:rsidRDefault="00664ED8" w:rsidP="00664E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4E6252C9" w14:textId="77777777" w:rsidR="00664ED8" w:rsidRDefault="00664ED8" w:rsidP="00B366C4">
      <w:pPr>
        <w:tabs>
          <w:tab w:val="left" w:pos="3907"/>
        </w:tabs>
        <w:ind w:hanging="810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4EBB69DC" w14:textId="77777777" w:rsidR="00664ED8" w:rsidRDefault="00664ED8" w:rsidP="00B366C4">
      <w:pPr>
        <w:tabs>
          <w:tab w:val="left" w:pos="3907"/>
        </w:tabs>
        <w:ind w:hanging="810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11766861" w14:textId="63F94A7E" w:rsidR="00B366C4" w:rsidRDefault="00B366C4" w:rsidP="000A5670">
      <w:pPr>
        <w:tabs>
          <w:tab w:val="left" w:pos="1176"/>
        </w:tabs>
        <w:ind w:hanging="810"/>
      </w:pPr>
    </w:p>
    <w:p w14:paraId="6DABC0D4" w14:textId="0F7E1811" w:rsidR="00B366C4" w:rsidRDefault="00B366C4" w:rsidP="000A5670">
      <w:pPr>
        <w:tabs>
          <w:tab w:val="left" w:pos="1176"/>
        </w:tabs>
        <w:ind w:hanging="810"/>
      </w:pPr>
      <w:r>
        <w:t>P</w:t>
      </w:r>
    </w:p>
    <w:p w14:paraId="5CC1C92B" w14:textId="768D66AF" w:rsidR="00301EA9" w:rsidRDefault="00301EA9" w:rsidP="003C04C3">
      <w:pPr>
        <w:ind w:hanging="810"/>
      </w:pPr>
    </w:p>
    <w:p w14:paraId="29A92DB4" w14:textId="5A4B1C0B" w:rsidR="00301EA9" w:rsidRDefault="00301EA9" w:rsidP="003C04C3">
      <w:pPr>
        <w:ind w:hanging="810"/>
      </w:pPr>
    </w:p>
    <w:p w14:paraId="0E7FC10B" w14:textId="561D7DD0" w:rsidR="00301EA9" w:rsidRDefault="00301EA9" w:rsidP="003C04C3">
      <w:pPr>
        <w:ind w:hanging="810"/>
      </w:pPr>
    </w:p>
    <w:p w14:paraId="447084F4" w14:textId="6D13FEEE" w:rsidR="00301EA9" w:rsidRDefault="00301EA9" w:rsidP="003C04C3">
      <w:pPr>
        <w:ind w:hanging="810"/>
      </w:pPr>
      <w:proofErr w:type="spellStart"/>
      <w:r>
        <w:t>hh</w:t>
      </w:r>
      <w:proofErr w:type="spellEnd"/>
    </w:p>
    <w:p w14:paraId="1E40C7D6" w14:textId="363F28A5" w:rsidR="00301EA9" w:rsidRDefault="00301EA9" w:rsidP="003C04C3">
      <w:pPr>
        <w:ind w:hanging="810"/>
      </w:pPr>
    </w:p>
    <w:p w14:paraId="30071BDB" w14:textId="1BC47934" w:rsidR="00301EA9" w:rsidRDefault="00301EA9" w:rsidP="003C04C3">
      <w:pPr>
        <w:ind w:hanging="810"/>
      </w:pPr>
    </w:p>
    <w:p w14:paraId="5B6A6ECB" w14:textId="1D2956B6" w:rsidR="00301EA9" w:rsidRDefault="00301EA9" w:rsidP="003C04C3">
      <w:pPr>
        <w:ind w:hanging="810"/>
      </w:pPr>
    </w:p>
    <w:p w14:paraId="55F04C59" w14:textId="77777777" w:rsidR="00301EA9" w:rsidRDefault="00301EA9" w:rsidP="003C04C3">
      <w:pPr>
        <w:ind w:hanging="810"/>
      </w:pPr>
    </w:p>
    <w:sectPr w:rsidR="00301EA9" w:rsidSect="00664ED8">
      <w:pgSz w:w="12240" w:h="15840"/>
      <w:pgMar w:top="450" w:right="63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6AA1A" w14:textId="77777777" w:rsidR="005B0889" w:rsidRDefault="005B0889" w:rsidP="00301EA9">
      <w:pPr>
        <w:spacing w:after="0" w:line="240" w:lineRule="auto"/>
      </w:pPr>
      <w:r>
        <w:separator/>
      </w:r>
    </w:p>
  </w:endnote>
  <w:endnote w:type="continuationSeparator" w:id="0">
    <w:p w14:paraId="03C2D931" w14:textId="77777777" w:rsidR="005B0889" w:rsidRDefault="005B0889" w:rsidP="00301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BFB2E" w14:textId="77777777" w:rsidR="005B0889" w:rsidRDefault="005B0889" w:rsidP="00301EA9">
      <w:pPr>
        <w:spacing w:after="0" w:line="240" w:lineRule="auto"/>
      </w:pPr>
      <w:r>
        <w:separator/>
      </w:r>
    </w:p>
  </w:footnote>
  <w:footnote w:type="continuationSeparator" w:id="0">
    <w:p w14:paraId="6761DD2A" w14:textId="77777777" w:rsidR="005B0889" w:rsidRDefault="005B0889" w:rsidP="00301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15BB9"/>
    <w:multiLevelType w:val="hybridMultilevel"/>
    <w:tmpl w:val="0B9E0D76"/>
    <w:lvl w:ilvl="0" w:tplc="E8E8A87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C3"/>
    <w:rsid w:val="000A5670"/>
    <w:rsid w:val="00301EA9"/>
    <w:rsid w:val="003C04C3"/>
    <w:rsid w:val="005B0889"/>
    <w:rsid w:val="00641F30"/>
    <w:rsid w:val="00664ED8"/>
    <w:rsid w:val="0076258F"/>
    <w:rsid w:val="009B7A5D"/>
    <w:rsid w:val="009E17D7"/>
    <w:rsid w:val="00AD1CAC"/>
    <w:rsid w:val="00AD7312"/>
    <w:rsid w:val="00B366C4"/>
    <w:rsid w:val="00C812EC"/>
    <w:rsid w:val="00D3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D1DF"/>
  <w15:chartTrackingRefBased/>
  <w15:docId w15:val="{487212E0-72DD-4412-B16D-2C789969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4C3"/>
  </w:style>
  <w:style w:type="paragraph" w:styleId="Heading2">
    <w:name w:val="heading 2"/>
    <w:basedOn w:val="Normal"/>
    <w:link w:val="Heading2Char"/>
    <w:uiPriority w:val="9"/>
    <w:qFormat/>
    <w:rsid w:val="003C04C3"/>
    <w:pPr>
      <w:spacing w:before="100" w:beforeAutospacing="1" w:after="180" w:line="240" w:lineRule="auto"/>
      <w:outlineLvl w:val="1"/>
    </w:pPr>
    <w:rPr>
      <w:rFonts w:ascii="Times New Roman" w:eastAsia="Times New Roman" w:hAnsi="Times New Roman" w:cs="Times New Roman"/>
      <w:b/>
      <w:bCs/>
      <w:color w:val="3E6DA9"/>
      <w:sz w:val="31"/>
      <w:szCs w:val="3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E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04C3"/>
    <w:rPr>
      <w:rFonts w:ascii="Times New Roman" w:eastAsia="Times New Roman" w:hAnsi="Times New Roman" w:cs="Times New Roman"/>
      <w:b/>
      <w:bCs/>
      <w:color w:val="3E6DA9"/>
      <w:sz w:val="31"/>
      <w:szCs w:val="31"/>
    </w:rPr>
  </w:style>
  <w:style w:type="paragraph" w:styleId="Header">
    <w:name w:val="header"/>
    <w:basedOn w:val="Normal"/>
    <w:link w:val="HeaderChar"/>
    <w:uiPriority w:val="99"/>
    <w:unhideWhenUsed/>
    <w:rsid w:val="00301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A9"/>
  </w:style>
  <w:style w:type="paragraph" w:styleId="Footer">
    <w:name w:val="footer"/>
    <w:basedOn w:val="Normal"/>
    <w:link w:val="FooterChar"/>
    <w:uiPriority w:val="99"/>
    <w:unhideWhenUsed/>
    <w:rsid w:val="00301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A9"/>
  </w:style>
  <w:style w:type="character" w:customStyle="1" w:styleId="Heading3Char">
    <w:name w:val="Heading 3 Char"/>
    <w:basedOn w:val="DefaultParagraphFont"/>
    <w:link w:val="Heading3"/>
    <w:uiPriority w:val="9"/>
    <w:semiHidden/>
    <w:rsid w:val="00664E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60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41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2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8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49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28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95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66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55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92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72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50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5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2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15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44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24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53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7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99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92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3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8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60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24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52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25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60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62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11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Stasiak</dc:creator>
  <cp:keywords/>
  <dc:description/>
  <cp:lastModifiedBy>Joanne Stasiak</cp:lastModifiedBy>
  <cp:revision>5</cp:revision>
  <dcterms:created xsi:type="dcterms:W3CDTF">2019-02-17T21:49:00Z</dcterms:created>
  <dcterms:modified xsi:type="dcterms:W3CDTF">2019-02-19T14:57:00Z</dcterms:modified>
</cp:coreProperties>
</file>