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CD94"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36"/>
          <w:szCs w:val="24"/>
        </w:rPr>
        <w:t>Facebook Scraping</w:t>
      </w:r>
    </w:p>
    <w:p w14:paraId="7DB25452"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proofErr w:type="spellStart"/>
      <w:r>
        <w:rPr>
          <w:rFonts w:ascii="Sitka Text" w:hAnsi="Sitka Text"/>
          <w:b/>
          <w:sz w:val="26"/>
          <w:szCs w:val="24"/>
        </w:rPr>
        <w:t>Restricions</w:t>
      </w:r>
      <w:proofErr w:type="spellEnd"/>
    </w:p>
    <w:p w14:paraId="3D59B86A"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Facebook scraping was the major goal. </w:t>
      </w:r>
      <w:proofErr w:type="gramStart"/>
      <w:r>
        <w:rPr>
          <w:rFonts w:ascii="Sitka Text" w:hAnsi="Sitka Text"/>
          <w:sz w:val="24"/>
          <w:szCs w:val="24"/>
        </w:rPr>
        <w:t>Unfortunately</w:t>
      </w:r>
      <w:proofErr w:type="gramEnd"/>
      <w:r>
        <w:rPr>
          <w:rFonts w:ascii="Sitka Text" w:hAnsi="Sitka Text"/>
          <w:sz w:val="24"/>
          <w:szCs w:val="24"/>
        </w:rPr>
        <w:t xml:space="preserve"> we run into problems because of the way the FB website is designed. Facebook has been developed with a very protective approach. Thus, scraping data is a very hard procedure. </w:t>
      </w:r>
    </w:p>
    <w:p w14:paraId="36048044"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When it comes to scraping profiles, there are some apps out there that can do the job of mining basic information that is being given freely by the people. Such applications are </w:t>
      </w:r>
      <w:proofErr w:type="spellStart"/>
      <w:r>
        <w:rPr>
          <w:rFonts w:ascii="Sitka Text" w:hAnsi="Sitka Text"/>
          <w:sz w:val="24"/>
          <w:szCs w:val="24"/>
        </w:rPr>
        <w:t>Octoparse</w:t>
      </w:r>
      <w:proofErr w:type="spellEnd"/>
      <w:r>
        <w:rPr>
          <w:rFonts w:ascii="Sitka Text" w:hAnsi="Sitka Text"/>
          <w:sz w:val="24"/>
          <w:szCs w:val="24"/>
        </w:rPr>
        <w:t xml:space="preserve">, </w:t>
      </w:r>
      <w:proofErr w:type="spellStart"/>
      <w:r>
        <w:rPr>
          <w:rFonts w:ascii="Sitka Text" w:hAnsi="Sitka Text"/>
          <w:sz w:val="24"/>
          <w:szCs w:val="24"/>
        </w:rPr>
        <w:t>Phantomburst</w:t>
      </w:r>
      <w:proofErr w:type="spellEnd"/>
      <w:r>
        <w:rPr>
          <w:rFonts w:ascii="Sitka Text" w:hAnsi="Sitka Text"/>
          <w:sz w:val="24"/>
          <w:szCs w:val="24"/>
        </w:rPr>
        <w:t xml:space="preserve"> and others. Same thing happens with Facebook groups where you can mine public posts and comments by users.</w:t>
      </w:r>
    </w:p>
    <w:p w14:paraId="65B98EA9"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Unfortunately, this doesn</w:t>
      </w:r>
      <w:r>
        <w:rPr>
          <w:rFonts w:ascii="Sitka Text" w:eastAsia="Times New Roman" w:hAnsi="Sitka Text"/>
          <w:sz w:val="24"/>
          <w:szCs w:val="24"/>
        </w:rPr>
        <w:t xml:space="preserve">’t happen with Facebook Pages. For unknown reasons, Facebook pages’ data are not being served freely by Facebook’s API and hence, no free or paid web software gave us the opportunity to mine such data, nor were we able to serve ourselves from their API. The only think you can have from Pages API is posts data from pages you </w:t>
      </w:r>
      <w:proofErr w:type="gramStart"/>
      <w:r>
        <w:rPr>
          <w:rFonts w:ascii="Sitka Text" w:eastAsia="Times New Roman" w:hAnsi="Sitka Text"/>
          <w:sz w:val="24"/>
          <w:szCs w:val="24"/>
        </w:rPr>
        <w:t>actually own</w:t>
      </w:r>
      <w:proofErr w:type="gramEnd"/>
      <w:r>
        <w:rPr>
          <w:rFonts w:ascii="Sitka Text" w:eastAsia="Times New Roman" w:hAnsi="Sitka Text"/>
          <w:sz w:val="24"/>
          <w:szCs w:val="24"/>
        </w:rPr>
        <w:t xml:space="preserve"> or control. Being the moderator of the biggest Pharma FB pages was beyond the scope of this dissertation!</w:t>
      </w:r>
    </w:p>
    <w:p w14:paraId="1AA2E10F"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Under such circumstances, there was no other way but to create a scraper. A nice tool is the </w:t>
      </w:r>
      <w:proofErr w:type="spellStart"/>
      <w:r>
        <w:rPr>
          <w:rFonts w:ascii="Sitka Text" w:hAnsi="Sitka Text"/>
          <w:sz w:val="24"/>
          <w:szCs w:val="24"/>
        </w:rPr>
        <w:t>webscraper</w:t>
      </w:r>
      <w:proofErr w:type="spellEnd"/>
      <w:r>
        <w:rPr>
          <w:rFonts w:ascii="Sitka Text" w:hAnsi="Sitka Text"/>
          <w:sz w:val="24"/>
          <w:szCs w:val="24"/>
        </w:rPr>
        <w:t xml:space="preserve"> chrome plugin which has a very easy to use interface that </w:t>
      </w:r>
      <w:proofErr w:type="spellStart"/>
      <w:r>
        <w:rPr>
          <w:rFonts w:ascii="Sitka Text" w:hAnsi="Sitka Text"/>
          <w:sz w:val="24"/>
          <w:szCs w:val="24"/>
        </w:rPr>
        <w:t>let</w:t>
      </w:r>
      <w:r>
        <w:rPr>
          <w:rFonts w:ascii="Sitka Text" w:eastAsia="Times New Roman" w:hAnsi="Sitka Text"/>
          <w:sz w:val="24"/>
          <w:szCs w:val="24"/>
        </w:rPr>
        <w:t>’s</w:t>
      </w:r>
      <w:proofErr w:type="spellEnd"/>
      <w:r>
        <w:rPr>
          <w:rFonts w:ascii="Sitka Text" w:eastAsia="Times New Roman" w:hAnsi="Sitka Text"/>
          <w:sz w:val="24"/>
          <w:szCs w:val="24"/>
        </w:rPr>
        <w:t xml:space="preserve"> you mine data and make automations. Another tool that we used for scraping was </w:t>
      </w:r>
      <w:proofErr w:type="spellStart"/>
      <w:r>
        <w:rPr>
          <w:rFonts w:ascii="Sitka Text" w:eastAsia="Times New Roman" w:hAnsi="Sitka Text"/>
          <w:sz w:val="24"/>
          <w:szCs w:val="24"/>
        </w:rPr>
        <w:t>octoparse</w:t>
      </w:r>
      <w:proofErr w:type="spellEnd"/>
      <w:r>
        <w:rPr>
          <w:rFonts w:ascii="Sitka Text" w:eastAsia="Times New Roman" w:hAnsi="Sitka Text"/>
          <w:sz w:val="24"/>
          <w:szCs w:val="24"/>
        </w:rPr>
        <w:t xml:space="preserve">. </w:t>
      </w:r>
    </w:p>
    <w:p w14:paraId="75A0B2FE"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roofErr w:type="spellStart"/>
      <w:r>
        <w:rPr>
          <w:rFonts w:ascii="Sitka Text" w:hAnsi="Sitka Text"/>
          <w:sz w:val="24"/>
          <w:szCs w:val="24"/>
        </w:rPr>
        <w:t>Octoparse</w:t>
      </w:r>
      <w:proofErr w:type="spellEnd"/>
      <w:r>
        <w:rPr>
          <w:rFonts w:ascii="Sitka Text" w:hAnsi="Sitka Text"/>
          <w:sz w:val="24"/>
          <w:szCs w:val="24"/>
        </w:rPr>
        <w:t xml:space="preserve"> has a windows based interface where you select elements and </w:t>
      </w:r>
      <w:proofErr w:type="spellStart"/>
      <w:r>
        <w:rPr>
          <w:rFonts w:ascii="Sitka Text" w:hAnsi="Sitka Text"/>
          <w:sz w:val="24"/>
          <w:szCs w:val="24"/>
        </w:rPr>
        <w:t>octoparse</w:t>
      </w:r>
      <w:proofErr w:type="spellEnd"/>
      <w:r>
        <w:rPr>
          <w:rFonts w:ascii="Sitka Text" w:hAnsi="Sitka Text"/>
          <w:sz w:val="24"/>
          <w:szCs w:val="24"/>
        </w:rPr>
        <w:t xml:space="preserve"> automatically scrapes all the elements like the ones you </w:t>
      </w:r>
      <w:proofErr w:type="spellStart"/>
      <w:proofErr w:type="gramStart"/>
      <w:r>
        <w:rPr>
          <w:rFonts w:ascii="Sitka Text" w:hAnsi="Sitka Text"/>
          <w:sz w:val="24"/>
          <w:szCs w:val="24"/>
        </w:rPr>
        <w:t>selected.This</w:t>
      </w:r>
      <w:proofErr w:type="spellEnd"/>
      <w:proofErr w:type="gramEnd"/>
      <w:r>
        <w:rPr>
          <w:rFonts w:ascii="Sitka Text" w:hAnsi="Sitka Text"/>
          <w:sz w:val="24"/>
          <w:szCs w:val="24"/>
        </w:rPr>
        <w:t xml:space="preserve"> way, you can easily and without any coding knowledge automate a procedure and scrape almost any website you want. But Facebook has some irregularities. </w:t>
      </w:r>
      <w:proofErr w:type="gramStart"/>
      <w:r>
        <w:rPr>
          <w:rFonts w:ascii="Sitka Text" w:hAnsi="Sitka Text"/>
          <w:sz w:val="24"/>
          <w:szCs w:val="24"/>
        </w:rPr>
        <w:t>First of all</w:t>
      </w:r>
      <w:proofErr w:type="gramEnd"/>
      <w:r>
        <w:rPr>
          <w:rFonts w:ascii="Sitka Text" w:hAnsi="Sitka Text"/>
          <w:sz w:val="24"/>
          <w:szCs w:val="24"/>
        </w:rPr>
        <w:t xml:space="preserve">, Facebook has random class names for its posts. This way you cannot dictate any class name to be </w:t>
      </w:r>
      <w:proofErr w:type="spellStart"/>
      <w:r>
        <w:rPr>
          <w:rFonts w:ascii="Sitka Text" w:hAnsi="Sitka Text"/>
          <w:sz w:val="24"/>
          <w:szCs w:val="24"/>
        </w:rPr>
        <w:t>scraped</w:t>
      </w:r>
      <w:proofErr w:type="spellEnd"/>
      <w:r>
        <w:rPr>
          <w:rFonts w:ascii="Sitka Text" w:hAnsi="Sitka Text"/>
          <w:sz w:val="24"/>
          <w:szCs w:val="24"/>
        </w:rPr>
        <w:t xml:space="preserve"> because no element has the same name in the html structure. </w:t>
      </w:r>
      <w:proofErr w:type="spellStart"/>
      <w:r>
        <w:rPr>
          <w:rFonts w:ascii="Sitka Text" w:hAnsi="Sitka Text"/>
          <w:sz w:val="24"/>
          <w:szCs w:val="24"/>
        </w:rPr>
        <w:t>Octoparse</w:t>
      </w:r>
      <w:proofErr w:type="spellEnd"/>
      <w:r>
        <w:rPr>
          <w:rFonts w:ascii="Sitka Text" w:hAnsi="Sitka Text"/>
          <w:sz w:val="24"/>
          <w:szCs w:val="24"/>
        </w:rPr>
        <w:t xml:space="preserve"> has some AI mechanisms and it managed to understand the similarities but up to a point. We still had a major loss of scraped elements.</w:t>
      </w:r>
    </w:p>
    <w:p w14:paraId="30FFC378"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roofErr w:type="spellStart"/>
      <w:r>
        <w:rPr>
          <w:rFonts w:ascii="Sitka Text" w:hAnsi="Sitka Text"/>
          <w:sz w:val="24"/>
          <w:szCs w:val="24"/>
        </w:rPr>
        <w:t>Webscraper</w:t>
      </w:r>
      <w:proofErr w:type="spellEnd"/>
      <w:r>
        <w:rPr>
          <w:rFonts w:ascii="Sitka Text" w:hAnsi="Sitka Text"/>
          <w:sz w:val="24"/>
          <w:szCs w:val="24"/>
        </w:rPr>
        <w:t xml:space="preserve"> Chrome plugin was much better at this job, finding all elements after an automatic scrape to the bottom. But then, then problem was that we couldn</w:t>
      </w:r>
      <w:r>
        <w:rPr>
          <w:rFonts w:ascii="Sitka Text" w:eastAsia="Times New Roman" w:hAnsi="Sitka Text"/>
          <w:sz w:val="24"/>
          <w:szCs w:val="24"/>
        </w:rPr>
        <w:t xml:space="preserve">’t have the like, </w:t>
      </w:r>
      <w:proofErr w:type="gramStart"/>
      <w:r>
        <w:rPr>
          <w:rFonts w:ascii="Sitka Text" w:eastAsia="Times New Roman" w:hAnsi="Sitka Text"/>
          <w:sz w:val="24"/>
          <w:szCs w:val="24"/>
        </w:rPr>
        <w:t>comment</w:t>
      </w:r>
      <w:proofErr w:type="gramEnd"/>
      <w:r>
        <w:rPr>
          <w:rFonts w:ascii="Sitka Text" w:eastAsia="Times New Roman" w:hAnsi="Sitka Text"/>
          <w:sz w:val="24"/>
          <w:szCs w:val="24"/>
        </w:rPr>
        <w:t xml:space="preserve"> and share count aligned with each element. The results were </w:t>
      </w:r>
      <w:proofErr w:type="gramStart"/>
      <w:r>
        <w:rPr>
          <w:rFonts w:ascii="Sitka Text" w:eastAsia="Times New Roman" w:hAnsi="Sitka Text"/>
          <w:sz w:val="24"/>
          <w:szCs w:val="24"/>
        </w:rPr>
        <w:t>terrible</w:t>
      </w:r>
      <w:proofErr w:type="gramEnd"/>
      <w:r>
        <w:rPr>
          <w:rFonts w:ascii="Sitka Text" w:eastAsia="Times New Roman" w:hAnsi="Sitka Text"/>
          <w:sz w:val="24"/>
          <w:szCs w:val="24"/>
        </w:rPr>
        <w:t xml:space="preserve"> and it was impossible to continue with this tool.</w:t>
      </w:r>
    </w:p>
    <w:p w14:paraId="5EFA9C8C"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Another alternative would be to scrape data by ourselves using Python </w:t>
      </w:r>
      <w:proofErr w:type="gramStart"/>
      <w:r>
        <w:rPr>
          <w:rFonts w:ascii="Sitka Text" w:hAnsi="Sitka Text"/>
          <w:sz w:val="24"/>
          <w:szCs w:val="24"/>
        </w:rPr>
        <w:t>modules</w:t>
      </w:r>
      <w:proofErr w:type="gramEnd"/>
      <w:r>
        <w:rPr>
          <w:rFonts w:ascii="Sitka Text" w:hAnsi="Sitka Text"/>
          <w:sz w:val="24"/>
          <w:szCs w:val="24"/>
        </w:rPr>
        <w:t xml:space="preserve"> but we wouldn</w:t>
      </w:r>
      <w:r>
        <w:rPr>
          <w:rFonts w:ascii="Sitka Text" w:eastAsia="Times New Roman" w:hAnsi="Sitka Text"/>
          <w:sz w:val="24"/>
          <w:szCs w:val="24"/>
        </w:rPr>
        <w:t>’t be able to bypass the 2FA and confirmation procedures of FB with a testing browser (selenium).</w:t>
      </w:r>
    </w:p>
    <w:p w14:paraId="1EB39C6F" w14:textId="226DB298" w:rsidR="009757BF" w:rsidRDefault="0015338D" w:rsidP="0015338D">
      <w:pPr>
        <w:rPr>
          <w:rFonts w:ascii="Sitka Text" w:hAnsi="Sitka Text"/>
          <w:sz w:val="24"/>
          <w:szCs w:val="24"/>
        </w:rPr>
      </w:pPr>
      <w:r>
        <w:rPr>
          <w:rFonts w:ascii="Sitka Text" w:hAnsi="Sitka Text"/>
          <w:sz w:val="24"/>
          <w:szCs w:val="24"/>
        </w:rPr>
        <w:t xml:space="preserve">The last resort was to device some vanilla </w:t>
      </w:r>
      <w:proofErr w:type="spellStart"/>
      <w:r>
        <w:rPr>
          <w:rFonts w:ascii="Sitka Text" w:hAnsi="Sitka Text"/>
          <w:sz w:val="24"/>
          <w:szCs w:val="24"/>
        </w:rPr>
        <w:t>Javascript</w:t>
      </w:r>
      <w:proofErr w:type="spellEnd"/>
      <w:r>
        <w:rPr>
          <w:rFonts w:ascii="Sitka Text" w:hAnsi="Sitka Text"/>
          <w:sz w:val="24"/>
          <w:szCs w:val="24"/>
        </w:rPr>
        <w:t xml:space="preserve"> directives </w:t>
      </w:r>
      <w:proofErr w:type="gramStart"/>
      <w:r>
        <w:rPr>
          <w:rFonts w:ascii="Sitka Text" w:hAnsi="Sitka Text"/>
          <w:sz w:val="24"/>
          <w:szCs w:val="24"/>
        </w:rPr>
        <w:t>in order to</w:t>
      </w:r>
      <w:proofErr w:type="gramEnd"/>
      <w:r>
        <w:rPr>
          <w:rFonts w:ascii="Sitka Text" w:hAnsi="Sitka Text"/>
          <w:sz w:val="24"/>
          <w:szCs w:val="24"/>
        </w:rPr>
        <w:t xml:space="preserve"> scrape that data. We managed to get the correct information for each post but then, the problem was that as the chrome browser was automatically scrolling, the Facebook was creating the new posts on the fly and we </w:t>
      </w:r>
      <w:proofErr w:type="spellStart"/>
      <w:r>
        <w:rPr>
          <w:rFonts w:ascii="Sitka Text" w:hAnsi="Sitka Text"/>
          <w:sz w:val="24"/>
          <w:szCs w:val="24"/>
        </w:rPr>
        <w:t>couldnt</w:t>
      </w:r>
      <w:proofErr w:type="spellEnd"/>
      <w:r>
        <w:rPr>
          <w:rFonts w:ascii="Sitka Text" w:hAnsi="Sitka Text"/>
          <w:sz w:val="24"/>
          <w:szCs w:val="24"/>
        </w:rPr>
        <w:t xml:space="preserve"> reference them. The result was </w:t>
      </w:r>
      <w:proofErr w:type="spellStart"/>
      <w:r>
        <w:rPr>
          <w:rFonts w:ascii="Sitka Text" w:hAnsi="Sitka Text"/>
          <w:sz w:val="24"/>
          <w:szCs w:val="24"/>
        </w:rPr>
        <w:t>dissapointing</w:t>
      </w:r>
      <w:proofErr w:type="spellEnd"/>
      <w:r>
        <w:rPr>
          <w:rFonts w:ascii="Sitka Text" w:hAnsi="Sitka Text"/>
          <w:sz w:val="24"/>
          <w:szCs w:val="24"/>
        </w:rPr>
        <w:t xml:space="preserve"> and the only way we could solve was maybe trying </w:t>
      </w:r>
      <w:proofErr w:type="gramStart"/>
      <w:r>
        <w:rPr>
          <w:rFonts w:ascii="Sitka Text" w:hAnsi="Sitka Text"/>
          <w:sz w:val="24"/>
          <w:szCs w:val="24"/>
        </w:rPr>
        <w:t>an</w:t>
      </w:r>
      <w:proofErr w:type="gramEnd"/>
      <w:r>
        <w:rPr>
          <w:rFonts w:ascii="Sitka Text" w:hAnsi="Sitka Text"/>
          <w:sz w:val="24"/>
          <w:szCs w:val="24"/>
        </w:rPr>
        <w:t xml:space="preserve"> </w:t>
      </w:r>
      <w:r>
        <w:rPr>
          <w:rFonts w:ascii="Sitka Text" w:hAnsi="Sitka Text"/>
          <w:sz w:val="24"/>
          <w:szCs w:val="24"/>
        </w:rPr>
        <w:lastRenderedPageBreak/>
        <w:t>sync auto scrolling function with delays but due to the lack of time we had to abandon the FB data mining.</w:t>
      </w:r>
    </w:p>
    <w:p w14:paraId="65693181" w14:textId="0F9D1C39" w:rsidR="0015338D" w:rsidRDefault="0015338D" w:rsidP="0015338D">
      <w:pPr>
        <w:rPr>
          <w:rFonts w:ascii="Sitka Text" w:hAnsi="Sitka Text"/>
          <w:sz w:val="24"/>
          <w:szCs w:val="24"/>
        </w:rPr>
      </w:pPr>
    </w:p>
    <w:p w14:paraId="11831164"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proofErr w:type="spellStart"/>
      <w:r>
        <w:rPr>
          <w:rFonts w:ascii="Sitka Text" w:hAnsi="Sitka Text"/>
          <w:b/>
          <w:sz w:val="36"/>
          <w:szCs w:val="24"/>
        </w:rPr>
        <w:t>Linkedin</w:t>
      </w:r>
      <w:proofErr w:type="spellEnd"/>
      <w:r>
        <w:rPr>
          <w:rFonts w:ascii="Sitka Text" w:hAnsi="Sitka Text"/>
          <w:b/>
          <w:sz w:val="36"/>
          <w:szCs w:val="24"/>
        </w:rPr>
        <w:t xml:space="preserve"> Scraping</w:t>
      </w:r>
    </w:p>
    <w:p w14:paraId="6C3EE6D8"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roofErr w:type="spellStart"/>
      <w:r>
        <w:rPr>
          <w:rFonts w:ascii="Sitka Text" w:hAnsi="Sitka Text"/>
          <w:sz w:val="24"/>
          <w:szCs w:val="24"/>
        </w:rPr>
        <w:t>Linkedin</w:t>
      </w:r>
      <w:proofErr w:type="spellEnd"/>
      <w:r>
        <w:rPr>
          <w:rFonts w:ascii="Sitka Text" w:hAnsi="Sitka Text"/>
          <w:sz w:val="24"/>
          <w:szCs w:val="24"/>
        </w:rPr>
        <w:t xml:space="preserve"> was the number one choice for statistical analysis. Even though we are using data extracted through images with the help of the Google Vision API and Instagram is the king of images, we </w:t>
      </w:r>
      <w:proofErr w:type="spellStart"/>
      <w:r>
        <w:rPr>
          <w:rFonts w:ascii="Sitka Text" w:hAnsi="Sitka Text"/>
          <w:sz w:val="24"/>
          <w:szCs w:val="24"/>
        </w:rPr>
        <w:t>prefered</w:t>
      </w:r>
      <w:proofErr w:type="spellEnd"/>
      <w:r>
        <w:rPr>
          <w:rFonts w:ascii="Sitka Text" w:hAnsi="Sitka Text"/>
          <w:sz w:val="24"/>
          <w:szCs w:val="24"/>
        </w:rPr>
        <w:t xml:space="preserve"> </w:t>
      </w:r>
      <w:proofErr w:type="spellStart"/>
      <w:r>
        <w:rPr>
          <w:rFonts w:ascii="Sitka Text" w:hAnsi="Sitka Text"/>
          <w:sz w:val="24"/>
          <w:szCs w:val="24"/>
        </w:rPr>
        <w:t>Linkedin</w:t>
      </w:r>
      <w:proofErr w:type="spellEnd"/>
      <w:r>
        <w:rPr>
          <w:rFonts w:ascii="Sitka Text" w:hAnsi="Sitka Text"/>
          <w:sz w:val="24"/>
          <w:szCs w:val="24"/>
        </w:rPr>
        <w:t xml:space="preserve"> because it</w:t>
      </w:r>
      <w:r>
        <w:rPr>
          <w:rFonts w:ascii="Sitka Text" w:eastAsia="Times New Roman" w:hAnsi="Sitka Text"/>
          <w:sz w:val="24"/>
          <w:szCs w:val="24"/>
        </w:rPr>
        <w:t xml:space="preserve">’s a much more demanding social network for the companies. Furthermore, there is virtually no pharma company out there without a </w:t>
      </w:r>
      <w:proofErr w:type="spellStart"/>
      <w:r>
        <w:rPr>
          <w:rFonts w:ascii="Sitka Text" w:eastAsia="Times New Roman" w:hAnsi="Sitka Text"/>
          <w:sz w:val="24"/>
          <w:szCs w:val="24"/>
        </w:rPr>
        <w:t>Linkedin</w:t>
      </w:r>
      <w:proofErr w:type="spellEnd"/>
      <w:r>
        <w:rPr>
          <w:rFonts w:ascii="Sitka Text" w:eastAsia="Times New Roman" w:hAnsi="Sitka Text"/>
          <w:sz w:val="24"/>
          <w:szCs w:val="24"/>
        </w:rPr>
        <w:t xml:space="preserve"> Account.</w:t>
      </w:r>
    </w:p>
    <w:p w14:paraId="442ACB2E"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After </w:t>
      </w:r>
      <w:proofErr w:type="gramStart"/>
      <w:r>
        <w:rPr>
          <w:rFonts w:ascii="Sitka Text" w:hAnsi="Sitka Text"/>
          <w:sz w:val="24"/>
          <w:szCs w:val="24"/>
        </w:rPr>
        <w:t>all</w:t>
      </w:r>
      <w:proofErr w:type="gramEnd"/>
      <w:r>
        <w:rPr>
          <w:rFonts w:ascii="Sitka Text" w:hAnsi="Sitka Text"/>
          <w:sz w:val="24"/>
          <w:szCs w:val="24"/>
        </w:rPr>
        <w:t xml:space="preserve"> </w:t>
      </w:r>
      <w:proofErr w:type="spellStart"/>
      <w:r>
        <w:rPr>
          <w:rFonts w:ascii="Sitka Text" w:hAnsi="Sitka Text"/>
          <w:sz w:val="24"/>
          <w:szCs w:val="24"/>
        </w:rPr>
        <w:t>instagram</w:t>
      </w:r>
      <w:proofErr w:type="spellEnd"/>
      <w:r>
        <w:rPr>
          <w:rFonts w:ascii="Sitka Text" w:hAnsi="Sitka Text"/>
          <w:sz w:val="24"/>
          <w:szCs w:val="24"/>
        </w:rPr>
        <w:t xml:space="preserve"> accounts were not that frequent and twitter has the text</w:t>
      </w:r>
      <w:r>
        <w:rPr>
          <w:rFonts w:ascii="Sitka Text" w:eastAsia="Times New Roman" w:hAnsi="Sitka Text"/>
          <w:sz w:val="24"/>
          <w:szCs w:val="24"/>
        </w:rPr>
        <w:t xml:space="preserve">’s word count limitation and pictures were not that </w:t>
      </w:r>
      <w:proofErr w:type="spellStart"/>
      <w:r>
        <w:rPr>
          <w:rFonts w:ascii="Sitka Text" w:eastAsia="Times New Roman" w:hAnsi="Sitka Text"/>
          <w:sz w:val="24"/>
          <w:szCs w:val="24"/>
        </w:rPr>
        <w:t>aboundant</w:t>
      </w:r>
      <w:proofErr w:type="spellEnd"/>
      <w:r>
        <w:rPr>
          <w:rFonts w:ascii="Sitka Text" w:eastAsia="Times New Roman" w:hAnsi="Sitka Text"/>
          <w:sz w:val="24"/>
          <w:szCs w:val="24"/>
        </w:rPr>
        <w:t xml:space="preserve">. </w:t>
      </w:r>
      <w:proofErr w:type="gramStart"/>
      <w:r>
        <w:rPr>
          <w:rFonts w:ascii="Sitka Text" w:eastAsia="Times New Roman" w:hAnsi="Sitka Text"/>
          <w:sz w:val="24"/>
          <w:szCs w:val="24"/>
        </w:rPr>
        <w:t>Therefore</w:t>
      </w:r>
      <w:proofErr w:type="gramEnd"/>
      <w:r>
        <w:rPr>
          <w:rFonts w:ascii="Sitka Text" w:eastAsia="Times New Roman" w:hAnsi="Sitka Text"/>
          <w:sz w:val="24"/>
          <w:szCs w:val="24"/>
        </w:rPr>
        <w:t xml:space="preserve"> we targeted </w:t>
      </w:r>
      <w:proofErr w:type="spellStart"/>
      <w:r>
        <w:rPr>
          <w:rFonts w:ascii="Sitka Text" w:eastAsia="Times New Roman" w:hAnsi="Sitka Text"/>
          <w:sz w:val="24"/>
          <w:szCs w:val="24"/>
        </w:rPr>
        <w:t>Linkedin</w:t>
      </w:r>
      <w:proofErr w:type="spellEnd"/>
      <w:r>
        <w:rPr>
          <w:rFonts w:ascii="Sitka Text" w:eastAsia="Times New Roman" w:hAnsi="Sitka Text"/>
          <w:sz w:val="24"/>
          <w:szCs w:val="24"/>
        </w:rPr>
        <w:t xml:space="preserve"> for combining the best of both and shows the most </w:t>
      </w:r>
      <w:proofErr w:type="spellStart"/>
      <w:r>
        <w:rPr>
          <w:rFonts w:ascii="Sitka Text" w:eastAsia="Times New Roman" w:hAnsi="Sitka Text"/>
          <w:sz w:val="24"/>
          <w:szCs w:val="24"/>
        </w:rPr>
        <w:t>profesisonal</w:t>
      </w:r>
      <w:proofErr w:type="spellEnd"/>
      <w:r>
        <w:rPr>
          <w:rFonts w:ascii="Sitka Text" w:eastAsia="Times New Roman" w:hAnsi="Sitka Text"/>
          <w:sz w:val="24"/>
          <w:szCs w:val="24"/>
        </w:rPr>
        <w:t xml:space="preserve"> character, while we found easy ways to mine the data. After all, we knew that </w:t>
      </w:r>
      <w:proofErr w:type="spellStart"/>
      <w:r>
        <w:rPr>
          <w:rFonts w:ascii="Sitka Text" w:eastAsia="Times New Roman" w:hAnsi="Sitka Text"/>
          <w:sz w:val="24"/>
          <w:szCs w:val="24"/>
        </w:rPr>
        <w:t>linkedin</w:t>
      </w:r>
      <w:proofErr w:type="spellEnd"/>
      <w:r>
        <w:rPr>
          <w:rFonts w:ascii="Sitka Text" w:eastAsia="Times New Roman" w:hAnsi="Sitka Text"/>
          <w:sz w:val="24"/>
          <w:szCs w:val="24"/>
        </w:rPr>
        <w:t xml:space="preserve"> accounts served as “default” social media accounts and any content posted there had a big chance of being shared in other platforms as well.</w:t>
      </w:r>
    </w:p>
    <w:p w14:paraId="38C16DF7"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Tools and procedure</w:t>
      </w:r>
    </w:p>
    <w:p w14:paraId="6FA476CB"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The initial data mining procedure was </w:t>
      </w:r>
      <w:proofErr w:type="gramStart"/>
      <w:r>
        <w:rPr>
          <w:rFonts w:ascii="Sitka Text" w:hAnsi="Sitka Text"/>
          <w:sz w:val="24"/>
          <w:szCs w:val="24"/>
        </w:rPr>
        <w:t>pretty simple</w:t>
      </w:r>
      <w:proofErr w:type="gramEnd"/>
      <w:r>
        <w:rPr>
          <w:rFonts w:ascii="Sitka Text" w:hAnsi="Sitka Text"/>
          <w:sz w:val="24"/>
          <w:szCs w:val="24"/>
        </w:rPr>
        <w:t xml:space="preserve"> and straightforward. No coding was needed at all as Phantombuster.com was chosen to do the work for us. The URLs of the </w:t>
      </w:r>
      <w:proofErr w:type="spellStart"/>
      <w:r>
        <w:rPr>
          <w:rFonts w:ascii="Sitka Text" w:hAnsi="Sitka Text"/>
          <w:sz w:val="24"/>
          <w:szCs w:val="24"/>
        </w:rPr>
        <w:t>linkedin</w:t>
      </w:r>
      <w:proofErr w:type="spellEnd"/>
      <w:r>
        <w:rPr>
          <w:rFonts w:ascii="Sitka Text" w:hAnsi="Sitka Text"/>
          <w:sz w:val="24"/>
          <w:szCs w:val="24"/>
        </w:rPr>
        <w:t xml:space="preserve"> accounts of 24 companies were fed as a CSV file into an already made </w:t>
      </w:r>
      <w:proofErr w:type="spellStart"/>
      <w:r>
        <w:rPr>
          <w:rFonts w:ascii="Sitka Text" w:hAnsi="Sitka Text"/>
          <w:sz w:val="24"/>
          <w:szCs w:val="24"/>
        </w:rPr>
        <w:t>phantombuster</w:t>
      </w:r>
      <w:proofErr w:type="spellEnd"/>
      <w:r>
        <w:rPr>
          <w:rFonts w:ascii="Sitka Text" w:hAnsi="Sitka Text"/>
          <w:sz w:val="24"/>
          <w:szCs w:val="24"/>
        </w:rPr>
        <w:t xml:space="preserve"> extractor (named </w:t>
      </w:r>
      <w:r>
        <w:rPr>
          <w:rFonts w:ascii="Sitka Text" w:eastAsia="Times New Roman" w:hAnsi="Sitka Text"/>
          <w:sz w:val="24"/>
          <w:szCs w:val="24"/>
        </w:rPr>
        <w:t>“LinkedIn Activities Extractor”). The companies used were:</w:t>
      </w:r>
    </w:p>
    <w:p w14:paraId="136E3053"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Companies mined</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000"/>
      </w:tblGrid>
      <w:tr w:rsidR="0015338D" w14:paraId="1D436CEF" w14:textId="77777777">
        <w:tblPrEx>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540AD42"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abbott</w:t>
            </w:r>
            <w:proofErr w:type="spellEnd"/>
            <w:r>
              <w:rPr>
                <w:rFonts w:ascii="Calibri" w:hAnsi="Calibri"/>
                <w:color w:val="000000"/>
                <w:szCs w:val="24"/>
              </w:rPr>
              <w:t xml:space="preserve">  </w:t>
            </w:r>
          </w:p>
        </w:tc>
      </w:tr>
      <w:tr w:rsidR="0015338D" w14:paraId="056C0B1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EB6C9E4"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amgen</w:t>
            </w:r>
            <w:proofErr w:type="spellEnd"/>
            <w:r>
              <w:rPr>
                <w:rFonts w:ascii="Calibri" w:hAnsi="Calibri"/>
                <w:color w:val="000000"/>
                <w:szCs w:val="24"/>
              </w:rPr>
              <w:t xml:space="preserve"> </w:t>
            </w:r>
          </w:p>
        </w:tc>
      </w:tr>
      <w:tr w:rsidR="0015338D" w14:paraId="179A3F10"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CF2545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astellaspharmainc</w:t>
            </w:r>
            <w:proofErr w:type="spellEnd"/>
            <w:r>
              <w:rPr>
                <w:rFonts w:ascii="Calibri" w:hAnsi="Calibri"/>
                <w:color w:val="000000"/>
                <w:szCs w:val="24"/>
              </w:rPr>
              <w:t xml:space="preserve"> </w:t>
            </w:r>
          </w:p>
        </w:tc>
      </w:tr>
      <w:tr w:rsidR="0015338D" w14:paraId="163BFC5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371F7CC"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astrazeneca</w:t>
            </w:r>
            <w:proofErr w:type="spellEnd"/>
            <w:r>
              <w:rPr>
                <w:rFonts w:ascii="Calibri" w:hAnsi="Calibri"/>
                <w:color w:val="000000"/>
                <w:szCs w:val="24"/>
              </w:rPr>
              <w:t xml:space="preserve"> </w:t>
            </w:r>
          </w:p>
        </w:tc>
      </w:tr>
      <w:tr w:rsidR="0015338D" w14:paraId="679C2CE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64B738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basf</w:t>
            </w:r>
            <w:proofErr w:type="spellEnd"/>
            <w:r>
              <w:rPr>
                <w:rFonts w:ascii="Calibri" w:hAnsi="Calibri"/>
                <w:color w:val="000000"/>
                <w:szCs w:val="24"/>
              </w:rPr>
              <w:t xml:space="preserve"> </w:t>
            </w:r>
          </w:p>
        </w:tc>
      </w:tr>
      <w:tr w:rsidR="0015338D" w14:paraId="5F7D2F20"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D7292F8"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baxter</w:t>
            </w:r>
            <w:proofErr w:type="spellEnd"/>
            <w:r>
              <w:rPr>
                <w:rFonts w:ascii="Calibri" w:hAnsi="Calibri"/>
                <w:color w:val="000000"/>
                <w:szCs w:val="24"/>
              </w:rPr>
              <w:t xml:space="preserve"> healthcare </w:t>
            </w:r>
          </w:p>
        </w:tc>
      </w:tr>
      <w:tr w:rsidR="0015338D" w14:paraId="067DEDD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085C25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bayer</w:t>
            </w:r>
            <w:proofErr w:type="spellEnd"/>
            <w:r>
              <w:rPr>
                <w:rFonts w:ascii="Calibri" w:hAnsi="Calibri"/>
                <w:color w:val="000000"/>
                <w:szCs w:val="24"/>
              </w:rPr>
              <w:t xml:space="preserve"> </w:t>
            </w:r>
          </w:p>
        </w:tc>
      </w:tr>
      <w:tr w:rsidR="0015338D" w14:paraId="025528B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819D6E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beiersdorf</w:t>
            </w:r>
            <w:proofErr w:type="spellEnd"/>
            <w:r>
              <w:rPr>
                <w:rFonts w:ascii="Calibri" w:hAnsi="Calibri"/>
                <w:color w:val="000000"/>
                <w:szCs w:val="24"/>
              </w:rPr>
              <w:t xml:space="preserve"> </w:t>
            </w:r>
          </w:p>
        </w:tc>
      </w:tr>
      <w:tr w:rsidR="0015338D" w14:paraId="593B9ED3"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806D58F"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boehringer</w:t>
            </w:r>
            <w:proofErr w:type="spellEnd"/>
            <w:r>
              <w:rPr>
                <w:rFonts w:ascii="Calibri" w:hAnsi="Calibri"/>
                <w:color w:val="000000"/>
                <w:szCs w:val="24"/>
              </w:rPr>
              <w:t xml:space="preserve"> </w:t>
            </w:r>
            <w:proofErr w:type="spellStart"/>
            <w:r>
              <w:rPr>
                <w:rFonts w:ascii="Calibri" w:hAnsi="Calibri"/>
                <w:color w:val="000000"/>
                <w:szCs w:val="24"/>
              </w:rPr>
              <w:t>ingelheim</w:t>
            </w:r>
            <w:proofErr w:type="spellEnd"/>
            <w:r>
              <w:rPr>
                <w:rFonts w:ascii="Calibri" w:hAnsi="Calibri"/>
                <w:color w:val="000000"/>
                <w:szCs w:val="24"/>
              </w:rPr>
              <w:t xml:space="preserve"> </w:t>
            </w:r>
          </w:p>
        </w:tc>
      </w:tr>
      <w:tr w:rsidR="0015338D" w14:paraId="0ADCAA5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F48E742"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bristol</w:t>
            </w:r>
            <w:proofErr w:type="spellEnd"/>
            <w:r>
              <w:rPr>
                <w:rFonts w:ascii="Calibri" w:hAnsi="Calibri"/>
                <w:color w:val="000000"/>
                <w:szCs w:val="24"/>
              </w:rPr>
              <w:t xml:space="preserve"> </w:t>
            </w:r>
            <w:proofErr w:type="spellStart"/>
            <w:r>
              <w:rPr>
                <w:rFonts w:ascii="Calibri" w:hAnsi="Calibri"/>
                <w:color w:val="000000"/>
                <w:szCs w:val="24"/>
              </w:rPr>
              <w:t>myers</w:t>
            </w:r>
            <w:proofErr w:type="spellEnd"/>
            <w:r>
              <w:rPr>
                <w:rFonts w:ascii="Calibri" w:hAnsi="Calibri"/>
                <w:color w:val="000000"/>
                <w:szCs w:val="24"/>
              </w:rPr>
              <w:t xml:space="preserve"> </w:t>
            </w:r>
            <w:proofErr w:type="spellStart"/>
            <w:r>
              <w:rPr>
                <w:rFonts w:ascii="Calibri" w:hAnsi="Calibri"/>
                <w:color w:val="000000"/>
                <w:szCs w:val="24"/>
              </w:rPr>
              <w:t>squibb</w:t>
            </w:r>
            <w:proofErr w:type="spellEnd"/>
            <w:r>
              <w:rPr>
                <w:rFonts w:ascii="Calibri" w:hAnsi="Calibri"/>
                <w:color w:val="000000"/>
                <w:szCs w:val="24"/>
              </w:rPr>
              <w:t xml:space="preserve"> </w:t>
            </w:r>
          </w:p>
        </w:tc>
      </w:tr>
      <w:tr w:rsidR="0015338D" w14:paraId="6C26ABC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E7EA903"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chiesi</w:t>
            </w:r>
            <w:proofErr w:type="spellEnd"/>
            <w:r>
              <w:rPr>
                <w:rFonts w:ascii="Calibri" w:hAnsi="Calibri"/>
                <w:color w:val="000000"/>
                <w:szCs w:val="24"/>
              </w:rPr>
              <w:t xml:space="preserve"> group </w:t>
            </w:r>
          </w:p>
        </w:tc>
      </w:tr>
      <w:tr w:rsidR="0015338D" w14:paraId="65970BB4"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29913B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eli</w:t>
            </w:r>
            <w:proofErr w:type="spellEnd"/>
            <w:r>
              <w:rPr>
                <w:rFonts w:ascii="Calibri" w:hAnsi="Calibri"/>
                <w:color w:val="000000"/>
                <w:szCs w:val="24"/>
              </w:rPr>
              <w:t xml:space="preserve"> </w:t>
            </w:r>
            <w:proofErr w:type="spellStart"/>
            <w:r>
              <w:rPr>
                <w:rFonts w:ascii="Calibri" w:hAnsi="Calibri"/>
                <w:color w:val="000000"/>
                <w:szCs w:val="24"/>
              </w:rPr>
              <w:t>lilly</w:t>
            </w:r>
            <w:proofErr w:type="spellEnd"/>
          </w:p>
        </w:tc>
      </w:tr>
      <w:tr w:rsidR="0015338D" w14:paraId="62BD57B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EA8F49F"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gilead</w:t>
            </w:r>
            <w:proofErr w:type="spellEnd"/>
            <w:r>
              <w:rPr>
                <w:rFonts w:ascii="Calibri" w:hAnsi="Calibri"/>
                <w:color w:val="000000"/>
                <w:szCs w:val="24"/>
              </w:rPr>
              <w:t xml:space="preserve"> sciences </w:t>
            </w:r>
          </w:p>
        </w:tc>
      </w:tr>
      <w:tr w:rsidR="0015338D" w14:paraId="582F1BB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4DC081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glaxosmithkline</w:t>
            </w:r>
            <w:proofErr w:type="spellEnd"/>
            <w:r>
              <w:rPr>
                <w:rFonts w:ascii="Calibri" w:hAnsi="Calibri"/>
                <w:color w:val="000000"/>
                <w:szCs w:val="24"/>
              </w:rPr>
              <w:t xml:space="preserve"> </w:t>
            </w:r>
          </w:p>
        </w:tc>
      </w:tr>
      <w:tr w:rsidR="0015338D" w14:paraId="7BCA2FE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2463E2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janssen</w:t>
            </w:r>
            <w:proofErr w:type="spellEnd"/>
            <w:r>
              <w:rPr>
                <w:rFonts w:ascii="Calibri" w:hAnsi="Calibri"/>
                <w:color w:val="000000"/>
                <w:szCs w:val="24"/>
              </w:rPr>
              <w:t xml:space="preserve"> pharmaceutical companies of </w:t>
            </w:r>
            <w:proofErr w:type="spellStart"/>
            <w:r>
              <w:rPr>
                <w:rFonts w:ascii="Calibri" w:hAnsi="Calibri"/>
                <w:color w:val="000000"/>
                <w:szCs w:val="24"/>
              </w:rPr>
              <w:t>johnson</w:t>
            </w:r>
            <w:proofErr w:type="spellEnd"/>
            <w:r>
              <w:rPr>
                <w:rFonts w:ascii="Calibri" w:hAnsi="Calibri"/>
                <w:color w:val="000000"/>
                <w:szCs w:val="24"/>
              </w:rPr>
              <w:t xml:space="preserve"> and </w:t>
            </w:r>
            <w:proofErr w:type="spellStart"/>
            <w:r>
              <w:rPr>
                <w:rFonts w:ascii="Calibri" w:hAnsi="Calibri"/>
                <w:color w:val="000000"/>
                <w:szCs w:val="24"/>
              </w:rPr>
              <w:t>johnson</w:t>
            </w:r>
            <w:proofErr w:type="spellEnd"/>
            <w:r>
              <w:rPr>
                <w:rFonts w:ascii="Calibri" w:hAnsi="Calibri"/>
                <w:color w:val="000000"/>
                <w:szCs w:val="24"/>
              </w:rPr>
              <w:t xml:space="preserve"> </w:t>
            </w:r>
          </w:p>
        </w:tc>
      </w:tr>
      <w:tr w:rsidR="0015338D" w14:paraId="74AAEFE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69BDE46"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leo</w:t>
            </w:r>
            <w:proofErr w:type="spellEnd"/>
            <w:r>
              <w:rPr>
                <w:rFonts w:ascii="Calibri" w:hAnsi="Calibri"/>
                <w:color w:val="000000"/>
                <w:szCs w:val="24"/>
              </w:rPr>
              <w:t xml:space="preserve"> pharma </w:t>
            </w:r>
          </w:p>
        </w:tc>
      </w:tr>
      <w:tr w:rsidR="0015338D" w14:paraId="4F96B883"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CC368C2"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lastRenderedPageBreak/>
              <w:t>merck</w:t>
            </w:r>
            <w:proofErr w:type="spellEnd"/>
            <w:r>
              <w:rPr>
                <w:rFonts w:ascii="Calibri" w:hAnsi="Calibri"/>
                <w:color w:val="000000"/>
                <w:szCs w:val="24"/>
              </w:rPr>
              <w:t xml:space="preserve"> </w:t>
            </w:r>
          </w:p>
        </w:tc>
      </w:tr>
      <w:tr w:rsidR="0015338D" w14:paraId="531E1759"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43151D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merck</w:t>
            </w:r>
            <w:proofErr w:type="spellEnd"/>
            <w:r>
              <w:rPr>
                <w:rFonts w:ascii="Calibri" w:hAnsi="Calibri"/>
                <w:color w:val="000000"/>
                <w:szCs w:val="24"/>
              </w:rPr>
              <w:t xml:space="preserve"> group </w:t>
            </w:r>
          </w:p>
        </w:tc>
      </w:tr>
      <w:tr w:rsidR="0015338D" w14:paraId="7AB9387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472948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novartis</w:t>
            </w:r>
            <w:proofErr w:type="spellEnd"/>
            <w:r>
              <w:rPr>
                <w:rFonts w:ascii="Calibri" w:hAnsi="Calibri"/>
                <w:color w:val="000000"/>
                <w:szCs w:val="24"/>
              </w:rPr>
              <w:t xml:space="preserve"> </w:t>
            </w:r>
          </w:p>
        </w:tc>
      </w:tr>
      <w:tr w:rsidR="0015338D" w14:paraId="0AAB7CF5"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EB902C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novo </w:t>
            </w:r>
            <w:proofErr w:type="spellStart"/>
            <w:r>
              <w:rPr>
                <w:rFonts w:ascii="Calibri" w:hAnsi="Calibri"/>
                <w:color w:val="000000"/>
                <w:szCs w:val="24"/>
              </w:rPr>
              <w:t>nordisk</w:t>
            </w:r>
            <w:proofErr w:type="spellEnd"/>
            <w:r>
              <w:rPr>
                <w:rFonts w:ascii="Calibri" w:hAnsi="Calibri"/>
                <w:color w:val="000000"/>
                <w:szCs w:val="24"/>
              </w:rPr>
              <w:t xml:space="preserve"> </w:t>
            </w:r>
          </w:p>
        </w:tc>
      </w:tr>
      <w:tr w:rsidR="0015338D" w14:paraId="53FE9BD3"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FE58A7C"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pfizer</w:t>
            </w:r>
            <w:proofErr w:type="spellEnd"/>
            <w:r>
              <w:rPr>
                <w:rFonts w:ascii="Calibri" w:hAnsi="Calibri"/>
                <w:color w:val="000000"/>
                <w:szCs w:val="24"/>
              </w:rPr>
              <w:t xml:space="preserve"> </w:t>
            </w:r>
          </w:p>
        </w:tc>
      </w:tr>
      <w:tr w:rsidR="0015338D" w14:paraId="26342A04"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9ACD354"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roche</w:t>
            </w:r>
            <w:proofErr w:type="spellEnd"/>
            <w:r>
              <w:rPr>
                <w:rFonts w:ascii="Calibri" w:hAnsi="Calibri"/>
                <w:color w:val="000000"/>
                <w:szCs w:val="24"/>
              </w:rPr>
              <w:t xml:space="preserve"> </w:t>
            </w:r>
          </w:p>
        </w:tc>
      </w:tr>
      <w:tr w:rsidR="0015338D" w14:paraId="405B1119"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A3C8F8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sanofi</w:t>
            </w:r>
            <w:proofErr w:type="spellEnd"/>
            <w:r>
              <w:rPr>
                <w:rFonts w:ascii="Calibri" w:hAnsi="Calibri"/>
                <w:color w:val="000000"/>
                <w:szCs w:val="24"/>
              </w:rPr>
              <w:t xml:space="preserve"> </w:t>
            </w:r>
          </w:p>
        </w:tc>
      </w:tr>
      <w:tr w:rsidR="0015338D" w14:paraId="599277DF" w14:textId="77777777">
        <w:tblPrEx>
          <w:tblBorders>
            <w:top w:val="none" w:sz="0" w:space="0" w:color="auto"/>
            <w:bottom w:val="none" w:sz="6"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0ABCADF"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ucb</w:t>
            </w:r>
            <w:proofErr w:type="spellEnd"/>
            <w:r>
              <w:rPr>
                <w:rFonts w:ascii="Calibri" w:hAnsi="Calibri"/>
                <w:color w:val="000000"/>
                <w:szCs w:val="24"/>
              </w:rPr>
              <w:t xml:space="preserve"> pharma </w:t>
            </w:r>
          </w:p>
        </w:tc>
      </w:tr>
    </w:tbl>
    <w:p w14:paraId="630D7BF4" w14:textId="77777777" w:rsidR="0015338D" w:rsidRDefault="0015338D" w:rsidP="0015338D">
      <w:pPr>
        <w:autoSpaceDE w:val="0"/>
        <w:autoSpaceDN w:val="0"/>
        <w:adjustRightInd w:val="0"/>
        <w:spacing w:after="0" w:line="240" w:lineRule="auto"/>
        <w:rPr>
          <w:rFonts w:ascii="Sitka Text" w:hAnsi="Sitka Text"/>
          <w:sz w:val="24"/>
          <w:szCs w:val="24"/>
        </w:rPr>
      </w:pPr>
    </w:p>
    <w:p w14:paraId="1759320F"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 xml:space="preserve">As a result, </w:t>
      </w:r>
      <w:proofErr w:type="spellStart"/>
      <w:r>
        <w:rPr>
          <w:rFonts w:ascii="Sitka Text" w:hAnsi="Sitka Text"/>
          <w:sz w:val="24"/>
          <w:szCs w:val="24"/>
        </w:rPr>
        <w:t>phantombuster</w:t>
      </w:r>
      <w:proofErr w:type="spellEnd"/>
      <w:r>
        <w:rPr>
          <w:rFonts w:ascii="Sitka Text" w:hAnsi="Sitka Text"/>
          <w:sz w:val="24"/>
          <w:szCs w:val="24"/>
        </w:rPr>
        <w:t xml:space="preserve"> returned a csv file, containing 6924 rows, </w:t>
      </w:r>
      <w:proofErr w:type="gramStart"/>
      <w:r>
        <w:rPr>
          <w:rFonts w:ascii="Sitka Text" w:hAnsi="Sitka Text"/>
          <w:sz w:val="24"/>
          <w:szCs w:val="24"/>
        </w:rPr>
        <w:t>i.e.</w:t>
      </w:r>
      <w:proofErr w:type="gramEnd"/>
      <w:r>
        <w:rPr>
          <w:rFonts w:ascii="Sitka Text" w:hAnsi="Sitka Text"/>
          <w:sz w:val="24"/>
          <w:szCs w:val="24"/>
        </w:rPr>
        <w:t xml:space="preserve"> one for each post of all the companies along with the following data:</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000"/>
        <w:gridCol w:w="4000"/>
      </w:tblGrid>
      <w:tr w:rsidR="0015338D" w14:paraId="64FA9582" w14:textId="77777777">
        <w:tblPrEx>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3E22AF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profileUrl</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2696099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This is the last part of the full </w:t>
            </w:r>
            <w:proofErr w:type="spellStart"/>
            <w:r>
              <w:rPr>
                <w:rFonts w:ascii="Calibri" w:hAnsi="Calibri"/>
                <w:color w:val="000000"/>
                <w:szCs w:val="24"/>
              </w:rPr>
              <w:t>linkedin</w:t>
            </w:r>
            <w:proofErr w:type="spellEnd"/>
            <w:r>
              <w:rPr>
                <w:rFonts w:ascii="Calibri" w:hAnsi="Calibri"/>
                <w:color w:val="000000"/>
                <w:szCs w:val="24"/>
              </w:rPr>
              <w:t xml:space="preserve"> account </w:t>
            </w:r>
            <w:proofErr w:type="spellStart"/>
            <w:r>
              <w:rPr>
                <w:rFonts w:ascii="Calibri" w:hAnsi="Calibri"/>
                <w:color w:val="000000"/>
                <w:szCs w:val="24"/>
              </w:rPr>
              <w:t>url</w:t>
            </w:r>
            <w:proofErr w:type="spellEnd"/>
            <w:r>
              <w:rPr>
                <w:rFonts w:ascii="Calibri" w:hAnsi="Calibri"/>
                <w:color w:val="000000"/>
                <w:szCs w:val="24"/>
              </w:rPr>
              <w:t>, practically it is the name of the company</w:t>
            </w:r>
          </w:p>
        </w:tc>
      </w:tr>
      <w:tr w:rsidR="0015338D" w14:paraId="4BB7A81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C468A2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error</w:t>
            </w:r>
          </w:p>
        </w:tc>
        <w:tc>
          <w:tcPr>
            <w:tcW w:w="4000" w:type="dxa"/>
            <w:tcBorders>
              <w:top w:val="single" w:sz="8" w:space="0" w:color="808080"/>
              <w:left w:val="single" w:sz="8" w:space="0" w:color="808080"/>
              <w:bottom w:val="single" w:sz="8" w:space="0" w:color="808080"/>
              <w:right w:val="single" w:sz="8" w:space="0" w:color="808080"/>
            </w:tcBorders>
          </w:tcPr>
          <w:p w14:paraId="392E9930"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this is a field returning any errors, but </w:t>
            </w:r>
            <w:proofErr w:type="gramStart"/>
            <w:r>
              <w:rPr>
                <w:rFonts w:ascii="Calibri" w:hAnsi="Calibri"/>
                <w:color w:val="000000"/>
                <w:szCs w:val="24"/>
              </w:rPr>
              <w:t>actually returned</w:t>
            </w:r>
            <w:proofErr w:type="gramEnd"/>
            <w:r>
              <w:rPr>
                <w:rFonts w:ascii="Calibri" w:hAnsi="Calibri"/>
                <w:color w:val="000000"/>
                <w:szCs w:val="24"/>
              </w:rPr>
              <w:t xml:space="preserve"> none</w:t>
            </w:r>
          </w:p>
        </w:tc>
      </w:tr>
      <w:tr w:rsidR="0015338D" w14:paraId="0B806A14"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FB7880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timestamp</w:t>
            </w:r>
          </w:p>
        </w:tc>
        <w:tc>
          <w:tcPr>
            <w:tcW w:w="4000" w:type="dxa"/>
            <w:tcBorders>
              <w:top w:val="single" w:sz="8" w:space="0" w:color="808080"/>
              <w:left w:val="single" w:sz="8" w:space="0" w:color="808080"/>
              <w:bottom w:val="single" w:sz="8" w:space="0" w:color="808080"/>
              <w:right w:val="single" w:sz="8" w:space="0" w:color="808080"/>
            </w:tcBorders>
          </w:tcPr>
          <w:p w14:paraId="1EE9D440"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This is the time and date that mining happened. Example value: 2022-02-05T15:39:14.366Z</w:t>
            </w:r>
          </w:p>
        </w:tc>
      </w:tr>
      <w:tr w:rsidR="0015338D" w14:paraId="1C4C6F3F"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8723809"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postUrl</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30DCA90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This is the post's URL around which most of the processing happened until we came up with the final SPSS data</w:t>
            </w:r>
          </w:p>
        </w:tc>
      </w:tr>
      <w:tr w:rsidR="0015338D" w14:paraId="2689D0CA"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B547C3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action</w:t>
            </w:r>
          </w:p>
        </w:tc>
        <w:tc>
          <w:tcPr>
            <w:tcW w:w="4000" w:type="dxa"/>
            <w:tcBorders>
              <w:top w:val="single" w:sz="8" w:space="0" w:color="808080"/>
              <w:left w:val="single" w:sz="8" w:space="0" w:color="808080"/>
              <w:bottom w:val="single" w:sz="8" w:space="0" w:color="808080"/>
              <w:right w:val="single" w:sz="8" w:space="0" w:color="808080"/>
            </w:tcBorders>
          </w:tcPr>
          <w:p w14:paraId="332ED40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This field returned only the "Post" value and thus, was never used</w:t>
            </w:r>
          </w:p>
        </w:tc>
      </w:tr>
      <w:tr w:rsidR="0015338D" w14:paraId="7263BF05"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01B959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imgUrl</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0D46DB9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The URL of the image of the post. Article, text, </w:t>
            </w:r>
            <w:proofErr w:type="gramStart"/>
            <w:r>
              <w:rPr>
                <w:rFonts w:ascii="Calibri" w:hAnsi="Calibri"/>
                <w:color w:val="000000"/>
                <w:szCs w:val="24"/>
              </w:rPr>
              <w:t>video</w:t>
            </w:r>
            <w:proofErr w:type="gramEnd"/>
            <w:r>
              <w:rPr>
                <w:rFonts w:ascii="Calibri" w:hAnsi="Calibri"/>
                <w:color w:val="000000"/>
                <w:szCs w:val="24"/>
              </w:rPr>
              <w:t xml:space="preserve"> and poll types, returned blank cells</w:t>
            </w:r>
          </w:p>
        </w:tc>
      </w:tr>
      <w:tr w:rsidR="0015338D" w14:paraId="74D1669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7A40A5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type</w:t>
            </w:r>
          </w:p>
        </w:tc>
        <w:tc>
          <w:tcPr>
            <w:tcW w:w="4000" w:type="dxa"/>
            <w:tcBorders>
              <w:top w:val="single" w:sz="8" w:space="0" w:color="808080"/>
              <w:left w:val="single" w:sz="8" w:space="0" w:color="808080"/>
              <w:bottom w:val="single" w:sz="8" w:space="0" w:color="808080"/>
              <w:right w:val="single" w:sz="8" w:space="0" w:color="808080"/>
            </w:tcBorders>
          </w:tcPr>
          <w:p w14:paraId="6B2E932F"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The type of the post. Possible values: Article, image, poll, text, live video, video (external source), video (internal source)</w:t>
            </w:r>
          </w:p>
        </w:tc>
      </w:tr>
      <w:tr w:rsidR="0015338D" w14:paraId="2FD9591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05973B8"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postContent</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22B90AA0"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The filed containing the string of the text of the post.</w:t>
            </w:r>
          </w:p>
        </w:tc>
      </w:tr>
      <w:tr w:rsidR="0015338D" w14:paraId="0265E35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03CA83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likeCount</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720D46E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The count of likes each post received</w:t>
            </w:r>
          </w:p>
        </w:tc>
      </w:tr>
      <w:tr w:rsidR="0015338D" w14:paraId="794CC2C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9D0195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commentCount</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5F69CF90"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The count of comments each post received</w:t>
            </w:r>
          </w:p>
        </w:tc>
      </w:tr>
      <w:tr w:rsidR="0015338D" w14:paraId="02936447"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0D9CCC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postDate</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0E91987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The date of the post. </w:t>
            </w:r>
            <w:proofErr w:type="gramStart"/>
            <w:r>
              <w:rPr>
                <w:rFonts w:ascii="Calibri" w:hAnsi="Calibri"/>
                <w:color w:val="000000"/>
                <w:szCs w:val="24"/>
              </w:rPr>
              <w:t>Unfortunately</w:t>
            </w:r>
            <w:proofErr w:type="gramEnd"/>
            <w:r>
              <w:rPr>
                <w:rFonts w:ascii="Calibri" w:hAnsi="Calibri"/>
                <w:color w:val="000000"/>
                <w:szCs w:val="24"/>
              </w:rPr>
              <w:t xml:space="preserve"> </w:t>
            </w:r>
            <w:proofErr w:type="spellStart"/>
            <w:r>
              <w:rPr>
                <w:rFonts w:ascii="Calibri" w:hAnsi="Calibri"/>
                <w:color w:val="000000"/>
                <w:szCs w:val="24"/>
              </w:rPr>
              <w:t>linkedin</w:t>
            </w:r>
            <w:proofErr w:type="spellEnd"/>
            <w:r>
              <w:rPr>
                <w:rFonts w:ascii="Calibri" w:hAnsi="Calibri"/>
                <w:color w:val="000000"/>
                <w:szCs w:val="24"/>
              </w:rPr>
              <w:t xml:space="preserve"> returned d/m/y before present day so no seasonality could be taken into account</w:t>
            </w:r>
          </w:p>
        </w:tc>
      </w:tr>
      <w:tr w:rsidR="0015338D" w14:paraId="7A8768D9" w14:textId="77777777">
        <w:tblPrEx>
          <w:tblBorders>
            <w:top w:val="none" w:sz="0" w:space="0" w:color="auto"/>
            <w:bottom w:val="none" w:sz="6"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B7AB71B"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viewCount</w:t>
            </w:r>
            <w:proofErr w:type="spellEnd"/>
          </w:p>
        </w:tc>
        <w:tc>
          <w:tcPr>
            <w:tcW w:w="4000" w:type="dxa"/>
            <w:tcBorders>
              <w:top w:val="single" w:sz="8" w:space="0" w:color="808080"/>
              <w:left w:val="single" w:sz="8" w:space="0" w:color="808080"/>
              <w:bottom w:val="single" w:sz="8" w:space="0" w:color="808080"/>
              <w:right w:val="single" w:sz="8" w:space="0" w:color="808080"/>
            </w:tcBorders>
          </w:tcPr>
          <w:p w14:paraId="5DCF734E"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This field returns the number of views a post received. Since no account was belonging to us, there were no rights and we got only blanks</w:t>
            </w:r>
          </w:p>
        </w:tc>
      </w:tr>
    </w:tbl>
    <w:p w14:paraId="37CE5427"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These data acted as a base for the rest of the mining regarding image and text properties.</w:t>
      </w:r>
    </w:p>
    <w:p w14:paraId="017F37CF"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lastRenderedPageBreak/>
        <w:t>Readability</w:t>
      </w:r>
      <w:r>
        <w:rPr>
          <w:rFonts w:ascii="Sitka Text" w:hAnsi="Sitka Text"/>
          <w:b/>
          <w:sz w:val="26"/>
          <w:szCs w:val="24"/>
        </w:rPr>
        <w:br/>
        <w:t xml:space="preserve">    </w:t>
      </w:r>
      <w:r>
        <w:rPr>
          <w:rFonts w:ascii="Sitka Text" w:hAnsi="Sitka Text"/>
          <w:sz w:val="24"/>
          <w:szCs w:val="24"/>
        </w:rPr>
        <w:t>Next step was to calculate the readability for each post</w:t>
      </w:r>
      <w:r>
        <w:rPr>
          <w:rFonts w:ascii="Sitka Text" w:eastAsia="Times New Roman" w:hAnsi="Sitka Text"/>
          <w:sz w:val="24"/>
          <w:szCs w:val="24"/>
        </w:rPr>
        <w:t xml:space="preserve">’s content. We started by testing free or freemium </w:t>
      </w:r>
      <w:proofErr w:type="spellStart"/>
      <w:r>
        <w:rPr>
          <w:rFonts w:ascii="Sitka Text" w:eastAsia="Times New Roman" w:hAnsi="Sitka Text"/>
          <w:sz w:val="24"/>
          <w:szCs w:val="24"/>
        </w:rPr>
        <w:t>apis</w:t>
      </w:r>
      <w:proofErr w:type="spellEnd"/>
      <w:r>
        <w:rPr>
          <w:rFonts w:ascii="Sitka Text" w:eastAsia="Times New Roman" w:hAnsi="Sitka Text"/>
          <w:sz w:val="24"/>
          <w:szCs w:val="24"/>
        </w:rPr>
        <w:t xml:space="preserve"> on the RapidAPI.com platform </w:t>
      </w:r>
      <w:proofErr w:type="gramStart"/>
      <w:r>
        <w:rPr>
          <w:rFonts w:ascii="Sitka Text" w:eastAsia="Times New Roman" w:hAnsi="Sitka Text"/>
          <w:sz w:val="24"/>
          <w:szCs w:val="24"/>
        </w:rPr>
        <w:t>in order to</w:t>
      </w:r>
      <w:proofErr w:type="gramEnd"/>
      <w:r>
        <w:rPr>
          <w:rFonts w:ascii="Sitka Text" w:eastAsia="Times New Roman" w:hAnsi="Sitka Text"/>
          <w:sz w:val="24"/>
          <w:szCs w:val="24"/>
        </w:rPr>
        <w:t xml:space="preserve"> find something reliable. Due to the cost structure of these APIs, we decide to call it a day and choose a SAAS solution with an </w:t>
      </w:r>
      <w:proofErr w:type="gramStart"/>
      <w:r>
        <w:rPr>
          <w:rFonts w:ascii="Sitka Text" w:eastAsia="Times New Roman" w:hAnsi="Sitka Text"/>
          <w:sz w:val="24"/>
          <w:szCs w:val="24"/>
        </w:rPr>
        <w:t>easy to use</w:t>
      </w:r>
      <w:proofErr w:type="gramEnd"/>
      <w:r>
        <w:rPr>
          <w:rFonts w:ascii="Sitka Text" w:eastAsia="Times New Roman" w:hAnsi="Sitka Text"/>
          <w:sz w:val="24"/>
          <w:szCs w:val="24"/>
        </w:rPr>
        <w:t xml:space="preserve"> interface.</w:t>
      </w:r>
      <w:r>
        <w:rPr>
          <w:rFonts w:ascii="Sitka Text" w:eastAsia="Times New Roman" w:hAnsi="Sitka Text"/>
          <w:sz w:val="24"/>
          <w:szCs w:val="24"/>
        </w:rPr>
        <w:br/>
        <w:t xml:space="preserve">     For this, we used another web service, called </w:t>
      </w:r>
      <w:hyperlink r:id="rId5" w:history="1">
        <w:r>
          <w:rPr>
            <w:rFonts w:ascii="Sitka Text" w:hAnsi="Sitka Text"/>
            <w:sz w:val="24"/>
            <w:szCs w:val="24"/>
          </w:rPr>
          <w:t>https://readable.com</w:t>
        </w:r>
      </w:hyperlink>
      <w:r>
        <w:rPr>
          <w:rFonts w:ascii="Sitka Text" w:hAnsi="Sitka Text"/>
          <w:sz w:val="24"/>
          <w:szCs w:val="24"/>
        </w:rPr>
        <w:t xml:space="preserve">/. Readable offers a wide range of readability indices but we chose to use SMOG (because USDA </w:t>
      </w:r>
      <w:proofErr w:type="gramStart"/>
      <w:r>
        <w:rPr>
          <w:rFonts w:ascii="Sitka Text" w:hAnsi="Sitka Text"/>
          <w:sz w:val="24"/>
          <w:szCs w:val="24"/>
        </w:rPr>
        <w:t>advices</w:t>
      </w:r>
      <w:proofErr w:type="gramEnd"/>
      <w:r>
        <w:rPr>
          <w:rFonts w:ascii="Sitka Text" w:hAnsi="Sitka Text"/>
          <w:sz w:val="24"/>
          <w:szCs w:val="24"/>
        </w:rPr>
        <w:t xml:space="preserve"> the use of it in the drugs</w:t>
      </w:r>
      <w:r>
        <w:rPr>
          <w:rFonts w:ascii="Sitka Text" w:eastAsia="Times New Roman" w:hAnsi="Sitka Text"/>
          <w:sz w:val="24"/>
          <w:szCs w:val="24"/>
        </w:rPr>
        <w:t>’ leaflets) and Flesch Kincaid Grade Level because it’s the most popular and SMOG is not very accurate with small texts.</w:t>
      </w:r>
    </w:p>
    <w:p w14:paraId="088CB94C"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 xml:space="preserve">     Again, a CSV with the content of each post was fed (wherever text content existed) to the platform and a final CSV with all the indices was returned from which only SMOG and Flesch were used as explained above.</w:t>
      </w:r>
    </w:p>
    <w:p w14:paraId="19AD5BD3"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ab/>
        <w:t xml:space="preserve">We decided to use both SMOG and Flesch-Kincaid Grade Level in our thesis because SMOG, </w:t>
      </w:r>
      <w:proofErr w:type="spellStart"/>
      <w:r>
        <w:rPr>
          <w:rFonts w:ascii="Sitka Text" w:hAnsi="Sitka Text"/>
          <w:sz w:val="24"/>
          <w:szCs w:val="24"/>
        </w:rPr>
        <w:t>eventhough</w:t>
      </w:r>
      <w:proofErr w:type="spellEnd"/>
      <w:r>
        <w:rPr>
          <w:rFonts w:ascii="Sitka Text" w:hAnsi="Sitka Text"/>
          <w:sz w:val="24"/>
          <w:szCs w:val="24"/>
        </w:rPr>
        <w:t xml:space="preserve"> officially suitable for healthcare material, it is supposed to be working better in texts with more than 30 sentences Something that it</w:t>
      </w:r>
      <w:r>
        <w:rPr>
          <w:rFonts w:ascii="Sitka Text" w:eastAsia="Times New Roman" w:hAnsi="Sitka Text"/>
          <w:sz w:val="24"/>
          <w:szCs w:val="24"/>
        </w:rPr>
        <w:t xml:space="preserve">’s virtually impossible to come across in a LinkedIn post. </w:t>
      </w:r>
    </w:p>
    <w:p w14:paraId="2AA86A02"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 xml:space="preserve">     We ended up with 2 different numerical variables of scale type. This would be hard if we wanted to have some descriptive </w:t>
      </w:r>
      <w:proofErr w:type="gramStart"/>
      <w:r>
        <w:rPr>
          <w:rFonts w:ascii="Sitka Text" w:hAnsi="Sitka Text"/>
          <w:sz w:val="24"/>
          <w:szCs w:val="24"/>
        </w:rPr>
        <w:t>statistics</w:t>
      </w:r>
      <w:proofErr w:type="gramEnd"/>
      <w:r>
        <w:rPr>
          <w:rFonts w:ascii="Sitka Text" w:hAnsi="Sitka Text"/>
          <w:sz w:val="24"/>
          <w:szCs w:val="24"/>
        </w:rPr>
        <w:t xml:space="preserve"> so we decide to further classify both indices according to an </w:t>
      </w:r>
      <w:r>
        <w:rPr>
          <w:rFonts w:ascii="Sitka Text" w:eastAsia="Times New Roman" w:hAnsi="Sitka Text"/>
          <w:sz w:val="24"/>
          <w:szCs w:val="24"/>
        </w:rPr>
        <w:t>“easy-medium-hard” rating. More specifically, for SMOG this formula was used in our excel file: =IF(G3&lt;=9,"EASY</w:t>
      </w:r>
      <w:proofErr w:type="gramStart"/>
      <w:r>
        <w:rPr>
          <w:rFonts w:ascii="Sitka Text" w:eastAsia="Times New Roman" w:hAnsi="Sitka Text"/>
          <w:sz w:val="24"/>
          <w:szCs w:val="24"/>
        </w:rPr>
        <w:t>",IF</w:t>
      </w:r>
      <w:proofErr w:type="gramEnd"/>
      <w:r>
        <w:rPr>
          <w:rFonts w:ascii="Sitka Text" w:eastAsia="Times New Roman" w:hAnsi="Sitka Text"/>
          <w:sz w:val="24"/>
          <w:szCs w:val="24"/>
        </w:rPr>
        <w:t>(G3&lt;=14,"MEDIUM","HARD")), while for FKGL, =IF(I3&lt;=6,"EASY",IF(I3&lt;=12,"MEDIUM","HARD")) giving us the following table:</w:t>
      </w:r>
    </w:p>
    <w:tbl>
      <w:tblPr>
        <w:tblW w:w="0" w:type="auto"/>
        <w:tblInd w:w="-10" w:type="dxa"/>
        <w:tblBorders>
          <w:top w:val="none" w:sz="6" w:space="0" w:color="auto"/>
          <w:left w:val="none" w:sz="6" w:space="0" w:color="auto"/>
          <w:right w:val="none" w:sz="6" w:space="0" w:color="auto"/>
        </w:tblBorders>
        <w:tblCellMar>
          <w:left w:w="0" w:type="dxa"/>
          <w:right w:w="0" w:type="dxa"/>
        </w:tblCellMar>
        <w:tblLook w:val="0000" w:firstRow="0" w:lastRow="0" w:firstColumn="0" w:lastColumn="0" w:noHBand="0" w:noVBand="0"/>
      </w:tblPr>
      <w:tblGrid>
        <w:gridCol w:w="2160"/>
        <w:gridCol w:w="2160"/>
        <w:gridCol w:w="2160"/>
        <w:gridCol w:w="2160"/>
      </w:tblGrid>
      <w:tr w:rsidR="0015338D" w14:paraId="6B5784E7" w14:textId="77777777">
        <w:tblPrEx>
          <w:tblCellMar>
            <w:top w:w="0" w:type="dxa"/>
            <w:left w:w="0" w:type="dxa"/>
            <w:bottom w:w="0" w:type="dxa"/>
            <w:right w:w="0" w:type="dxa"/>
          </w:tblCellMar>
        </w:tblPrEx>
        <w:tc>
          <w:tcPr>
            <w:tcW w:w="2160" w:type="dxa"/>
            <w:tcBorders>
              <w:top w:val="single" w:sz="8" w:space="0" w:color="808080"/>
              <w:left w:val="single" w:sz="8" w:space="0" w:color="808080"/>
              <w:bottom w:val="single" w:sz="8" w:space="0" w:color="808080"/>
              <w:right w:val="single" w:sz="8" w:space="0" w:color="808080"/>
            </w:tcBorders>
          </w:tcPr>
          <w:p w14:paraId="19F7A156" w14:textId="77777777" w:rsidR="0015338D" w:rsidRDefault="0015338D">
            <w:pPr>
              <w:autoSpaceDE w:val="0"/>
              <w:autoSpaceDN w:val="0"/>
              <w:adjustRightInd w:val="0"/>
              <w:spacing w:after="0" w:line="240" w:lineRule="auto"/>
              <w:rPr>
                <w:rFonts w:ascii="Sitka Text" w:hAnsi="Sitka Text"/>
                <w:sz w:val="24"/>
                <w:szCs w:val="24"/>
              </w:rPr>
            </w:pPr>
          </w:p>
        </w:tc>
        <w:tc>
          <w:tcPr>
            <w:tcW w:w="2160" w:type="dxa"/>
            <w:tcBorders>
              <w:top w:val="single" w:sz="8" w:space="0" w:color="808080"/>
              <w:left w:val="single" w:sz="8" w:space="0" w:color="808080"/>
              <w:bottom w:val="single" w:sz="8" w:space="0" w:color="808080"/>
              <w:right w:val="single" w:sz="8" w:space="0" w:color="808080"/>
            </w:tcBorders>
          </w:tcPr>
          <w:p w14:paraId="4BF530D4"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EASY</w:t>
            </w:r>
          </w:p>
        </w:tc>
        <w:tc>
          <w:tcPr>
            <w:tcW w:w="2160" w:type="dxa"/>
            <w:tcBorders>
              <w:top w:val="single" w:sz="8" w:space="0" w:color="808080"/>
              <w:left w:val="single" w:sz="8" w:space="0" w:color="808080"/>
              <w:bottom w:val="single" w:sz="8" w:space="0" w:color="808080"/>
              <w:right w:val="single" w:sz="8" w:space="0" w:color="808080"/>
            </w:tcBorders>
          </w:tcPr>
          <w:p w14:paraId="185F0946"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MEDIUM</w:t>
            </w:r>
          </w:p>
        </w:tc>
        <w:tc>
          <w:tcPr>
            <w:tcW w:w="2160" w:type="dxa"/>
            <w:tcBorders>
              <w:top w:val="single" w:sz="8" w:space="0" w:color="808080"/>
              <w:left w:val="single" w:sz="8" w:space="0" w:color="808080"/>
              <w:bottom w:val="single" w:sz="8" w:space="0" w:color="808080"/>
              <w:right w:val="single" w:sz="8" w:space="0" w:color="808080"/>
            </w:tcBorders>
          </w:tcPr>
          <w:p w14:paraId="10F392E8"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HARD</w:t>
            </w:r>
          </w:p>
        </w:tc>
      </w:tr>
      <w:tr w:rsidR="0015338D" w14:paraId="554C87AD" w14:textId="77777777">
        <w:tblPrEx>
          <w:tblBorders>
            <w:top w:val="none" w:sz="0" w:space="0" w:color="auto"/>
          </w:tblBorders>
          <w:tblCellMar>
            <w:top w:w="0" w:type="dxa"/>
            <w:left w:w="0" w:type="dxa"/>
            <w:bottom w:w="0" w:type="dxa"/>
            <w:right w:w="0" w:type="dxa"/>
          </w:tblCellMar>
        </w:tblPrEx>
        <w:tc>
          <w:tcPr>
            <w:tcW w:w="2160" w:type="dxa"/>
            <w:tcBorders>
              <w:top w:val="single" w:sz="8" w:space="0" w:color="808080"/>
              <w:left w:val="single" w:sz="8" w:space="0" w:color="808080"/>
              <w:bottom w:val="single" w:sz="8" w:space="0" w:color="808080"/>
              <w:right w:val="single" w:sz="8" w:space="0" w:color="808080"/>
            </w:tcBorders>
          </w:tcPr>
          <w:p w14:paraId="17927BB8"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SMOG</w:t>
            </w:r>
          </w:p>
        </w:tc>
        <w:tc>
          <w:tcPr>
            <w:tcW w:w="2160" w:type="dxa"/>
            <w:tcBorders>
              <w:top w:val="single" w:sz="8" w:space="0" w:color="808080"/>
              <w:left w:val="single" w:sz="8" w:space="0" w:color="808080"/>
              <w:bottom w:val="single" w:sz="8" w:space="0" w:color="808080"/>
              <w:right w:val="single" w:sz="8" w:space="0" w:color="808080"/>
            </w:tcBorders>
          </w:tcPr>
          <w:p w14:paraId="69A1079A"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-9</w:t>
            </w:r>
          </w:p>
        </w:tc>
        <w:tc>
          <w:tcPr>
            <w:tcW w:w="2160" w:type="dxa"/>
            <w:tcBorders>
              <w:top w:val="single" w:sz="8" w:space="0" w:color="808080"/>
              <w:left w:val="single" w:sz="8" w:space="0" w:color="808080"/>
              <w:bottom w:val="single" w:sz="8" w:space="0" w:color="808080"/>
              <w:right w:val="single" w:sz="8" w:space="0" w:color="808080"/>
            </w:tcBorders>
          </w:tcPr>
          <w:p w14:paraId="61AD7CE7"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10-14</w:t>
            </w:r>
          </w:p>
        </w:tc>
        <w:tc>
          <w:tcPr>
            <w:tcW w:w="2160" w:type="dxa"/>
            <w:tcBorders>
              <w:top w:val="single" w:sz="8" w:space="0" w:color="808080"/>
              <w:left w:val="single" w:sz="8" w:space="0" w:color="808080"/>
              <w:bottom w:val="single" w:sz="8" w:space="0" w:color="808080"/>
              <w:right w:val="single" w:sz="8" w:space="0" w:color="808080"/>
            </w:tcBorders>
          </w:tcPr>
          <w:p w14:paraId="579DA194"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15+</w:t>
            </w:r>
          </w:p>
        </w:tc>
      </w:tr>
      <w:tr w:rsidR="0015338D" w14:paraId="77DEF750" w14:textId="77777777">
        <w:tblPrEx>
          <w:tblBorders>
            <w:top w:val="none" w:sz="0" w:space="0" w:color="auto"/>
            <w:bottom w:val="none" w:sz="6" w:space="0" w:color="auto"/>
          </w:tblBorders>
          <w:tblCellMar>
            <w:top w:w="0" w:type="dxa"/>
            <w:left w:w="0" w:type="dxa"/>
            <w:bottom w:w="0" w:type="dxa"/>
            <w:right w:w="0" w:type="dxa"/>
          </w:tblCellMar>
        </w:tblPrEx>
        <w:tc>
          <w:tcPr>
            <w:tcW w:w="2160" w:type="dxa"/>
            <w:tcBorders>
              <w:top w:val="single" w:sz="8" w:space="0" w:color="808080"/>
              <w:left w:val="single" w:sz="8" w:space="0" w:color="808080"/>
              <w:bottom w:val="single" w:sz="8" w:space="0" w:color="808080"/>
              <w:right w:val="single" w:sz="8" w:space="0" w:color="808080"/>
            </w:tcBorders>
          </w:tcPr>
          <w:p w14:paraId="73FDDAAD"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FKGL</w:t>
            </w:r>
          </w:p>
        </w:tc>
        <w:tc>
          <w:tcPr>
            <w:tcW w:w="2160" w:type="dxa"/>
            <w:tcBorders>
              <w:top w:val="single" w:sz="8" w:space="0" w:color="808080"/>
              <w:left w:val="single" w:sz="8" w:space="0" w:color="808080"/>
              <w:bottom w:val="single" w:sz="8" w:space="0" w:color="808080"/>
              <w:right w:val="single" w:sz="8" w:space="0" w:color="808080"/>
            </w:tcBorders>
          </w:tcPr>
          <w:p w14:paraId="6CBB0F16"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-6</w:t>
            </w:r>
          </w:p>
        </w:tc>
        <w:tc>
          <w:tcPr>
            <w:tcW w:w="2160" w:type="dxa"/>
            <w:tcBorders>
              <w:top w:val="single" w:sz="8" w:space="0" w:color="808080"/>
              <w:left w:val="single" w:sz="8" w:space="0" w:color="808080"/>
              <w:bottom w:val="single" w:sz="8" w:space="0" w:color="808080"/>
              <w:right w:val="single" w:sz="8" w:space="0" w:color="808080"/>
            </w:tcBorders>
          </w:tcPr>
          <w:p w14:paraId="5F3EC317"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7-12</w:t>
            </w:r>
          </w:p>
        </w:tc>
        <w:tc>
          <w:tcPr>
            <w:tcW w:w="2160" w:type="dxa"/>
            <w:tcBorders>
              <w:top w:val="single" w:sz="8" w:space="0" w:color="808080"/>
              <w:left w:val="single" w:sz="8" w:space="0" w:color="808080"/>
              <w:bottom w:val="single" w:sz="8" w:space="0" w:color="808080"/>
              <w:right w:val="single" w:sz="8" w:space="0" w:color="808080"/>
            </w:tcBorders>
          </w:tcPr>
          <w:p w14:paraId="05CF2C31" w14:textId="77777777" w:rsidR="0015338D" w:rsidRDefault="0015338D">
            <w:pPr>
              <w:autoSpaceDE w:val="0"/>
              <w:autoSpaceDN w:val="0"/>
              <w:adjustRightInd w:val="0"/>
              <w:spacing w:after="0" w:line="240" w:lineRule="auto"/>
              <w:rPr>
                <w:rFonts w:ascii="Sitka Text" w:hAnsi="Sitka Text"/>
                <w:sz w:val="24"/>
                <w:szCs w:val="24"/>
              </w:rPr>
            </w:pPr>
            <w:r>
              <w:rPr>
                <w:rFonts w:ascii="Sitka Text" w:hAnsi="Sitka Text"/>
                <w:sz w:val="24"/>
                <w:szCs w:val="24"/>
              </w:rPr>
              <w:t>13+</w:t>
            </w:r>
          </w:p>
        </w:tc>
      </w:tr>
    </w:tbl>
    <w:p w14:paraId="3FC2BC03"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Images Processing</w:t>
      </w:r>
    </w:p>
    <w:p w14:paraId="2CB393FC"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We wanted to use a stable and reliable tool for images </w:t>
      </w:r>
      <w:proofErr w:type="gramStart"/>
      <w:r>
        <w:rPr>
          <w:rFonts w:ascii="Sitka Text" w:hAnsi="Sitka Text"/>
          <w:sz w:val="24"/>
          <w:szCs w:val="24"/>
        </w:rPr>
        <w:t>in order to</w:t>
      </w:r>
      <w:proofErr w:type="gramEnd"/>
      <w:r>
        <w:rPr>
          <w:rFonts w:ascii="Sitka Text" w:hAnsi="Sitka Text"/>
          <w:sz w:val="24"/>
          <w:szCs w:val="24"/>
        </w:rPr>
        <w:t xml:space="preserve"> extract elements of them plus the color ID of the pixels. There was no previous experience about </w:t>
      </w:r>
      <w:proofErr w:type="gramStart"/>
      <w:r>
        <w:rPr>
          <w:rFonts w:ascii="Sitka Text" w:hAnsi="Sitka Text"/>
          <w:sz w:val="24"/>
          <w:szCs w:val="24"/>
        </w:rPr>
        <w:t>it</w:t>
      </w:r>
      <w:proofErr w:type="gramEnd"/>
      <w:r>
        <w:rPr>
          <w:rFonts w:ascii="Sitka Text" w:hAnsi="Sitka Text"/>
          <w:sz w:val="24"/>
          <w:szCs w:val="24"/>
        </w:rPr>
        <w:t xml:space="preserve"> so we started searching in Google. We ended up in RapidAPI.com again where we found quite a few APIs that were only analyzing the similarity between two or more images or giving data about the image like the coding of the image etc. Some of these APIs were: Face Similarity, Similarity, CLIP Text-Image Image-Text Similarity. They were all instable and unreliable with results that was easy to prove wrong simply with a glimpse of a naked eye.</w:t>
      </w:r>
    </w:p>
    <w:p w14:paraId="0040FCAC"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Vision API</w:t>
      </w:r>
    </w:p>
    <w:p w14:paraId="582A08F5"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roofErr w:type="gramStart"/>
      <w:r>
        <w:rPr>
          <w:rFonts w:ascii="Sitka Text" w:hAnsi="Sitka Text"/>
          <w:sz w:val="24"/>
          <w:szCs w:val="24"/>
        </w:rPr>
        <w:t>So</w:t>
      </w:r>
      <w:proofErr w:type="gramEnd"/>
      <w:r>
        <w:rPr>
          <w:rFonts w:ascii="Sitka Text" w:hAnsi="Sitka Text"/>
          <w:sz w:val="24"/>
          <w:szCs w:val="24"/>
        </w:rPr>
        <w:t xml:space="preserve"> we ended up with a Google solution with which we could process the images for colors, faces and emotions. The service for all of these is called </w:t>
      </w:r>
      <w:r>
        <w:rPr>
          <w:rFonts w:ascii="Sitka Text" w:eastAsia="Times New Roman" w:hAnsi="Sitka Text"/>
          <w:sz w:val="24"/>
          <w:szCs w:val="24"/>
        </w:rPr>
        <w:t xml:space="preserve">“Vision API”. We used python to extract </w:t>
      </w:r>
      <w:proofErr w:type="gramStart"/>
      <w:r>
        <w:rPr>
          <w:rFonts w:ascii="Sitka Text" w:eastAsia="Times New Roman" w:hAnsi="Sitka Text"/>
          <w:sz w:val="24"/>
          <w:szCs w:val="24"/>
        </w:rPr>
        <w:t>these information</w:t>
      </w:r>
      <w:proofErr w:type="gramEnd"/>
      <w:r>
        <w:rPr>
          <w:rFonts w:ascii="Sitka Text" w:eastAsia="Times New Roman" w:hAnsi="Sitka Text"/>
          <w:sz w:val="24"/>
          <w:szCs w:val="24"/>
        </w:rPr>
        <w:t>.</w:t>
      </w:r>
    </w:p>
    <w:p w14:paraId="5FA67ADE"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lastRenderedPageBreak/>
        <w:t xml:space="preserve">More specifically, one python script (python version: 3.10) was devised </w:t>
      </w:r>
      <w:proofErr w:type="gramStart"/>
      <w:r>
        <w:rPr>
          <w:rFonts w:ascii="Sitka Text" w:hAnsi="Sitka Text"/>
          <w:sz w:val="24"/>
          <w:szCs w:val="24"/>
        </w:rPr>
        <w:t>in order to</w:t>
      </w:r>
      <w:proofErr w:type="gramEnd"/>
      <w:r>
        <w:rPr>
          <w:rFonts w:ascii="Sitka Text" w:hAnsi="Sitka Text"/>
          <w:sz w:val="24"/>
          <w:szCs w:val="24"/>
        </w:rPr>
        <w:t xml:space="preserve"> extract the faces number (if any) in all of the pictures. The maximum number of detected faces is 10.</w:t>
      </w:r>
    </w:p>
    <w:p w14:paraId="10C4730A"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Another one was written so we could fetch the feelings in the faces of each picture. Vision API returned a possibility for each of four feelings inside each photo for every face there. The 4 feelings are: Joy, Angry, Sorrow and </w:t>
      </w:r>
      <w:proofErr w:type="spellStart"/>
      <w:r>
        <w:rPr>
          <w:rFonts w:ascii="Sitka Text" w:hAnsi="Sitka Text"/>
          <w:sz w:val="24"/>
          <w:szCs w:val="24"/>
        </w:rPr>
        <w:t>Surprice</w:t>
      </w:r>
      <w:proofErr w:type="spellEnd"/>
      <w:r>
        <w:rPr>
          <w:rFonts w:ascii="Sitka Text" w:hAnsi="Sitka Text"/>
          <w:sz w:val="24"/>
          <w:szCs w:val="24"/>
        </w:rPr>
        <w:t xml:space="preserve">. These data were not well suited for SPSS so we </w:t>
      </w:r>
      <w:proofErr w:type="spellStart"/>
      <w:r>
        <w:rPr>
          <w:rFonts w:ascii="Sitka Text" w:hAnsi="Sitka Text"/>
          <w:sz w:val="24"/>
          <w:szCs w:val="24"/>
        </w:rPr>
        <w:t>dicided</w:t>
      </w:r>
      <w:proofErr w:type="spellEnd"/>
      <w:r>
        <w:rPr>
          <w:rFonts w:ascii="Sitka Text" w:hAnsi="Sitka Text"/>
          <w:sz w:val="24"/>
          <w:szCs w:val="24"/>
        </w:rPr>
        <w:t xml:space="preserve"> to manipulate in an excel file and the final SPSS data had a </w:t>
      </w:r>
      <w:proofErr w:type="spellStart"/>
      <w:r>
        <w:rPr>
          <w:rFonts w:ascii="Sitka Text" w:hAnsi="Sitka Text"/>
          <w:sz w:val="24"/>
          <w:szCs w:val="24"/>
        </w:rPr>
        <w:t>boolean</w:t>
      </w:r>
      <w:proofErr w:type="spellEnd"/>
      <w:r>
        <w:rPr>
          <w:rFonts w:ascii="Sitka Text" w:hAnsi="Sitka Text"/>
          <w:sz w:val="24"/>
          <w:szCs w:val="24"/>
        </w:rPr>
        <w:t xml:space="preserve"> field for the presence of each of the 4 feelings. This means that if even 1 face in a picture had a possibility or certainty of showing Joy, then Joy field was True. Same for the rest of the feelings.</w:t>
      </w:r>
    </w:p>
    <w:p w14:paraId="5B7DF8AF"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0ABA384E" w14:textId="17122CEF"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noProof/>
          <w:sz w:val="24"/>
          <w:szCs w:val="24"/>
        </w:rPr>
        <w:drawing>
          <wp:inline distT="0" distB="0" distL="0" distR="0" wp14:anchorId="6A561865" wp14:editId="48A9042E">
            <wp:extent cx="5943600" cy="3761740"/>
            <wp:effectExtent l="0" t="0" r="0" b="0"/>
            <wp:docPr id="2" name="Picture 2" descr="A person holding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camer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250EBCF0"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We can see an example of what it was returned after our own process. Here you see the number </w:t>
      </w:r>
      <w:r>
        <w:rPr>
          <w:rFonts w:ascii="Sitka Text" w:eastAsia="Times New Roman" w:hAnsi="Sitka Text"/>
          <w:sz w:val="24"/>
          <w:szCs w:val="24"/>
        </w:rPr>
        <w:t xml:space="preserve">“1”, telling us that Google Vision </w:t>
      </w:r>
      <w:proofErr w:type="spellStart"/>
      <w:r>
        <w:rPr>
          <w:rFonts w:ascii="Sitka Text" w:eastAsia="Times New Roman" w:hAnsi="Sitka Text"/>
          <w:sz w:val="24"/>
          <w:szCs w:val="24"/>
        </w:rPr>
        <w:t>Api</w:t>
      </w:r>
      <w:proofErr w:type="spellEnd"/>
      <w:r>
        <w:rPr>
          <w:rFonts w:ascii="Sitka Text" w:eastAsia="Times New Roman" w:hAnsi="Sitka Text"/>
          <w:sz w:val="24"/>
          <w:szCs w:val="24"/>
        </w:rPr>
        <w:t xml:space="preserve"> found 1 face </w:t>
      </w:r>
      <w:proofErr w:type="spellStart"/>
      <w:r>
        <w:rPr>
          <w:rFonts w:ascii="Sitka Text" w:eastAsia="Times New Roman" w:hAnsi="Sitka Text"/>
          <w:sz w:val="24"/>
          <w:szCs w:val="24"/>
        </w:rPr>
        <w:t>whithout</w:t>
      </w:r>
      <w:proofErr w:type="spellEnd"/>
      <w:r>
        <w:rPr>
          <w:rFonts w:ascii="Sitka Text" w:eastAsia="Times New Roman" w:hAnsi="Sitka Text"/>
          <w:sz w:val="24"/>
          <w:szCs w:val="24"/>
        </w:rPr>
        <w:t xml:space="preserve"> prominent emotions.</w:t>
      </w:r>
    </w:p>
    <w:p w14:paraId="41730A4B"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755EC78B" w14:textId="79F77C1E"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noProof/>
          <w:sz w:val="24"/>
          <w:szCs w:val="24"/>
        </w:rPr>
        <w:lastRenderedPageBreak/>
        <w:drawing>
          <wp:inline distT="0" distB="0" distL="0" distR="0" wp14:anchorId="03F2B7D5" wp14:editId="25E26989">
            <wp:extent cx="5943600" cy="7922260"/>
            <wp:effectExtent l="0" t="0" r="0" b="2540"/>
            <wp:docPr id="1" name="Picture 1" descr="A person smiling and holding up her ha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and holding up her han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2260"/>
                    </a:xfrm>
                    <a:prstGeom prst="rect">
                      <a:avLst/>
                    </a:prstGeom>
                    <a:noFill/>
                    <a:ln>
                      <a:noFill/>
                    </a:ln>
                  </pic:spPr>
                </pic:pic>
              </a:graphicData>
            </a:graphic>
          </wp:inline>
        </w:drawing>
      </w:r>
    </w:p>
    <w:p w14:paraId="501A19B4"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lastRenderedPageBreak/>
        <w:t>Here is another example where we can see the presence of Joy (</w:t>
      </w:r>
      <w:proofErr w:type="spellStart"/>
      <w:r>
        <w:rPr>
          <w:rFonts w:ascii="Sitka Text" w:hAnsi="Sitka Text"/>
          <w:sz w:val="24"/>
          <w:szCs w:val="24"/>
        </w:rPr>
        <w:t>very_likely</w:t>
      </w:r>
      <w:proofErr w:type="spellEnd"/>
      <w:r>
        <w:rPr>
          <w:rFonts w:ascii="Sitka Text" w:hAnsi="Sitka Text"/>
          <w:sz w:val="24"/>
          <w:szCs w:val="24"/>
        </w:rPr>
        <w:t>) in the face of one person.</w:t>
      </w:r>
    </w:p>
    <w:p w14:paraId="1458F220"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334D6009"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3A6A0BC4"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After the feelings and the number of faces, we started mining color information. Vision </w:t>
      </w:r>
      <w:proofErr w:type="spellStart"/>
      <w:r>
        <w:rPr>
          <w:rFonts w:ascii="Sitka Text" w:hAnsi="Sitka Text"/>
          <w:sz w:val="24"/>
          <w:szCs w:val="24"/>
        </w:rPr>
        <w:t>Api</w:t>
      </w:r>
      <w:proofErr w:type="spellEnd"/>
      <w:r>
        <w:rPr>
          <w:rFonts w:ascii="Sitka Text" w:hAnsi="Sitka Text"/>
          <w:sz w:val="24"/>
          <w:szCs w:val="24"/>
        </w:rPr>
        <w:t xml:space="preserve"> has another endpoint that returns the 5 dominant colors of each picture. Again, as with faces numbers and feelings, a TXT file with the image URLs was parsed by a python script and then was fed into the Vision </w:t>
      </w:r>
      <w:proofErr w:type="spellStart"/>
      <w:r>
        <w:rPr>
          <w:rFonts w:ascii="Sitka Text" w:hAnsi="Sitka Text"/>
          <w:sz w:val="24"/>
          <w:szCs w:val="24"/>
        </w:rPr>
        <w:t>Api</w:t>
      </w:r>
      <w:proofErr w:type="spellEnd"/>
      <w:r>
        <w:rPr>
          <w:rFonts w:ascii="Sitka Text" w:hAnsi="Sitka Text"/>
          <w:sz w:val="24"/>
          <w:szCs w:val="24"/>
        </w:rPr>
        <w:t xml:space="preserve"> for processing. Again, because of SPSS limitations, we kept only the most dominant color in hex format. </w:t>
      </w:r>
      <w:proofErr w:type="gramStart"/>
      <w:r>
        <w:rPr>
          <w:rFonts w:ascii="Sitka Text" w:hAnsi="Sitka Text"/>
          <w:sz w:val="24"/>
          <w:szCs w:val="24"/>
        </w:rPr>
        <w:t>Of course</w:t>
      </w:r>
      <w:proofErr w:type="gramEnd"/>
      <w:r>
        <w:rPr>
          <w:rFonts w:ascii="Sitka Text" w:hAnsi="Sitka Text"/>
          <w:sz w:val="24"/>
          <w:szCs w:val="24"/>
        </w:rPr>
        <w:t xml:space="preserve"> the result was thousands of unique HEX </w:t>
      </w:r>
      <w:proofErr w:type="spellStart"/>
      <w:r>
        <w:rPr>
          <w:rFonts w:ascii="Sitka Text" w:hAnsi="Sitka Text"/>
          <w:sz w:val="24"/>
          <w:szCs w:val="24"/>
        </w:rPr>
        <w:t>colorcodes</w:t>
      </w:r>
      <w:proofErr w:type="spellEnd"/>
      <w:r>
        <w:rPr>
          <w:rFonts w:ascii="Sitka Text" w:hAnsi="Sitka Text"/>
          <w:sz w:val="24"/>
          <w:szCs w:val="24"/>
        </w:rPr>
        <w:t xml:space="preserve"> that could not offer anything in any statistical analysis. This is where we </w:t>
      </w:r>
      <w:proofErr w:type="spellStart"/>
      <w:r>
        <w:rPr>
          <w:rFonts w:ascii="Sitka Text" w:hAnsi="Sitka Text"/>
          <w:sz w:val="24"/>
          <w:szCs w:val="24"/>
        </w:rPr>
        <w:t>realised</w:t>
      </w:r>
      <w:proofErr w:type="spellEnd"/>
      <w:r>
        <w:rPr>
          <w:rFonts w:ascii="Sitka Text" w:hAnsi="Sitka Text"/>
          <w:sz w:val="24"/>
          <w:szCs w:val="24"/>
        </w:rPr>
        <w:t xml:space="preserve"> that we had to classify the colors.</w:t>
      </w:r>
    </w:p>
    <w:p w14:paraId="11523785"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Restrictions with images</w:t>
      </w:r>
    </w:p>
    <w:p w14:paraId="1A28B093"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We faced a major restriction when it came to images. We </w:t>
      </w:r>
      <w:proofErr w:type="spellStart"/>
      <w:r>
        <w:rPr>
          <w:rFonts w:ascii="Sitka Text" w:hAnsi="Sitka Text"/>
          <w:sz w:val="24"/>
          <w:szCs w:val="24"/>
        </w:rPr>
        <w:t>realised</w:t>
      </w:r>
      <w:proofErr w:type="spellEnd"/>
      <w:r>
        <w:rPr>
          <w:rFonts w:ascii="Sitka Text" w:hAnsi="Sitka Text"/>
          <w:sz w:val="24"/>
          <w:szCs w:val="24"/>
        </w:rPr>
        <w:t xml:space="preserve"> that we could only access the posts that had an image that belonged to the </w:t>
      </w:r>
      <w:proofErr w:type="spellStart"/>
      <w:r>
        <w:rPr>
          <w:rFonts w:ascii="Sitka Text" w:hAnsi="Sitka Text"/>
          <w:sz w:val="24"/>
          <w:szCs w:val="24"/>
        </w:rPr>
        <w:t>linkedin</w:t>
      </w:r>
      <w:proofErr w:type="spellEnd"/>
      <w:r>
        <w:rPr>
          <w:rFonts w:ascii="Sitka Text" w:hAnsi="Sitka Text"/>
          <w:sz w:val="24"/>
          <w:szCs w:val="24"/>
        </w:rPr>
        <w:t xml:space="preserve"> domain, </w:t>
      </w:r>
      <w:proofErr w:type="gramStart"/>
      <w:r>
        <w:rPr>
          <w:rFonts w:ascii="Sitka Text" w:hAnsi="Sitka Text"/>
          <w:sz w:val="24"/>
          <w:szCs w:val="24"/>
        </w:rPr>
        <w:t>i.e.</w:t>
      </w:r>
      <w:proofErr w:type="gramEnd"/>
      <w:r>
        <w:rPr>
          <w:rFonts w:ascii="Sitka Text" w:hAnsi="Sitka Text"/>
          <w:sz w:val="24"/>
          <w:szCs w:val="24"/>
        </w:rPr>
        <w:t xml:space="preserve"> posts with images, or the first frame of a gif. If it was an image of an external URL, </w:t>
      </w:r>
      <w:proofErr w:type="spellStart"/>
      <w:r>
        <w:rPr>
          <w:rFonts w:ascii="Sitka Text" w:hAnsi="Sitka Text"/>
          <w:sz w:val="24"/>
          <w:szCs w:val="24"/>
        </w:rPr>
        <w:t>phantombuster</w:t>
      </w:r>
      <w:proofErr w:type="spellEnd"/>
      <w:r>
        <w:rPr>
          <w:rFonts w:ascii="Sitka Text" w:hAnsi="Sitka Text"/>
          <w:sz w:val="24"/>
          <w:szCs w:val="24"/>
        </w:rPr>
        <w:t xml:space="preserve"> returned a </w:t>
      </w:r>
      <w:r>
        <w:rPr>
          <w:rFonts w:ascii="Sitka Text" w:eastAsia="Times New Roman" w:hAnsi="Sitka Text"/>
          <w:sz w:val="24"/>
          <w:szCs w:val="24"/>
        </w:rPr>
        <w:t xml:space="preserve">“not accessible” blank page when opening that image URL. Out of 6523 images, a total of 3525 were had to be classified as “Not Accessible” This restriction influenced the following metrics: </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000"/>
      </w:tblGrid>
      <w:tr w:rsidR="0015338D" w14:paraId="068BBA66" w14:textId="77777777">
        <w:tblPrEx>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60AC747"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faces no</w:t>
            </w:r>
          </w:p>
        </w:tc>
      </w:tr>
      <w:tr w:rsidR="0015338D" w14:paraId="2F5016D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97A9919"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 exist</w:t>
            </w:r>
          </w:p>
        </w:tc>
      </w:tr>
      <w:tr w:rsidR="0015338D" w14:paraId="600C70D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E89303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SORROW</w:t>
            </w:r>
          </w:p>
        </w:tc>
      </w:tr>
      <w:tr w:rsidR="0015338D" w14:paraId="5D40A2B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85202C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SURPRICE</w:t>
            </w:r>
          </w:p>
        </w:tc>
      </w:tr>
      <w:tr w:rsidR="0015338D" w14:paraId="469C14B8"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3AF494F"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JOY</w:t>
            </w:r>
          </w:p>
        </w:tc>
      </w:tr>
      <w:tr w:rsidR="0015338D" w14:paraId="117E4C1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CD3B97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ANGER</w:t>
            </w:r>
          </w:p>
        </w:tc>
      </w:tr>
      <w:tr w:rsidR="0015338D" w14:paraId="2E78EE9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53ADE8F"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Text </w:t>
            </w:r>
            <w:proofErr w:type="spellStart"/>
            <w:r>
              <w:rPr>
                <w:rFonts w:ascii="Calibri" w:hAnsi="Calibri"/>
                <w:color w:val="000000"/>
                <w:szCs w:val="24"/>
              </w:rPr>
              <w:t>Existance</w:t>
            </w:r>
            <w:proofErr w:type="spellEnd"/>
            <w:r>
              <w:rPr>
                <w:rFonts w:ascii="Calibri" w:hAnsi="Calibri"/>
                <w:color w:val="000000"/>
                <w:szCs w:val="24"/>
              </w:rPr>
              <w:t xml:space="preserve"> in Photo</w:t>
            </w:r>
          </w:p>
        </w:tc>
      </w:tr>
      <w:tr w:rsidR="0015338D" w14:paraId="3311EF4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066CEA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Image Text Word Count</w:t>
            </w:r>
          </w:p>
        </w:tc>
      </w:tr>
      <w:tr w:rsidR="0015338D" w14:paraId="0FE3F7A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21522C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Brand Name in Photo Text</w:t>
            </w:r>
          </w:p>
        </w:tc>
      </w:tr>
      <w:tr w:rsidR="0015338D" w14:paraId="42ACA2AC"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7A150F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Dominant Color Names in Image</w:t>
            </w:r>
          </w:p>
        </w:tc>
      </w:tr>
      <w:tr w:rsidR="0015338D" w14:paraId="5DF2A03D" w14:textId="77777777">
        <w:tblPrEx>
          <w:tblBorders>
            <w:top w:val="none" w:sz="0" w:space="0" w:color="auto"/>
            <w:bottom w:val="none" w:sz="6"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3E9732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Html4_color</w:t>
            </w:r>
          </w:p>
        </w:tc>
      </w:tr>
    </w:tbl>
    <w:p w14:paraId="3FFA29B0" w14:textId="77777777" w:rsidR="0015338D" w:rsidRDefault="0015338D" w:rsidP="0015338D">
      <w:pPr>
        <w:autoSpaceDE w:val="0"/>
        <w:autoSpaceDN w:val="0"/>
        <w:adjustRightInd w:val="0"/>
        <w:spacing w:after="0" w:line="240" w:lineRule="auto"/>
        <w:rPr>
          <w:rFonts w:ascii="Sitka Text" w:hAnsi="Sitka Text"/>
          <w:sz w:val="24"/>
          <w:szCs w:val="24"/>
        </w:rPr>
      </w:pPr>
      <w:proofErr w:type="gramStart"/>
      <w:r>
        <w:rPr>
          <w:rFonts w:ascii="Sitka Text" w:hAnsi="Sitka Text"/>
          <w:sz w:val="24"/>
          <w:szCs w:val="24"/>
        </w:rPr>
        <w:t>Of course</w:t>
      </w:r>
      <w:proofErr w:type="gramEnd"/>
      <w:r>
        <w:rPr>
          <w:rFonts w:ascii="Sitka Text" w:hAnsi="Sitka Text"/>
          <w:sz w:val="24"/>
          <w:szCs w:val="24"/>
        </w:rPr>
        <w:t xml:space="preserve"> no final result got harmed cause there was case selection in any statistical analysis that involved any of these variables.</w:t>
      </w:r>
    </w:p>
    <w:p w14:paraId="7B1E237E"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Color Classification</w:t>
      </w:r>
    </w:p>
    <w:p w14:paraId="4E44A1D1"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 </w:t>
      </w:r>
    </w:p>
    <w:p w14:paraId="3A00B14F"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As discussed previously, we used </w:t>
      </w:r>
      <w:r>
        <w:rPr>
          <w:rFonts w:ascii="Sitka Text" w:eastAsia="Times New Roman" w:hAnsi="Sitka Text"/>
          <w:sz w:val="24"/>
          <w:szCs w:val="24"/>
        </w:rPr>
        <w:t>“</w:t>
      </w:r>
      <w:proofErr w:type="spellStart"/>
      <w:r>
        <w:rPr>
          <w:rFonts w:ascii="Sitka Text" w:eastAsia="Times New Roman" w:hAnsi="Sitka Text"/>
          <w:sz w:val="24"/>
          <w:szCs w:val="24"/>
        </w:rPr>
        <w:t>webcolors</w:t>
      </w:r>
      <w:proofErr w:type="spellEnd"/>
      <w:r>
        <w:rPr>
          <w:rFonts w:ascii="Sitka Text" w:eastAsia="Times New Roman" w:hAnsi="Sitka Text"/>
          <w:sz w:val="24"/>
          <w:szCs w:val="24"/>
        </w:rPr>
        <w:t xml:space="preserve">” to classify the dominant colors extracted from the images by using the Vision API of Google which gave us thousands of different hex color codes. In the final SPSS we used the HTML4 protocol </w:t>
      </w:r>
      <w:proofErr w:type="gramStart"/>
      <w:r>
        <w:rPr>
          <w:rFonts w:ascii="Sitka Text" w:eastAsia="Times New Roman" w:hAnsi="Sitka Text"/>
          <w:sz w:val="24"/>
          <w:szCs w:val="24"/>
        </w:rPr>
        <w:t>in order to</w:t>
      </w:r>
      <w:proofErr w:type="gramEnd"/>
      <w:r>
        <w:rPr>
          <w:rFonts w:ascii="Sitka Text" w:eastAsia="Times New Roman" w:hAnsi="Sitka Text"/>
          <w:sz w:val="24"/>
          <w:szCs w:val="24"/>
        </w:rPr>
        <w:t xml:space="preserve"> classify the colors and get 16 different values. But, outside our statistical analysis, we also used the CSS3 protocol </w:t>
      </w:r>
      <w:proofErr w:type="gramStart"/>
      <w:r>
        <w:rPr>
          <w:rFonts w:ascii="Sitka Text" w:eastAsia="Times New Roman" w:hAnsi="Sitka Text"/>
          <w:sz w:val="24"/>
          <w:szCs w:val="24"/>
        </w:rPr>
        <w:t>in order to</w:t>
      </w:r>
      <w:proofErr w:type="gramEnd"/>
      <w:r>
        <w:rPr>
          <w:rFonts w:ascii="Sitka Text" w:eastAsia="Times New Roman" w:hAnsi="Sitka Text"/>
          <w:sz w:val="24"/>
          <w:szCs w:val="24"/>
        </w:rPr>
        <w:t xml:space="preserve"> create some visual representation aids to understand the colors used in a better way. We decided to </w:t>
      </w:r>
      <w:r>
        <w:rPr>
          <w:rFonts w:ascii="Sitka Text" w:eastAsia="Times New Roman" w:hAnsi="Sitka Text"/>
          <w:sz w:val="24"/>
          <w:szCs w:val="24"/>
        </w:rPr>
        <w:lastRenderedPageBreak/>
        <w:t xml:space="preserve">create these </w:t>
      </w:r>
      <w:proofErr w:type="spellStart"/>
      <w:r>
        <w:rPr>
          <w:rFonts w:ascii="Sitka Text" w:eastAsia="Times New Roman" w:hAnsi="Sitka Text"/>
          <w:sz w:val="24"/>
          <w:szCs w:val="24"/>
        </w:rPr>
        <w:t>treemaps</w:t>
      </w:r>
      <w:proofErr w:type="spellEnd"/>
      <w:r>
        <w:rPr>
          <w:rFonts w:ascii="Sitka Text" w:eastAsia="Times New Roman" w:hAnsi="Sitka Text"/>
          <w:sz w:val="24"/>
          <w:szCs w:val="24"/>
        </w:rPr>
        <w:t xml:space="preserve"> by using the </w:t>
      </w:r>
      <w:proofErr w:type="spellStart"/>
      <w:r>
        <w:rPr>
          <w:rFonts w:ascii="Sitka Text" w:eastAsia="Times New Roman" w:hAnsi="Sitka Text"/>
          <w:sz w:val="24"/>
          <w:szCs w:val="24"/>
        </w:rPr>
        <w:t>Plotly</w:t>
      </w:r>
      <w:proofErr w:type="spellEnd"/>
      <w:r>
        <w:rPr>
          <w:rFonts w:ascii="Sitka Text" w:eastAsia="Times New Roman" w:hAnsi="Sitka Text"/>
          <w:sz w:val="24"/>
          <w:szCs w:val="24"/>
        </w:rPr>
        <w:t xml:space="preserve"> module for Python (https://plotly.com/python/plotly-express/</w:t>
      </w:r>
      <w:proofErr w:type="gramStart"/>
      <w:r>
        <w:rPr>
          <w:rFonts w:ascii="Sitka Text" w:eastAsia="Times New Roman" w:hAnsi="Sitka Text"/>
          <w:sz w:val="24"/>
          <w:szCs w:val="24"/>
        </w:rPr>
        <w:t>) .</w:t>
      </w:r>
      <w:proofErr w:type="gramEnd"/>
      <w:r>
        <w:rPr>
          <w:rFonts w:ascii="Sitka Text" w:eastAsia="Times New Roman" w:hAnsi="Sitka Text"/>
          <w:sz w:val="24"/>
          <w:szCs w:val="24"/>
        </w:rPr>
        <w:t xml:space="preserve"> </w:t>
      </w:r>
    </w:p>
    <w:p w14:paraId="479EEA22"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The creation of an AI machine learning algorithm from scratch was way beyond the scope of this project so we used a pre-made Python module (</w:t>
      </w:r>
      <w:proofErr w:type="spellStart"/>
      <w:r>
        <w:rPr>
          <w:rFonts w:ascii="Sitka Text" w:hAnsi="Sitka Text"/>
          <w:sz w:val="24"/>
          <w:szCs w:val="24"/>
        </w:rPr>
        <w:t>webcolors</w:t>
      </w:r>
      <w:proofErr w:type="spellEnd"/>
      <w:r>
        <w:rPr>
          <w:rFonts w:ascii="Sitka Text" w:hAnsi="Sitka Text"/>
          <w:sz w:val="24"/>
          <w:szCs w:val="24"/>
        </w:rPr>
        <w:t xml:space="preserve"> - </w:t>
      </w:r>
      <w:hyperlink r:id="rId8" w:history="1">
        <w:r>
          <w:rPr>
            <w:rFonts w:ascii="Sitka Text" w:hAnsi="Sitka Text"/>
            <w:sz w:val="24"/>
            <w:szCs w:val="24"/>
          </w:rPr>
          <w:t>https://pypi.org/project/webcolors</w:t>
        </w:r>
      </w:hyperlink>
      <w:r>
        <w:rPr>
          <w:rFonts w:ascii="Sitka Text" w:hAnsi="Sitka Text"/>
          <w:sz w:val="24"/>
          <w:szCs w:val="24"/>
        </w:rPr>
        <w:t xml:space="preserve">/) that did the job in a great way. This module had a </w:t>
      </w:r>
      <w:proofErr w:type="spellStart"/>
      <w:r>
        <w:rPr>
          <w:rFonts w:ascii="Sitka Text" w:hAnsi="Sitka Text"/>
          <w:sz w:val="24"/>
          <w:szCs w:val="24"/>
        </w:rPr>
        <w:t>funciton</w:t>
      </w:r>
      <w:proofErr w:type="spellEnd"/>
      <w:r>
        <w:rPr>
          <w:rFonts w:ascii="Sitka Text" w:hAnsi="Sitka Text"/>
          <w:sz w:val="24"/>
          <w:szCs w:val="24"/>
        </w:rPr>
        <w:t xml:space="preserve"> to classify according to both css3 </w:t>
      </w:r>
      <w:proofErr w:type="gramStart"/>
      <w:r>
        <w:rPr>
          <w:rFonts w:ascii="Sitka Text" w:hAnsi="Sitka Text"/>
          <w:sz w:val="24"/>
          <w:szCs w:val="24"/>
        </w:rPr>
        <w:t>or</w:t>
      </w:r>
      <w:proofErr w:type="gramEnd"/>
      <w:r>
        <w:rPr>
          <w:rFonts w:ascii="Sitka Text" w:hAnsi="Sitka Text"/>
          <w:sz w:val="24"/>
          <w:szCs w:val="24"/>
        </w:rPr>
        <w:t xml:space="preserve"> HTML4 classification of colors. The css3 classification (</w:t>
      </w:r>
      <w:hyperlink r:id="rId9" w:history="1">
        <w:r>
          <w:rPr>
            <w:rFonts w:ascii="Sitka Text" w:hAnsi="Sitka Text"/>
            <w:sz w:val="24"/>
            <w:szCs w:val="24"/>
          </w:rPr>
          <w:t>https://drafts.csswg.org/css-color-3</w:t>
        </w:r>
      </w:hyperlink>
      <w:r>
        <w:rPr>
          <w:rFonts w:ascii="Sitka Text" w:hAnsi="Sitka Text"/>
          <w:sz w:val="24"/>
          <w:szCs w:val="24"/>
        </w:rPr>
        <w:t xml:space="preserve">/) was used to create visual </w:t>
      </w:r>
      <w:proofErr w:type="spellStart"/>
      <w:r>
        <w:rPr>
          <w:rFonts w:ascii="Sitka Text" w:hAnsi="Sitka Text"/>
          <w:sz w:val="24"/>
          <w:szCs w:val="24"/>
        </w:rPr>
        <w:t>treemaps</w:t>
      </w:r>
      <w:proofErr w:type="spellEnd"/>
      <w:r>
        <w:rPr>
          <w:rFonts w:ascii="Sitka Text" w:hAnsi="Sitka Text"/>
          <w:sz w:val="24"/>
          <w:szCs w:val="24"/>
        </w:rPr>
        <w:t xml:space="preserve"> for each company and collectively. This way, we can </w:t>
      </w:r>
      <w:proofErr w:type="gramStart"/>
      <w:r>
        <w:rPr>
          <w:rFonts w:ascii="Sitka Text" w:hAnsi="Sitka Text"/>
          <w:sz w:val="24"/>
          <w:szCs w:val="24"/>
        </w:rPr>
        <w:t>take a look</w:t>
      </w:r>
      <w:proofErr w:type="gramEnd"/>
      <w:r>
        <w:rPr>
          <w:rFonts w:ascii="Sitka Text" w:hAnsi="Sitka Text"/>
          <w:sz w:val="24"/>
          <w:szCs w:val="24"/>
        </w:rPr>
        <w:t xml:space="preserve"> at the most frequent colors that were used in the images. The downsize of this, was that css3 has more than 100 colors and that way we </w:t>
      </w:r>
      <w:proofErr w:type="spellStart"/>
      <w:r>
        <w:rPr>
          <w:rFonts w:ascii="Sitka Text" w:hAnsi="Sitka Text"/>
          <w:sz w:val="24"/>
          <w:szCs w:val="24"/>
        </w:rPr>
        <w:t>wouldnt</w:t>
      </w:r>
      <w:proofErr w:type="spellEnd"/>
      <w:r>
        <w:rPr>
          <w:rFonts w:ascii="Sitka Text" w:hAnsi="Sitka Text"/>
          <w:sz w:val="24"/>
          <w:szCs w:val="24"/>
        </w:rPr>
        <w:t xml:space="preserve"> be able to make a statistical analysis inside the SPSS. </w:t>
      </w:r>
      <w:proofErr w:type="gramStart"/>
      <w:r>
        <w:rPr>
          <w:rFonts w:ascii="Sitka Text" w:hAnsi="Sitka Text"/>
          <w:sz w:val="24"/>
          <w:szCs w:val="24"/>
        </w:rPr>
        <w:t>This is why</w:t>
      </w:r>
      <w:proofErr w:type="gramEnd"/>
      <w:r>
        <w:rPr>
          <w:rFonts w:ascii="Sitka Text" w:hAnsi="Sitka Text"/>
          <w:sz w:val="24"/>
          <w:szCs w:val="24"/>
        </w:rPr>
        <w:t xml:space="preserve"> we used the HTML4 coding that has less than 20 and this one was used for our </w:t>
      </w:r>
      <w:proofErr w:type="spellStart"/>
      <w:r>
        <w:rPr>
          <w:rFonts w:ascii="Sitka Text" w:hAnsi="Sitka Text"/>
          <w:sz w:val="24"/>
          <w:szCs w:val="24"/>
        </w:rPr>
        <w:t>statictial</w:t>
      </w:r>
      <w:proofErr w:type="spellEnd"/>
      <w:r>
        <w:rPr>
          <w:rFonts w:ascii="Sitka Text" w:hAnsi="Sitka Text"/>
          <w:sz w:val="24"/>
          <w:szCs w:val="24"/>
        </w:rPr>
        <w:t xml:space="preserve"> analysis procedure.</w:t>
      </w:r>
    </w:p>
    <w:p w14:paraId="3688EA4D"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Eventually, we ended up with only 16 unique colors for html4 and 124 for css3.</w:t>
      </w:r>
    </w:p>
    <w:p w14:paraId="3D915E8B"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Final SPSS-ready xlsx file</w:t>
      </w:r>
    </w:p>
    <w:p w14:paraId="0CE4DAC8"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ab/>
        <w:t>The software used for the statistical analysis was IBM</w:t>
      </w:r>
      <w:r>
        <w:rPr>
          <w:rFonts w:ascii="Sitka Text" w:eastAsia="Times New Roman" w:hAnsi="Sitka Text"/>
          <w:sz w:val="24"/>
          <w:szCs w:val="24"/>
        </w:rPr>
        <w:t>’s SPSS 27 with the basic package.</w:t>
      </w:r>
    </w:p>
    <w:p w14:paraId="42A9EDCB" w14:textId="77777777" w:rsidR="0015338D" w:rsidRDefault="0015338D" w:rsidP="0015338D">
      <w:pPr>
        <w:autoSpaceDE w:val="0"/>
        <w:autoSpaceDN w:val="0"/>
        <w:adjustRightInd w:val="0"/>
        <w:spacing w:after="0" w:line="240" w:lineRule="auto"/>
        <w:rPr>
          <w:rFonts w:ascii="Sitka Text" w:hAnsi="Sitka Text"/>
          <w:sz w:val="24"/>
          <w:szCs w:val="24"/>
        </w:rPr>
      </w:pPr>
    </w:p>
    <w:p w14:paraId="0C1454FF"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To summarize the full procedure:</w:t>
      </w:r>
    </w:p>
    <w:p w14:paraId="030D82B9"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 xml:space="preserve">Mining the </w:t>
      </w:r>
      <w:proofErr w:type="spellStart"/>
      <w:r>
        <w:rPr>
          <w:rFonts w:ascii="Sitka Text" w:hAnsi="Sitka Text"/>
          <w:sz w:val="24"/>
          <w:szCs w:val="24"/>
        </w:rPr>
        <w:t>linkedin</w:t>
      </w:r>
      <w:proofErr w:type="spellEnd"/>
      <w:r>
        <w:rPr>
          <w:rFonts w:ascii="Sitka Text" w:hAnsi="Sitka Text"/>
          <w:sz w:val="24"/>
          <w:szCs w:val="24"/>
        </w:rPr>
        <w:t xml:space="preserve"> posts with </w:t>
      </w:r>
      <w:proofErr w:type="spellStart"/>
      <w:r>
        <w:rPr>
          <w:rFonts w:ascii="Sitka Text" w:hAnsi="Sitka Text"/>
          <w:sz w:val="24"/>
          <w:szCs w:val="24"/>
        </w:rPr>
        <w:t>phantombuster</w:t>
      </w:r>
      <w:proofErr w:type="spellEnd"/>
      <w:r>
        <w:rPr>
          <w:rFonts w:ascii="Sitka Text" w:hAnsi="Sitka Text"/>
          <w:sz w:val="24"/>
          <w:szCs w:val="24"/>
        </w:rPr>
        <w:t xml:space="preserve"> and exporting the </w:t>
      </w:r>
      <w:proofErr w:type="spellStart"/>
      <w:r>
        <w:rPr>
          <w:rFonts w:ascii="Sitka Text" w:hAnsi="Sitka Text"/>
          <w:sz w:val="24"/>
          <w:szCs w:val="24"/>
        </w:rPr>
        <w:t>reults</w:t>
      </w:r>
      <w:proofErr w:type="spellEnd"/>
      <w:r>
        <w:rPr>
          <w:rFonts w:ascii="Sitka Text" w:hAnsi="Sitka Text"/>
          <w:sz w:val="24"/>
          <w:szCs w:val="24"/>
        </w:rPr>
        <w:t xml:space="preserve"> in xlsx</w:t>
      </w:r>
    </w:p>
    <w:p w14:paraId="385C9CA5"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Feeding the mined posts</w:t>
      </w:r>
      <w:r>
        <w:rPr>
          <w:rFonts w:ascii="Sitka Text" w:eastAsia="Times New Roman" w:hAnsi="Sitka Text"/>
          <w:sz w:val="24"/>
          <w:szCs w:val="24"/>
        </w:rPr>
        <w:t xml:space="preserve">’ text contents in the exact order into the readable </w:t>
      </w:r>
      <w:proofErr w:type="spellStart"/>
      <w:r>
        <w:rPr>
          <w:rFonts w:ascii="Sitka Text" w:eastAsia="Times New Roman" w:hAnsi="Sitka Text"/>
          <w:sz w:val="24"/>
          <w:szCs w:val="24"/>
        </w:rPr>
        <w:t>api</w:t>
      </w:r>
      <w:proofErr w:type="spellEnd"/>
      <w:r>
        <w:rPr>
          <w:rFonts w:ascii="Sitka Text" w:eastAsia="Times New Roman" w:hAnsi="Sitka Text"/>
          <w:sz w:val="24"/>
          <w:szCs w:val="24"/>
        </w:rPr>
        <w:t>.</w:t>
      </w:r>
    </w:p>
    <w:p w14:paraId="53F22A94"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Extracting the readability results and pasting them in the exact order as new data in the original xlsx file</w:t>
      </w:r>
    </w:p>
    <w:p w14:paraId="0C5848EF"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Feeding the mined posts</w:t>
      </w:r>
      <w:r>
        <w:rPr>
          <w:rFonts w:ascii="Sitka Text" w:eastAsia="Times New Roman" w:hAnsi="Sitka Text"/>
          <w:sz w:val="24"/>
          <w:szCs w:val="24"/>
        </w:rPr>
        <w:t xml:space="preserve">’ images URLs in the exact order into a txt file </w:t>
      </w:r>
      <w:proofErr w:type="gramStart"/>
      <w:r>
        <w:rPr>
          <w:rFonts w:ascii="Sitka Text" w:eastAsia="Times New Roman" w:hAnsi="Sitka Text"/>
          <w:sz w:val="24"/>
          <w:szCs w:val="24"/>
        </w:rPr>
        <w:t>in order for</w:t>
      </w:r>
      <w:proofErr w:type="gramEnd"/>
      <w:r>
        <w:rPr>
          <w:rFonts w:ascii="Sitka Text" w:eastAsia="Times New Roman" w:hAnsi="Sitka Text"/>
          <w:sz w:val="24"/>
          <w:szCs w:val="24"/>
        </w:rPr>
        <w:t xml:space="preserve"> the Python scripts to parse them and process them with the Google Vision API</w:t>
      </w:r>
    </w:p>
    <w:p w14:paraId="31F2B225"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Pasting the results of each of the three API scripts into the original file as extra data</w:t>
      </w:r>
    </w:p>
    <w:p w14:paraId="46A90D8F"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 xml:space="preserve">Copying the dominant color data (bulk number of HEX codes) from the original file into a txt file </w:t>
      </w:r>
      <w:proofErr w:type="gramStart"/>
      <w:r>
        <w:rPr>
          <w:rFonts w:ascii="Sitka Text" w:hAnsi="Sitka Text"/>
          <w:sz w:val="24"/>
          <w:szCs w:val="24"/>
        </w:rPr>
        <w:t>in order to</w:t>
      </w:r>
      <w:proofErr w:type="gramEnd"/>
      <w:r>
        <w:rPr>
          <w:rFonts w:ascii="Sitka Text" w:hAnsi="Sitka Text"/>
          <w:sz w:val="24"/>
          <w:szCs w:val="24"/>
        </w:rPr>
        <w:t xml:space="preserve"> be parsed by the 2 python scripts that were classifying the colors. The results were pasted back into the original excel in the exact same order.</w:t>
      </w:r>
    </w:p>
    <w:p w14:paraId="5E79F1CD"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 xml:space="preserve">Classifying the SMOG and FKGL ratings to the </w:t>
      </w:r>
      <w:r>
        <w:rPr>
          <w:rFonts w:ascii="Sitka Text" w:eastAsia="Times New Roman" w:hAnsi="Sitka Text"/>
          <w:sz w:val="24"/>
          <w:szCs w:val="24"/>
        </w:rPr>
        <w:t>“Easy-Medium-Hard” ordinal variable.</w:t>
      </w:r>
    </w:p>
    <w:p w14:paraId="073E30EC" w14:textId="77777777" w:rsidR="0015338D" w:rsidRDefault="0015338D" w:rsidP="0015338D">
      <w:pPr>
        <w:numPr>
          <w:ilvl w:val="0"/>
          <w:numId w:val="1"/>
        </w:numPr>
        <w:tabs>
          <w:tab w:val="left" w:pos="235"/>
          <w:tab w:val="left" w:pos="720"/>
        </w:tabs>
        <w:autoSpaceDE w:val="0"/>
        <w:autoSpaceDN w:val="0"/>
        <w:adjustRightInd w:val="0"/>
        <w:spacing w:after="0" w:line="240" w:lineRule="auto"/>
        <w:ind w:left="720" w:hanging="500"/>
        <w:rPr>
          <w:rFonts w:ascii="Sitka Text" w:hAnsi="Sitka Text"/>
          <w:sz w:val="24"/>
          <w:szCs w:val="24"/>
        </w:rPr>
      </w:pPr>
      <w:r>
        <w:rPr>
          <w:rFonts w:ascii="Sitka Text" w:hAnsi="Sitka Text"/>
          <w:sz w:val="24"/>
          <w:szCs w:val="24"/>
        </w:rPr>
        <w:t>Counting the hashtags inside each text.</w:t>
      </w:r>
    </w:p>
    <w:p w14:paraId="77E79357"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0A0C66FF"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Now, we had a full xlsx file with all the data needed. The following are the column names of it:</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000"/>
      </w:tblGrid>
      <w:tr w:rsidR="0015338D" w14:paraId="304AC2BA" w14:textId="77777777">
        <w:tblPrEx>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8D7F7D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Company Name</w:t>
            </w:r>
          </w:p>
        </w:tc>
      </w:tr>
      <w:tr w:rsidR="0015338D" w14:paraId="5AF17B5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F1D1D15"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postUrl</w:t>
            </w:r>
            <w:proofErr w:type="spellEnd"/>
          </w:p>
        </w:tc>
      </w:tr>
      <w:tr w:rsidR="0015338D" w14:paraId="569EE83A"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D162BE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Type</w:t>
            </w:r>
          </w:p>
        </w:tc>
      </w:tr>
      <w:tr w:rsidR="0015338D" w14:paraId="107F86D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93FD29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lastRenderedPageBreak/>
              <w:t>word count</w:t>
            </w:r>
          </w:p>
        </w:tc>
      </w:tr>
      <w:tr w:rsidR="0015338D" w14:paraId="360C2157"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7648342"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likeCount</w:t>
            </w:r>
            <w:proofErr w:type="spellEnd"/>
          </w:p>
        </w:tc>
      </w:tr>
      <w:tr w:rsidR="0015338D" w14:paraId="4E1A471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A67E073"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commentCount</w:t>
            </w:r>
            <w:proofErr w:type="spellEnd"/>
          </w:p>
        </w:tc>
      </w:tr>
      <w:tr w:rsidR="0015338D" w14:paraId="0783ADD5"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125F06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SMOG</w:t>
            </w:r>
          </w:p>
        </w:tc>
      </w:tr>
      <w:tr w:rsidR="0015338D" w14:paraId="47D6768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1B069C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SMOG RANK</w:t>
            </w:r>
          </w:p>
        </w:tc>
      </w:tr>
      <w:tr w:rsidR="0015338D" w14:paraId="3DB8C4C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98E936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Flesch Kincaid Grade Level</w:t>
            </w:r>
          </w:p>
        </w:tc>
      </w:tr>
      <w:tr w:rsidR="0015338D" w14:paraId="4C809C57"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4611C1E"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Flesch Kincaid RANK</w:t>
            </w:r>
          </w:p>
        </w:tc>
      </w:tr>
      <w:tr w:rsidR="0015338D" w14:paraId="3369599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CFA8FBE"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Agreement between readability ratings</w:t>
            </w:r>
          </w:p>
        </w:tc>
      </w:tr>
      <w:tr w:rsidR="0015338D" w14:paraId="2750196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B9DFF18"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faces no</w:t>
            </w:r>
          </w:p>
        </w:tc>
      </w:tr>
      <w:tr w:rsidR="0015338D" w14:paraId="2C5DE55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6EA7A2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 exist</w:t>
            </w:r>
          </w:p>
        </w:tc>
      </w:tr>
      <w:tr w:rsidR="0015338D" w14:paraId="2B65F9A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9332D8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SORROW</w:t>
            </w:r>
          </w:p>
        </w:tc>
      </w:tr>
      <w:tr w:rsidR="0015338D" w14:paraId="516320E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227F15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SURPRICE</w:t>
            </w:r>
          </w:p>
        </w:tc>
      </w:tr>
      <w:tr w:rsidR="0015338D" w14:paraId="79F133E5"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2F2068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JOY</w:t>
            </w:r>
          </w:p>
        </w:tc>
      </w:tr>
      <w:tr w:rsidR="0015338D" w14:paraId="5C3E305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560C3A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ANGER</w:t>
            </w:r>
          </w:p>
        </w:tc>
      </w:tr>
      <w:tr w:rsidR="0015338D" w14:paraId="6C59692F"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8D1313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Text </w:t>
            </w:r>
            <w:proofErr w:type="spellStart"/>
            <w:r>
              <w:rPr>
                <w:rFonts w:ascii="Calibri" w:hAnsi="Calibri"/>
                <w:color w:val="000000"/>
                <w:szCs w:val="24"/>
              </w:rPr>
              <w:t>Existance</w:t>
            </w:r>
            <w:proofErr w:type="spellEnd"/>
            <w:r>
              <w:rPr>
                <w:rFonts w:ascii="Calibri" w:hAnsi="Calibri"/>
                <w:color w:val="000000"/>
                <w:szCs w:val="24"/>
              </w:rPr>
              <w:t xml:space="preserve"> in Photo</w:t>
            </w:r>
          </w:p>
        </w:tc>
      </w:tr>
      <w:tr w:rsidR="0015338D" w14:paraId="572FC029"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D253359"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Image Text Word Count</w:t>
            </w:r>
          </w:p>
        </w:tc>
      </w:tr>
      <w:tr w:rsidR="0015338D" w14:paraId="3B5C7D4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DEBD52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Brand Name in Photo Text</w:t>
            </w:r>
          </w:p>
        </w:tc>
      </w:tr>
      <w:tr w:rsidR="0015338D" w14:paraId="37E081E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63FC7C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Dominant Color Names in Image</w:t>
            </w:r>
          </w:p>
        </w:tc>
      </w:tr>
      <w:tr w:rsidR="0015338D" w14:paraId="5FE5BE13"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AE4358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html4_color</w:t>
            </w:r>
          </w:p>
        </w:tc>
      </w:tr>
      <w:tr w:rsidR="0015338D" w14:paraId="7371CED5" w14:textId="77777777">
        <w:tblPrEx>
          <w:tblBorders>
            <w:top w:val="none" w:sz="0" w:space="0" w:color="auto"/>
            <w:bottom w:val="none" w:sz="6"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BB9D6C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Number of Hashtags in Post Text</w:t>
            </w:r>
          </w:p>
        </w:tc>
      </w:tr>
    </w:tbl>
    <w:p w14:paraId="7018BE35" w14:textId="77777777" w:rsidR="0015338D" w:rsidRDefault="0015338D" w:rsidP="0015338D">
      <w:pPr>
        <w:autoSpaceDE w:val="0"/>
        <w:autoSpaceDN w:val="0"/>
        <w:adjustRightInd w:val="0"/>
        <w:spacing w:after="0" w:line="240" w:lineRule="auto"/>
        <w:rPr>
          <w:rFonts w:ascii="Sitka Text" w:hAnsi="Sitka Text"/>
          <w:sz w:val="24"/>
          <w:szCs w:val="24"/>
        </w:rPr>
      </w:pPr>
    </w:p>
    <w:p w14:paraId="0045E8C6"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 xml:space="preserve">We now had to transform this data to a more SPSS friendly type. </w:t>
      </w:r>
      <w:proofErr w:type="gramStart"/>
      <w:r>
        <w:rPr>
          <w:rFonts w:ascii="Sitka Text" w:hAnsi="Sitka Text"/>
          <w:sz w:val="24"/>
          <w:szCs w:val="24"/>
        </w:rPr>
        <w:t>So</w:t>
      </w:r>
      <w:proofErr w:type="gramEnd"/>
      <w:r>
        <w:rPr>
          <w:rFonts w:ascii="Sitka Text" w:hAnsi="Sitka Text"/>
          <w:sz w:val="24"/>
          <w:szCs w:val="24"/>
        </w:rPr>
        <w:t xml:space="preserve"> we created another xlsx file that we named coded_for_spss.xlsx and had the following columns:</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320"/>
        <w:gridCol w:w="4320"/>
      </w:tblGrid>
      <w:tr w:rsidR="0015338D" w14:paraId="5A268966" w14:textId="77777777">
        <w:tblPrEx>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14FFAE9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Company Name</w:t>
            </w:r>
          </w:p>
        </w:tc>
        <w:tc>
          <w:tcPr>
            <w:tcW w:w="4320" w:type="dxa"/>
            <w:tcBorders>
              <w:top w:val="single" w:sz="8" w:space="0" w:color="808080"/>
              <w:left w:val="single" w:sz="8" w:space="0" w:color="808080"/>
              <w:bottom w:val="single" w:sz="8" w:space="0" w:color="808080"/>
              <w:right w:val="single" w:sz="8" w:space="0" w:color="808080"/>
            </w:tcBorders>
          </w:tcPr>
          <w:p w14:paraId="2FDA060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Name of the Company (string)</w:t>
            </w:r>
          </w:p>
        </w:tc>
      </w:tr>
      <w:tr w:rsidR="0015338D" w14:paraId="57FE14A8"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1372035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company</w:t>
            </w:r>
          </w:p>
        </w:tc>
        <w:tc>
          <w:tcPr>
            <w:tcW w:w="4320" w:type="dxa"/>
            <w:tcBorders>
              <w:top w:val="single" w:sz="8" w:space="0" w:color="808080"/>
              <w:left w:val="single" w:sz="8" w:space="0" w:color="808080"/>
              <w:bottom w:val="single" w:sz="8" w:space="0" w:color="808080"/>
              <w:right w:val="single" w:sz="8" w:space="0" w:color="808080"/>
            </w:tcBorders>
          </w:tcPr>
          <w:p w14:paraId="17F61E88"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w:t>
            </w:r>
            <w:proofErr w:type="gramStart"/>
            <w:r>
              <w:rPr>
                <w:rFonts w:ascii="Calibri" w:hAnsi="Calibri"/>
                <w:color w:val="000000"/>
                <w:szCs w:val="24"/>
              </w:rPr>
              <w:t>e.g.</w:t>
            </w:r>
            <w:proofErr w:type="gramEnd"/>
            <w:r>
              <w:rPr>
                <w:rFonts w:ascii="Calibri" w:hAnsi="Calibri"/>
                <w:color w:val="000000"/>
                <w:szCs w:val="24"/>
              </w:rPr>
              <w:t xml:space="preserve"> 1 = </w:t>
            </w:r>
            <w:proofErr w:type="spellStart"/>
            <w:r>
              <w:rPr>
                <w:rFonts w:ascii="Calibri" w:hAnsi="Calibri"/>
                <w:color w:val="000000"/>
                <w:szCs w:val="24"/>
              </w:rPr>
              <w:t>abbott</w:t>
            </w:r>
            <w:proofErr w:type="spellEnd"/>
            <w:r>
              <w:rPr>
                <w:rFonts w:ascii="Calibri" w:hAnsi="Calibri"/>
                <w:color w:val="000000"/>
                <w:szCs w:val="24"/>
              </w:rPr>
              <w:t xml:space="preserve">, 2 = </w:t>
            </w:r>
            <w:proofErr w:type="spellStart"/>
            <w:r>
              <w:rPr>
                <w:rFonts w:ascii="Calibri" w:hAnsi="Calibri"/>
                <w:color w:val="000000"/>
                <w:szCs w:val="24"/>
              </w:rPr>
              <w:t>amgen</w:t>
            </w:r>
            <w:proofErr w:type="spellEnd"/>
            <w:r>
              <w:rPr>
                <w:rFonts w:ascii="Calibri" w:hAnsi="Calibri"/>
                <w:color w:val="000000"/>
                <w:szCs w:val="24"/>
              </w:rPr>
              <w:t xml:space="preserve"> </w:t>
            </w:r>
            <w:proofErr w:type="spellStart"/>
            <w:r>
              <w:rPr>
                <w:rFonts w:ascii="Calibri" w:hAnsi="Calibri"/>
                <w:color w:val="000000"/>
                <w:szCs w:val="24"/>
              </w:rPr>
              <w:t>etc</w:t>
            </w:r>
            <w:proofErr w:type="spellEnd"/>
            <w:r>
              <w:rPr>
                <w:rFonts w:ascii="Calibri" w:hAnsi="Calibri"/>
                <w:color w:val="000000"/>
                <w:szCs w:val="24"/>
              </w:rPr>
              <w:t>)</w:t>
            </w:r>
          </w:p>
        </w:tc>
      </w:tr>
      <w:tr w:rsidR="0015338D" w14:paraId="48F577C4"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96B5549"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postUrl</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35B3ACB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The URL of the post</w:t>
            </w:r>
          </w:p>
        </w:tc>
      </w:tr>
      <w:tr w:rsidR="0015338D" w14:paraId="72C45D72"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0C00762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Type</w:t>
            </w:r>
          </w:p>
        </w:tc>
        <w:tc>
          <w:tcPr>
            <w:tcW w:w="4320" w:type="dxa"/>
            <w:tcBorders>
              <w:top w:val="single" w:sz="8" w:space="0" w:color="808080"/>
              <w:left w:val="single" w:sz="8" w:space="0" w:color="808080"/>
              <w:bottom w:val="single" w:sz="8" w:space="0" w:color="808080"/>
              <w:right w:val="single" w:sz="8" w:space="0" w:color="808080"/>
            </w:tcBorders>
          </w:tcPr>
          <w:p w14:paraId="08C1180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The type of the post. Possible values: Article, image, poll, text, live video, video (external source), video (internal source). </w:t>
            </w:r>
            <w:proofErr w:type="spellStart"/>
            <w:r>
              <w:rPr>
                <w:rFonts w:ascii="Calibri" w:hAnsi="Calibri"/>
                <w:color w:val="000000"/>
                <w:szCs w:val="24"/>
              </w:rPr>
              <w:t>Linkedin</w:t>
            </w:r>
            <w:proofErr w:type="spellEnd"/>
            <w:r>
              <w:rPr>
                <w:rFonts w:ascii="Calibri" w:hAnsi="Calibri"/>
                <w:color w:val="000000"/>
                <w:szCs w:val="24"/>
              </w:rPr>
              <w:t xml:space="preserve"> source video types are the posts that have an uploaded video. External source video types are the post that have a link to a video platform (usually YT)</w:t>
            </w:r>
          </w:p>
        </w:tc>
      </w:tr>
      <w:tr w:rsidR="0015338D" w14:paraId="64A8C8A4"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241DD7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post_type</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63DB070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Values (</w:t>
            </w:r>
            <w:proofErr w:type="gramStart"/>
            <w:r>
              <w:rPr>
                <w:rFonts w:ascii="Calibri" w:hAnsi="Calibri"/>
                <w:color w:val="000000"/>
                <w:szCs w:val="24"/>
              </w:rPr>
              <w:t>e.g.</w:t>
            </w:r>
            <w:proofErr w:type="gramEnd"/>
            <w:r>
              <w:rPr>
                <w:rFonts w:ascii="Calibri" w:hAnsi="Calibri"/>
                <w:color w:val="000000"/>
                <w:szCs w:val="24"/>
              </w:rPr>
              <w:t xml:space="preserve"> 1 = </w:t>
            </w:r>
            <w:proofErr w:type="spellStart"/>
            <w:r>
              <w:rPr>
                <w:rFonts w:ascii="Calibri" w:hAnsi="Calibri"/>
                <w:color w:val="000000"/>
                <w:szCs w:val="24"/>
              </w:rPr>
              <w:t>artile</w:t>
            </w:r>
            <w:proofErr w:type="spellEnd"/>
            <w:r>
              <w:rPr>
                <w:rFonts w:ascii="Calibri" w:hAnsi="Calibri"/>
                <w:color w:val="000000"/>
                <w:szCs w:val="24"/>
              </w:rPr>
              <w:t xml:space="preserve">, 2 = image </w:t>
            </w:r>
            <w:proofErr w:type="spellStart"/>
            <w:r>
              <w:rPr>
                <w:rFonts w:ascii="Calibri" w:hAnsi="Calibri"/>
                <w:color w:val="000000"/>
                <w:szCs w:val="24"/>
              </w:rPr>
              <w:t>etc</w:t>
            </w:r>
            <w:proofErr w:type="spellEnd"/>
            <w:r>
              <w:rPr>
                <w:rFonts w:ascii="Calibri" w:hAnsi="Calibri"/>
                <w:color w:val="000000"/>
                <w:szCs w:val="24"/>
              </w:rPr>
              <w:t>)</w:t>
            </w:r>
          </w:p>
        </w:tc>
      </w:tr>
      <w:tr w:rsidR="0015338D" w14:paraId="368579E3"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A26318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word count</w:t>
            </w:r>
          </w:p>
        </w:tc>
        <w:tc>
          <w:tcPr>
            <w:tcW w:w="4320" w:type="dxa"/>
            <w:tcBorders>
              <w:top w:val="single" w:sz="8" w:space="0" w:color="808080"/>
              <w:left w:val="single" w:sz="8" w:space="0" w:color="808080"/>
              <w:bottom w:val="single" w:sz="8" w:space="0" w:color="808080"/>
              <w:right w:val="single" w:sz="8" w:space="0" w:color="808080"/>
            </w:tcBorders>
          </w:tcPr>
          <w:p w14:paraId="66466B0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Number of words inside text (0 included)</w:t>
            </w:r>
          </w:p>
        </w:tc>
      </w:tr>
      <w:tr w:rsidR="0015338D" w14:paraId="71DE5EFA"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9A1BAB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likeCount</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0C85536E"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Number of likes a post got (0 included)</w:t>
            </w:r>
          </w:p>
        </w:tc>
      </w:tr>
      <w:tr w:rsidR="0015338D" w14:paraId="395822FB"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AEE899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commentCount</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2C224259"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Number of comments a post got (0 included)</w:t>
            </w:r>
          </w:p>
        </w:tc>
      </w:tr>
      <w:tr w:rsidR="0015338D" w14:paraId="6B7E5AFE"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0542B81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SMOG</w:t>
            </w:r>
          </w:p>
        </w:tc>
        <w:tc>
          <w:tcPr>
            <w:tcW w:w="4320" w:type="dxa"/>
            <w:tcBorders>
              <w:top w:val="single" w:sz="8" w:space="0" w:color="808080"/>
              <w:left w:val="single" w:sz="8" w:space="0" w:color="808080"/>
              <w:bottom w:val="single" w:sz="8" w:space="0" w:color="808080"/>
              <w:right w:val="single" w:sz="8" w:space="0" w:color="808080"/>
            </w:tcBorders>
          </w:tcPr>
          <w:p w14:paraId="6B9C6FE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SMOG rating. Outlier of </w:t>
            </w:r>
            <w:r>
              <w:rPr>
                <w:rFonts w:ascii="Calibri" w:eastAsia="Times New Roman" w:hAnsi="Calibri"/>
                <w:color w:val="000000"/>
                <w:szCs w:val="24"/>
              </w:rPr>
              <w:t xml:space="preserve">“3.13” value was found to be the default value of the posts that had not a single word (wordcount = 0). We selected case with more than 0 words for any descriptive or statistical analysis involving SMOG </w:t>
            </w:r>
          </w:p>
        </w:tc>
      </w:tr>
      <w:tr w:rsidR="0015338D" w14:paraId="38C9B796"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6975AD3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SMOG RANK</w:t>
            </w:r>
          </w:p>
        </w:tc>
        <w:tc>
          <w:tcPr>
            <w:tcW w:w="4320" w:type="dxa"/>
            <w:tcBorders>
              <w:top w:val="single" w:sz="8" w:space="0" w:color="808080"/>
              <w:left w:val="single" w:sz="8" w:space="0" w:color="808080"/>
              <w:bottom w:val="single" w:sz="8" w:space="0" w:color="808080"/>
              <w:right w:val="single" w:sz="8" w:space="0" w:color="808080"/>
            </w:tcBorders>
          </w:tcPr>
          <w:p w14:paraId="628238C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Easy/Medium/Hard values</w:t>
            </w:r>
          </w:p>
        </w:tc>
      </w:tr>
      <w:tr w:rsidR="0015338D" w14:paraId="584D35E3"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D94C84A"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lastRenderedPageBreak/>
              <w:t>smog_rank_spss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3FD48DB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ordinal type (=IF(J356="EASY",</w:t>
            </w:r>
            <w:proofErr w:type="gramStart"/>
            <w:r>
              <w:rPr>
                <w:rFonts w:ascii="Calibri" w:hAnsi="Calibri"/>
                <w:color w:val="000000"/>
                <w:szCs w:val="24"/>
              </w:rPr>
              <w:t>1,IF</w:t>
            </w:r>
            <w:proofErr w:type="gramEnd"/>
            <w:r>
              <w:rPr>
                <w:rFonts w:ascii="Calibri" w:hAnsi="Calibri"/>
                <w:color w:val="000000"/>
                <w:szCs w:val="24"/>
              </w:rPr>
              <w:t>(J356="MEDIUM",2,3))</w:t>
            </w:r>
          </w:p>
        </w:tc>
      </w:tr>
      <w:tr w:rsidR="0015338D" w14:paraId="439BC17E"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5193D3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Flesch Kincaid Grade Level</w:t>
            </w:r>
          </w:p>
        </w:tc>
        <w:tc>
          <w:tcPr>
            <w:tcW w:w="4320" w:type="dxa"/>
            <w:tcBorders>
              <w:top w:val="single" w:sz="8" w:space="0" w:color="808080"/>
              <w:left w:val="single" w:sz="8" w:space="0" w:color="808080"/>
              <w:bottom w:val="single" w:sz="8" w:space="0" w:color="808080"/>
              <w:right w:val="single" w:sz="8" w:space="0" w:color="808080"/>
            </w:tcBorders>
          </w:tcPr>
          <w:p w14:paraId="544DB168"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FKGL rating. Outlier of </w:t>
            </w:r>
            <w:r>
              <w:rPr>
                <w:rFonts w:ascii="Calibri" w:eastAsia="Times New Roman" w:hAnsi="Calibri"/>
                <w:color w:val="000000"/>
                <w:szCs w:val="24"/>
              </w:rPr>
              <w:t xml:space="preserve">“-15.59” value was found to be the default value of the posts that had not a single word (wordcount = 0). We selected case with more than 0 words for any descriptive or statistical analysis involving FKGL </w:t>
            </w:r>
          </w:p>
        </w:tc>
      </w:tr>
      <w:tr w:rsidR="0015338D" w14:paraId="15017FE3"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95AC907"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Flesch Kincaid RANK</w:t>
            </w:r>
          </w:p>
        </w:tc>
        <w:tc>
          <w:tcPr>
            <w:tcW w:w="4320" w:type="dxa"/>
            <w:tcBorders>
              <w:top w:val="single" w:sz="8" w:space="0" w:color="808080"/>
              <w:left w:val="single" w:sz="8" w:space="0" w:color="808080"/>
              <w:bottom w:val="single" w:sz="8" w:space="0" w:color="808080"/>
              <w:right w:val="single" w:sz="8" w:space="0" w:color="808080"/>
            </w:tcBorders>
          </w:tcPr>
          <w:p w14:paraId="3ADEEB9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Easy/Medium/Hard values</w:t>
            </w:r>
          </w:p>
        </w:tc>
      </w:tr>
      <w:tr w:rsidR="0015338D" w14:paraId="42296DE3"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593F47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flesch_rank_spss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4817551F"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ordinal type (=IF(M356="EASY",</w:t>
            </w:r>
            <w:proofErr w:type="gramStart"/>
            <w:r>
              <w:rPr>
                <w:rFonts w:ascii="Calibri" w:hAnsi="Calibri"/>
                <w:color w:val="000000"/>
                <w:szCs w:val="24"/>
              </w:rPr>
              <w:t>1,IF</w:t>
            </w:r>
            <w:proofErr w:type="gramEnd"/>
            <w:r>
              <w:rPr>
                <w:rFonts w:ascii="Calibri" w:hAnsi="Calibri"/>
                <w:color w:val="000000"/>
                <w:szCs w:val="24"/>
              </w:rPr>
              <w:t>(M356="MEDIUM",2,3)))</w:t>
            </w:r>
          </w:p>
        </w:tc>
      </w:tr>
      <w:tr w:rsidR="0015338D" w14:paraId="4058116B"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A697F5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Agreement between readability ratings</w:t>
            </w:r>
          </w:p>
        </w:tc>
        <w:tc>
          <w:tcPr>
            <w:tcW w:w="4320" w:type="dxa"/>
            <w:tcBorders>
              <w:top w:val="single" w:sz="8" w:space="0" w:color="808080"/>
              <w:left w:val="single" w:sz="8" w:space="0" w:color="808080"/>
              <w:bottom w:val="single" w:sz="8" w:space="0" w:color="808080"/>
              <w:right w:val="single" w:sz="8" w:space="0" w:color="808080"/>
            </w:tcBorders>
          </w:tcPr>
          <w:p w14:paraId="4C464F2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AGREE/NOT values based on </w:t>
            </w:r>
            <w:proofErr w:type="spellStart"/>
            <w:r>
              <w:rPr>
                <w:rFonts w:ascii="Calibri" w:hAnsi="Calibri"/>
                <w:color w:val="000000"/>
                <w:szCs w:val="24"/>
              </w:rPr>
              <w:t>weather</w:t>
            </w:r>
            <w:proofErr w:type="spellEnd"/>
            <w:r>
              <w:rPr>
                <w:rFonts w:ascii="Calibri" w:hAnsi="Calibri"/>
                <w:color w:val="000000"/>
                <w:szCs w:val="24"/>
              </w:rPr>
              <w:t xml:space="preserve"> the two indices are both on the same level (easy/medium/hard) or not</w:t>
            </w:r>
          </w:p>
        </w:tc>
      </w:tr>
      <w:tr w:rsidR="0015338D" w14:paraId="5C5EA734"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0DA105D3"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agreement_spss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75691BD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(=IF(O356="AGREE",1,0))</w:t>
            </w:r>
          </w:p>
        </w:tc>
      </w:tr>
      <w:tr w:rsidR="0015338D" w14:paraId="404112BD"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6415F77"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faces no</w:t>
            </w:r>
          </w:p>
        </w:tc>
        <w:tc>
          <w:tcPr>
            <w:tcW w:w="4320" w:type="dxa"/>
            <w:tcBorders>
              <w:top w:val="single" w:sz="8" w:space="0" w:color="808080"/>
              <w:left w:val="single" w:sz="8" w:space="0" w:color="808080"/>
              <w:bottom w:val="single" w:sz="8" w:space="0" w:color="808080"/>
              <w:right w:val="single" w:sz="8" w:space="0" w:color="808080"/>
            </w:tcBorders>
          </w:tcPr>
          <w:p w14:paraId="04F82F7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Number of faces in an image. Blanks for not accessible ones and </w:t>
            </w:r>
            <w:r>
              <w:rPr>
                <w:rFonts w:ascii="Calibri" w:eastAsia="Times New Roman" w:hAnsi="Calibri"/>
                <w:color w:val="000000"/>
                <w:szCs w:val="24"/>
              </w:rPr>
              <w:t>“no image” included. Case selection used in SPSS wherever needed</w:t>
            </w:r>
          </w:p>
        </w:tc>
      </w:tr>
      <w:tr w:rsidR="0015338D" w14:paraId="1E5CFB7B"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1B78ACD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face exist</w:t>
            </w:r>
          </w:p>
        </w:tc>
        <w:tc>
          <w:tcPr>
            <w:tcW w:w="4320" w:type="dxa"/>
            <w:tcBorders>
              <w:top w:val="single" w:sz="8" w:space="0" w:color="808080"/>
              <w:left w:val="single" w:sz="8" w:space="0" w:color="808080"/>
              <w:bottom w:val="single" w:sz="8" w:space="0" w:color="808080"/>
              <w:right w:val="single" w:sz="8" w:space="0" w:color="808080"/>
            </w:tcBorders>
          </w:tcPr>
          <w:p w14:paraId="7F8B4ED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String Value. YES/NO/No Image/NA</w:t>
            </w:r>
          </w:p>
        </w:tc>
      </w:tr>
      <w:tr w:rsidR="0015338D" w14:paraId="019B32BA"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02861F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face_existance_in_photo</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58424699"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(=IF(R2="YES",</w:t>
            </w:r>
            <w:proofErr w:type="gramStart"/>
            <w:r>
              <w:rPr>
                <w:rFonts w:ascii="Calibri" w:hAnsi="Calibri"/>
                <w:color w:val="000000"/>
                <w:szCs w:val="24"/>
              </w:rPr>
              <w:t>1,IF</w:t>
            </w:r>
            <w:proofErr w:type="gramEnd"/>
            <w:r>
              <w:rPr>
                <w:rFonts w:ascii="Calibri" w:hAnsi="Calibri"/>
                <w:color w:val="000000"/>
                <w:szCs w:val="24"/>
              </w:rPr>
              <w:t>(R2="NO",0,8))) 8 was used for the no image and not accessible ones and got treated as a missing value in SPSS.</w:t>
            </w:r>
          </w:p>
        </w:tc>
      </w:tr>
      <w:tr w:rsidR="0015338D" w14:paraId="413A6AE0"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9F5C690"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SORROW</w:t>
            </w:r>
          </w:p>
        </w:tc>
        <w:tc>
          <w:tcPr>
            <w:tcW w:w="4320" w:type="dxa"/>
            <w:tcBorders>
              <w:top w:val="single" w:sz="8" w:space="0" w:color="808080"/>
              <w:left w:val="single" w:sz="8" w:space="0" w:color="808080"/>
              <w:bottom w:val="single" w:sz="8" w:space="0" w:color="808080"/>
              <w:right w:val="single" w:sz="8" w:space="0" w:color="808080"/>
            </w:tcBorders>
          </w:tcPr>
          <w:p w14:paraId="24CF569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YES/NO</w:t>
            </w:r>
          </w:p>
        </w:tc>
      </w:tr>
      <w:tr w:rsidR="0015338D" w14:paraId="6A2FE954"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922E2C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SURPRICE</w:t>
            </w:r>
          </w:p>
        </w:tc>
        <w:tc>
          <w:tcPr>
            <w:tcW w:w="4320" w:type="dxa"/>
            <w:tcBorders>
              <w:top w:val="single" w:sz="8" w:space="0" w:color="808080"/>
              <w:left w:val="single" w:sz="8" w:space="0" w:color="808080"/>
              <w:bottom w:val="single" w:sz="8" w:space="0" w:color="808080"/>
              <w:right w:val="single" w:sz="8" w:space="0" w:color="808080"/>
            </w:tcBorders>
          </w:tcPr>
          <w:p w14:paraId="4A639AA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YES/NO</w:t>
            </w:r>
          </w:p>
        </w:tc>
      </w:tr>
      <w:tr w:rsidR="0015338D" w14:paraId="0F0DF122"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B17295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JOY</w:t>
            </w:r>
          </w:p>
        </w:tc>
        <w:tc>
          <w:tcPr>
            <w:tcW w:w="4320" w:type="dxa"/>
            <w:tcBorders>
              <w:top w:val="single" w:sz="8" w:space="0" w:color="808080"/>
              <w:left w:val="single" w:sz="8" w:space="0" w:color="808080"/>
              <w:bottom w:val="single" w:sz="8" w:space="0" w:color="808080"/>
              <w:right w:val="single" w:sz="8" w:space="0" w:color="808080"/>
            </w:tcBorders>
          </w:tcPr>
          <w:p w14:paraId="529A933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YES/NO</w:t>
            </w:r>
          </w:p>
        </w:tc>
      </w:tr>
      <w:tr w:rsidR="0015338D" w14:paraId="76EB5644"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4E8648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ANGER</w:t>
            </w:r>
          </w:p>
        </w:tc>
        <w:tc>
          <w:tcPr>
            <w:tcW w:w="4320" w:type="dxa"/>
            <w:tcBorders>
              <w:top w:val="single" w:sz="8" w:space="0" w:color="808080"/>
              <w:left w:val="single" w:sz="8" w:space="0" w:color="808080"/>
              <w:bottom w:val="single" w:sz="8" w:space="0" w:color="808080"/>
              <w:right w:val="single" w:sz="8" w:space="0" w:color="808080"/>
            </w:tcBorders>
          </w:tcPr>
          <w:p w14:paraId="0264FA8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YES/NO</w:t>
            </w:r>
          </w:p>
        </w:tc>
      </w:tr>
      <w:tr w:rsidR="0015338D" w14:paraId="7F8FFED7"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D59776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sorrow_spss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2C45746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(=IF(T2="Yes",1,0))</w:t>
            </w:r>
          </w:p>
        </w:tc>
      </w:tr>
      <w:tr w:rsidR="0015338D" w14:paraId="0EF387BD"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5230735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surprise_spss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27C6C15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(=IF(T2="Yes",1,0))</w:t>
            </w:r>
          </w:p>
        </w:tc>
      </w:tr>
      <w:tr w:rsidR="0015338D" w14:paraId="3603972C"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FAB176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joy_spss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51AEB286"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(=IF(T2="Yes",1,0))</w:t>
            </w:r>
          </w:p>
        </w:tc>
      </w:tr>
      <w:tr w:rsidR="0015338D" w14:paraId="69A87A8C"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2CB3A5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anger_spss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09890C45"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(=IF(T2="Yes",1,0))</w:t>
            </w:r>
          </w:p>
        </w:tc>
      </w:tr>
      <w:tr w:rsidR="0015338D" w14:paraId="6FBC7A73"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7F7231A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Text </w:t>
            </w:r>
            <w:proofErr w:type="spellStart"/>
            <w:r>
              <w:rPr>
                <w:rFonts w:ascii="Calibri" w:hAnsi="Calibri"/>
                <w:color w:val="000000"/>
                <w:szCs w:val="24"/>
              </w:rPr>
              <w:t>Existance</w:t>
            </w:r>
            <w:proofErr w:type="spellEnd"/>
            <w:r>
              <w:rPr>
                <w:rFonts w:ascii="Calibri" w:hAnsi="Calibri"/>
                <w:color w:val="000000"/>
                <w:szCs w:val="24"/>
              </w:rPr>
              <w:t xml:space="preserve"> in Photo</w:t>
            </w:r>
          </w:p>
        </w:tc>
        <w:tc>
          <w:tcPr>
            <w:tcW w:w="4320" w:type="dxa"/>
            <w:tcBorders>
              <w:top w:val="single" w:sz="8" w:space="0" w:color="808080"/>
              <w:left w:val="single" w:sz="8" w:space="0" w:color="808080"/>
              <w:bottom w:val="single" w:sz="8" w:space="0" w:color="808080"/>
              <w:right w:val="single" w:sz="8" w:space="0" w:color="808080"/>
            </w:tcBorders>
          </w:tcPr>
          <w:p w14:paraId="5AE71FD1"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YES/NO/No Image/Not Accessible</w:t>
            </w:r>
          </w:p>
        </w:tc>
      </w:tr>
      <w:tr w:rsidR="0015338D" w14:paraId="397724CD"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CB292B4"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text_existance_in_photo_spss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59B2BFD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(=IF(AB2="YES",</w:t>
            </w:r>
            <w:proofErr w:type="gramStart"/>
            <w:r>
              <w:rPr>
                <w:rFonts w:ascii="Calibri" w:hAnsi="Calibri"/>
                <w:color w:val="000000"/>
                <w:szCs w:val="24"/>
              </w:rPr>
              <w:t>1,IF</w:t>
            </w:r>
            <w:proofErr w:type="gramEnd"/>
            <w:r>
              <w:rPr>
                <w:rFonts w:ascii="Calibri" w:hAnsi="Calibri"/>
                <w:color w:val="000000"/>
                <w:szCs w:val="24"/>
              </w:rPr>
              <w:t>(AB2="NO",0,8)))</w:t>
            </w:r>
          </w:p>
        </w:tc>
      </w:tr>
      <w:tr w:rsidR="0015338D" w14:paraId="78F3E037"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2ACBAA0F"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Image Text Word Count</w:t>
            </w:r>
          </w:p>
        </w:tc>
        <w:tc>
          <w:tcPr>
            <w:tcW w:w="4320" w:type="dxa"/>
            <w:tcBorders>
              <w:top w:val="single" w:sz="8" w:space="0" w:color="808080"/>
              <w:left w:val="single" w:sz="8" w:space="0" w:color="808080"/>
              <w:bottom w:val="single" w:sz="8" w:space="0" w:color="808080"/>
              <w:right w:val="single" w:sz="8" w:space="0" w:color="808080"/>
            </w:tcBorders>
          </w:tcPr>
          <w:p w14:paraId="6247D64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Word count in number format of the text found in each image (No Image/No text/Not Accessible included). Case selection was used in SPSS wherever </w:t>
            </w:r>
            <w:proofErr w:type="spellStart"/>
            <w:r>
              <w:rPr>
                <w:rFonts w:ascii="Calibri" w:hAnsi="Calibri"/>
                <w:color w:val="000000"/>
                <w:szCs w:val="24"/>
              </w:rPr>
              <w:t>neede</w:t>
            </w:r>
            <w:proofErr w:type="spellEnd"/>
            <w:r>
              <w:rPr>
                <w:rFonts w:ascii="Calibri" w:hAnsi="Calibri"/>
                <w:color w:val="000000"/>
                <w:szCs w:val="24"/>
              </w:rPr>
              <w:t>.</w:t>
            </w:r>
          </w:p>
        </w:tc>
      </w:tr>
      <w:tr w:rsidR="0015338D" w14:paraId="08667E22"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3EEDA54D"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Brand Name in Photo Text</w:t>
            </w:r>
          </w:p>
        </w:tc>
        <w:tc>
          <w:tcPr>
            <w:tcW w:w="4320" w:type="dxa"/>
            <w:tcBorders>
              <w:top w:val="single" w:sz="8" w:space="0" w:color="808080"/>
              <w:left w:val="single" w:sz="8" w:space="0" w:color="808080"/>
              <w:bottom w:val="single" w:sz="8" w:space="0" w:color="808080"/>
              <w:right w:val="single" w:sz="8" w:space="0" w:color="808080"/>
            </w:tcBorders>
          </w:tcPr>
          <w:p w14:paraId="3DEB569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TRUE/FALSE/No Image (not accessible ones were classified to FALSE, so we were selecting cases in SPSS based on other variables and had a valid result)</w:t>
            </w:r>
          </w:p>
        </w:tc>
      </w:tr>
      <w:tr w:rsidR="0015338D" w14:paraId="7DA86D5D"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5F01A19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lastRenderedPageBreak/>
              <w:t>brand_name_photo_text_spss</w:t>
            </w:r>
            <w:proofErr w:type="spellEnd"/>
          </w:p>
        </w:tc>
        <w:tc>
          <w:tcPr>
            <w:tcW w:w="4320" w:type="dxa"/>
            <w:tcBorders>
              <w:top w:val="single" w:sz="8" w:space="0" w:color="808080"/>
              <w:left w:val="single" w:sz="8" w:space="0" w:color="808080"/>
              <w:bottom w:val="single" w:sz="8" w:space="0" w:color="808080"/>
              <w:right w:val="single" w:sz="8" w:space="0" w:color="808080"/>
            </w:tcBorders>
          </w:tcPr>
          <w:p w14:paraId="5C9FE887"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Numeric Value of Nominal Type (=IF(AE6721="TRUE",1,0)). Again, case selection based on other variables helped with results that were </w:t>
            </w:r>
            <w:r>
              <w:rPr>
                <w:rFonts w:ascii="Calibri" w:eastAsia="Times New Roman" w:hAnsi="Calibri"/>
                <w:color w:val="000000"/>
                <w:szCs w:val="24"/>
              </w:rPr>
              <w:t>“0” but yet belonged to not accessible or “no image” posts</w:t>
            </w:r>
          </w:p>
        </w:tc>
      </w:tr>
      <w:tr w:rsidR="0015338D" w14:paraId="4EE8485D"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1787F52"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Dominant Color Names in Image</w:t>
            </w:r>
          </w:p>
        </w:tc>
        <w:tc>
          <w:tcPr>
            <w:tcW w:w="4320" w:type="dxa"/>
            <w:tcBorders>
              <w:top w:val="single" w:sz="8" w:space="0" w:color="808080"/>
              <w:left w:val="single" w:sz="8" w:space="0" w:color="808080"/>
              <w:bottom w:val="single" w:sz="8" w:space="0" w:color="808080"/>
              <w:right w:val="single" w:sz="8" w:space="0" w:color="808080"/>
            </w:tcBorders>
          </w:tcPr>
          <w:p w14:paraId="46B9546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Css3 color classification (blanks for no image, not accessible and wrong color code included). </w:t>
            </w:r>
            <w:proofErr w:type="gramStart"/>
            <w:r>
              <w:rPr>
                <w:rFonts w:ascii="Calibri" w:hAnsi="Calibri"/>
                <w:color w:val="000000"/>
                <w:szCs w:val="24"/>
              </w:rPr>
              <w:t>This is why</w:t>
            </w:r>
            <w:proofErr w:type="gramEnd"/>
            <w:r>
              <w:rPr>
                <w:rFonts w:ascii="Calibri" w:hAnsi="Calibri"/>
                <w:color w:val="000000"/>
                <w:szCs w:val="24"/>
              </w:rPr>
              <w:t xml:space="preserve"> we get less values than the sum of image post type posts. Because some images were either not accessible or returned a wrong hex color code when parsing.</w:t>
            </w:r>
          </w:p>
        </w:tc>
      </w:tr>
      <w:tr w:rsidR="0015338D" w14:paraId="693C8B08"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02CFA2B"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html4_color</w:t>
            </w:r>
          </w:p>
        </w:tc>
        <w:tc>
          <w:tcPr>
            <w:tcW w:w="4320" w:type="dxa"/>
            <w:tcBorders>
              <w:top w:val="single" w:sz="8" w:space="0" w:color="808080"/>
              <w:left w:val="single" w:sz="8" w:space="0" w:color="808080"/>
              <w:bottom w:val="single" w:sz="8" w:space="0" w:color="808080"/>
              <w:right w:val="single" w:sz="8" w:space="0" w:color="808080"/>
            </w:tcBorders>
          </w:tcPr>
          <w:p w14:paraId="18860A0E"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html4 color classification (blanks for no image, not accessible and wrong color code included). </w:t>
            </w:r>
            <w:proofErr w:type="gramStart"/>
            <w:r>
              <w:rPr>
                <w:rFonts w:ascii="Calibri" w:hAnsi="Calibri"/>
                <w:color w:val="000000"/>
                <w:szCs w:val="24"/>
              </w:rPr>
              <w:t>This is why</w:t>
            </w:r>
            <w:proofErr w:type="gramEnd"/>
            <w:r>
              <w:rPr>
                <w:rFonts w:ascii="Calibri" w:hAnsi="Calibri"/>
                <w:color w:val="000000"/>
                <w:szCs w:val="24"/>
              </w:rPr>
              <w:t xml:space="preserve"> we get less values than the sum of image post type posts. Because some images were either not accessible or returned a wrong hex color code when parsing.</w:t>
            </w:r>
          </w:p>
        </w:tc>
      </w:tr>
      <w:tr w:rsidR="0015338D" w14:paraId="60B2F176" w14:textId="77777777">
        <w:tblPrEx>
          <w:tblBorders>
            <w:top w:val="none" w:sz="0"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52AEAAD7"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html4_color_spss</w:t>
            </w:r>
          </w:p>
        </w:tc>
        <w:tc>
          <w:tcPr>
            <w:tcW w:w="4320" w:type="dxa"/>
            <w:tcBorders>
              <w:top w:val="single" w:sz="8" w:space="0" w:color="808080"/>
              <w:left w:val="single" w:sz="8" w:space="0" w:color="808080"/>
              <w:bottom w:val="single" w:sz="8" w:space="0" w:color="808080"/>
              <w:right w:val="single" w:sz="8" w:space="0" w:color="808080"/>
            </w:tcBorders>
          </w:tcPr>
          <w:p w14:paraId="11DCDA64"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Numeric Value of Nominal Type (</w:t>
            </w:r>
            <w:proofErr w:type="gramStart"/>
            <w:r>
              <w:rPr>
                <w:rFonts w:ascii="Calibri" w:hAnsi="Calibri"/>
                <w:color w:val="000000"/>
                <w:szCs w:val="24"/>
              </w:rPr>
              <w:t>e.g.</w:t>
            </w:r>
            <w:proofErr w:type="gramEnd"/>
            <w:r>
              <w:rPr>
                <w:rFonts w:ascii="Calibri" w:hAnsi="Calibri"/>
                <w:color w:val="000000"/>
                <w:szCs w:val="24"/>
              </w:rPr>
              <w:t xml:space="preserve"> 1 = aqua, 2 = black </w:t>
            </w:r>
            <w:proofErr w:type="spellStart"/>
            <w:r>
              <w:rPr>
                <w:rFonts w:ascii="Calibri" w:hAnsi="Calibri"/>
                <w:color w:val="000000"/>
                <w:szCs w:val="24"/>
              </w:rPr>
              <w:t>etc</w:t>
            </w:r>
            <w:proofErr w:type="spellEnd"/>
            <w:r>
              <w:rPr>
                <w:rFonts w:ascii="Calibri" w:hAnsi="Calibri"/>
                <w:color w:val="000000"/>
                <w:szCs w:val="24"/>
              </w:rPr>
              <w:t>) blanks signify the wrong color codes, not accessible and no image</w:t>
            </w:r>
          </w:p>
        </w:tc>
      </w:tr>
      <w:tr w:rsidR="0015338D" w14:paraId="702C0F00" w14:textId="77777777">
        <w:tblPrEx>
          <w:tblBorders>
            <w:top w:val="none" w:sz="0" w:space="0" w:color="auto"/>
            <w:bottom w:val="none" w:sz="6" w:space="0" w:color="auto"/>
          </w:tblBorders>
          <w:tblCellMar>
            <w:top w:w="0" w:type="dxa"/>
            <w:bottom w:w="0" w:type="dxa"/>
          </w:tblCellMar>
        </w:tblPrEx>
        <w:tc>
          <w:tcPr>
            <w:tcW w:w="4320" w:type="dxa"/>
            <w:tcBorders>
              <w:top w:val="single" w:sz="8" w:space="0" w:color="808080"/>
              <w:left w:val="single" w:sz="8" w:space="0" w:color="808080"/>
              <w:bottom w:val="single" w:sz="8" w:space="0" w:color="808080"/>
              <w:right w:val="single" w:sz="8" w:space="0" w:color="808080"/>
            </w:tcBorders>
          </w:tcPr>
          <w:p w14:paraId="4BE6327A"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Number of Hashtags in Post Text</w:t>
            </w:r>
          </w:p>
        </w:tc>
        <w:tc>
          <w:tcPr>
            <w:tcW w:w="4320" w:type="dxa"/>
            <w:tcBorders>
              <w:top w:val="single" w:sz="8" w:space="0" w:color="808080"/>
              <w:left w:val="single" w:sz="8" w:space="0" w:color="808080"/>
              <w:bottom w:val="single" w:sz="8" w:space="0" w:color="808080"/>
              <w:right w:val="single" w:sz="8" w:space="0" w:color="808080"/>
            </w:tcBorders>
          </w:tcPr>
          <w:p w14:paraId="592B60C3"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Simple count of hashtags inside the post</w:t>
            </w:r>
          </w:p>
        </w:tc>
      </w:tr>
    </w:tbl>
    <w:p w14:paraId="65485DFF" w14:textId="77777777" w:rsidR="0015338D" w:rsidRDefault="0015338D" w:rsidP="0015338D">
      <w:pPr>
        <w:autoSpaceDE w:val="0"/>
        <w:autoSpaceDN w:val="0"/>
        <w:adjustRightInd w:val="0"/>
        <w:spacing w:after="0" w:line="240" w:lineRule="auto"/>
        <w:rPr>
          <w:rFonts w:ascii="Sitka Text" w:hAnsi="Sitka Text"/>
          <w:sz w:val="24"/>
          <w:szCs w:val="24"/>
        </w:rPr>
      </w:pPr>
    </w:p>
    <w:p w14:paraId="244AE82A" w14:textId="77777777" w:rsidR="0015338D" w:rsidRDefault="0015338D" w:rsidP="0015338D">
      <w:pPr>
        <w:autoSpaceDE w:val="0"/>
        <w:autoSpaceDN w:val="0"/>
        <w:adjustRightInd w:val="0"/>
        <w:spacing w:after="0" w:line="240" w:lineRule="auto"/>
        <w:rPr>
          <w:rFonts w:ascii="Sitka Text" w:hAnsi="Sitka Text"/>
          <w:sz w:val="24"/>
          <w:szCs w:val="24"/>
        </w:rPr>
      </w:pPr>
      <w:r>
        <w:rPr>
          <w:rFonts w:ascii="Sitka Text" w:hAnsi="Sitka Text"/>
          <w:sz w:val="24"/>
          <w:szCs w:val="24"/>
        </w:rPr>
        <w:t xml:space="preserve"> </w:t>
      </w:r>
    </w:p>
    <w:p w14:paraId="68B955A4"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 xml:space="preserve"> </w:t>
      </w:r>
    </w:p>
    <w:p w14:paraId="2917723C"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p>
    <w:p w14:paraId="038632BB" w14:textId="77777777" w:rsidR="0015338D" w:rsidRDefault="0015338D" w:rsidP="0015338D">
      <w:pPr>
        <w:autoSpaceDE w:val="0"/>
        <w:autoSpaceDN w:val="0"/>
        <w:adjustRightInd w:val="0"/>
        <w:spacing w:after="0" w:line="240" w:lineRule="auto"/>
        <w:rPr>
          <w:rFonts w:ascii="Sitka Text" w:hAnsi="Sitka Text"/>
          <w:sz w:val="24"/>
          <w:szCs w:val="24"/>
        </w:rPr>
      </w:pPr>
      <w:hyperlink r:id="rId10" w:history="1">
        <w:r>
          <w:rPr>
            <w:rFonts w:ascii="Sitka Text" w:hAnsi="Sitka Text"/>
            <w:sz w:val="24"/>
            <w:szCs w:val="24"/>
          </w:rPr>
          <w:t>https://drafts.csswg.org/css-color-3</w:t>
        </w:r>
      </w:hyperlink>
      <w:r>
        <w:rPr>
          <w:rFonts w:ascii="Sitka Text" w:hAnsi="Sitka Text"/>
          <w:sz w:val="24"/>
          <w:szCs w:val="24"/>
        </w:rPr>
        <w:t>/</w:t>
      </w:r>
    </w:p>
    <w:p w14:paraId="4E54D59F" w14:textId="77777777" w:rsidR="0015338D" w:rsidRDefault="0015338D" w:rsidP="0015338D">
      <w:pPr>
        <w:autoSpaceDE w:val="0"/>
        <w:autoSpaceDN w:val="0"/>
        <w:adjustRightInd w:val="0"/>
        <w:spacing w:after="0" w:line="240" w:lineRule="auto"/>
        <w:rPr>
          <w:rFonts w:ascii="Sitka Text" w:hAnsi="Sitka Text"/>
          <w:sz w:val="24"/>
          <w:szCs w:val="24"/>
        </w:rPr>
      </w:pPr>
    </w:p>
    <w:p w14:paraId="27941C9D"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Πως καταλήξαμε στα </w:t>
      </w:r>
      <w:proofErr w:type="spellStart"/>
      <w:r w:rsidRPr="0015338D">
        <w:rPr>
          <w:rFonts w:ascii="Sitka Text" w:eastAsia="Times New Roman" w:hAnsi="Sitka Text"/>
          <w:strike/>
          <w:sz w:val="24"/>
          <w:szCs w:val="24"/>
          <w:lang w:val="el-GR"/>
        </w:rPr>
        <w:t>απ</w:t>
      </w:r>
      <w:proofErr w:type="spellEnd"/>
      <w:r w:rsidRPr="0015338D">
        <w:rPr>
          <w:rFonts w:ascii="Sitka Text" w:eastAsia="Times New Roman" w:hAnsi="Sitka Text"/>
          <w:strike/>
          <w:sz w:val="24"/>
          <w:szCs w:val="24"/>
          <w:lang w:val="el-GR"/>
        </w:rPr>
        <w:t xml:space="preserve"> και αν μπορώ να βρω ποια άλλα είχα </w:t>
      </w:r>
      <w:proofErr w:type="spellStart"/>
      <w:r w:rsidRPr="0015338D">
        <w:rPr>
          <w:rFonts w:ascii="Sitka Text" w:eastAsia="Times New Roman" w:hAnsi="Sitka Text"/>
          <w:strike/>
          <w:sz w:val="24"/>
          <w:szCs w:val="24"/>
          <w:lang w:val="el-GR"/>
        </w:rPr>
        <w:t>χρησιμοπιοήσει</w:t>
      </w:r>
      <w:proofErr w:type="spellEnd"/>
    </w:p>
    <w:p w14:paraId="781A836E"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Μεταβλητές στο </w:t>
      </w:r>
      <w:proofErr w:type="spellStart"/>
      <w:r w:rsidRPr="0015338D">
        <w:rPr>
          <w:rFonts w:ascii="Sitka Text" w:eastAsia="Times New Roman" w:hAnsi="Sitka Text"/>
          <w:strike/>
          <w:sz w:val="24"/>
          <w:szCs w:val="24"/>
          <w:lang w:val="el-GR"/>
        </w:rPr>
        <w:t>σπσσ</w:t>
      </w:r>
      <w:proofErr w:type="spellEnd"/>
      <w:r w:rsidRPr="0015338D">
        <w:rPr>
          <w:rFonts w:ascii="Sitka Text" w:eastAsia="Times New Roman" w:hAnsi="Sitka Text"/>
          <w:strike/>
          <w:sz w:val="24"/>
          <w:szCs w:val="24"/>
          <w:lang w:val="el-GR"/>
        </w:rPr>
        <w:t xml:space="preserve"> για τα χρώματα και το ημτλ4</w:t>
      </w:r>
    </w:p>
    <w:p w14:paraId="2C310F58"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Να γράψουμε τους κωδικούς του </w:t>
      </w:r>
      <w:proofErr w:type="spellStart"/>
      <w:r w:rsidRPr="0015338D">
        <w:rPr>
          <w:rFonts w:ascii="Sitka Text" w:eastAsia="Times New Roman" w:hAnsi="Sitka Text"/>
          <w:strike/>
          <w:sz w:val="24"/>
          <w:szCs w:val="24"/>
          <w:lang w:val="el-GR"/>
        </w:rPr>
        <w:t>εξέλ</w:t>
      </w:r>
      <w:proofErr w:type="spellEnd"/>
      <w:r w:rsidRPr="0015338D">
        <w:rPr>
          <w:rFonts w:ascii="Sitka Text" w:eastAsia="Times New Roman" w:hAnsi="Sitka Text"/>
          <w:strike/>
          <w:sz w:val="24"/>
          <w:szCs w:val="24"/>
          <w:lang w:val="el-GR"/>
        </w:rPr>
        <w:t xml:space="preserve"> για τις </w:t>
      </w:r>
      <w:proofErr w:type="spellStart"/>
      <w:r w:rsidRPr="0015338D">
        <w:rPr>
          <w:rFonts w:ascii="Sitka Text" w:eastAsia="Times New Roman" w:hAnsi="Sitka Text"/>
          <w:strike/>
          <w:sz w:val="24"/>
          <w:szCs w:val="24"/>
          <w:lang w:val="el-GR"/>
        </w:rPr>
        <w:t>μεταβλήτες</w:t>
      </w:r>
      <w:proofErr w:type="spellEnd"/>
    </w:p>
    <w:p w14:paraId="71266A86"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Για τον </w:t>
      </w:r>
      <w:proofErr w:type="spellStart"/>
      <w:r w:rsidRPr="0015338D">
        <w:rPr>
          <w:rFonts w:ascii="Sitka Text" w:eastAsia="Times New Roman" w:hAnsi="Sitka Text"/>
          <w:strike/>
          <w:sz w:val="24"/>
          <w:szCs w:val="24"/>
          <w:lang w:val="el-GR"/>
        </w:rPr>
        <w:t>σμογκ</w:t>
      </w:r>
      <w:proofErr w:type="spellEnd"/>
      <w:r w:rsidRPr="0015338D">
        <w:rPr>
          <w:rFonts w:ascii="Sitka Text" w:eastAsia="Times New Roman" w:hAnsi="Sitka Text"/>
          <w:strike/>
          <w:sz w:val="24"/>
          <w:szCs w:val="24"/>
          <w:lang w:val="el-GR"/>
        </w:rPr>
        <w:t xml:space="preserve"> και τον </w:t>
      </w:r>
      <w:proofErr w:type="spellStart"/>
      <w:r w:rsidRPr="0015338D">
        <w:rPr>
          <w:rFonts w:ascii="Sitka Text" w:eastAsia="Times New Roman" w:hAnsi="Sitka Text"/>
          <w:strike/>
          <w:sz w:val="24"/>
          <w:szCs w:val="24"/>
          <w:lang w:val="el-GR"/>
        </w:rPr>
        <w:t>φλες</w:t>
      </w:r>
      <w:proofErr w:type="spellEnd"/>
      <w:r w:rsidRPr="0015338D">
        <w:rPr>
          <w:rFonts w:ascii="Sitka Text" w:eastAsia="Times New Roman" w:hAnsi="Sitka Text"/>
          <w:strike/>
          <w:sz w:val="24"/>
          <w:szCs w:val="24"/>
          <w:lang w:val="el-GR"/>
        </w:rPr>
        <w:t xml:space="preserve"> πως τα χωρίσαμε σε εύκολο μέτριο δύσκολο</w:t>
      </w:r>
    </w:p>
    <w:p w14:paraId="69D1826D"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Πώς καταλήξαμε σε αυτές τις εταιρίες</w:t>
      </w:r>
    </w:p>
    <w:p w14:paraId="2585713B"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Να αναφέρω τον πίνακα με τα </w:t>
      </w:r>
      <w:proofErr w:type="spellStart"/>
      <w:r w:rsidRPr="0015338D">
        <w:rPr>
          <w:rFonts w:ascii="Sitka Text" w:eastAsia="Times New Roman" w:hAnsi="Sitka Text"/>
          <w:strike/>
          <w:sz w:val="24"/>
          <w:szCs w:val="24"/>
          <w:lang w:val="el-GR"/>
        </w:rPr>
        <w:t>σόσιαλ</w:t>
      </w:r>
      <w:proofErr w:type="spellEnd"/>
      <w:r w:rsidRPr="0015338D">
        <w:rPr>
          <w:rFonts w:ascii="Sitka Text" w:eastAsia="Times New Roman" w:hAnsi="Sitka Text"/>
          <w:strike/>
          <w:sz w:val="24"/>
          <w:szCs w:val="24"/>
          <w:lang w:val="el-GR"/>
        </w:rPr>
        <w:t xml:space="preserve"> των εταιριών</w:t>
      </w:r>
    </w:p>
    <w:p w14:paraId="0B55B1EA"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r w:rsidRPr="0015338D">
        <w:rPr>
          <w:rFonts w:ascii="Sitka Text" w:eastAsia="Times New Roman" w:hAnsi="Sitka Text"/>
          <w:strike/>
          <w:sz w:val="24"/>
          <w:szCs w:val="24"/>
          <w:lang w:val="el-GR"/>
        </w:rPr>
        <w:t xml:space="preserve">Να προσθέσω έκδοση </w:t>
      </w:r>
      <w:proofErr w:type="spellStart"/>
      <w:r w:rsidRPr="0015338D">
        <w:rPr>
          <w:rFonts w:ascii="Sitka Text" w:eastAsia="Times New Roman" w:hAnsi="Sitka Text"/>
          <w:strike/>
          <w:sz w:val="24"/>
          <w:szCs w:val="24"/>
          <w:lang w:val="el-GR"/>
        </w:rPr>
        <w:t>σπσσ</w:t>
      </w:r>
      <w:proofErr w:type="spellEnd"/>
      <w:r w:rsidRPr="0015338D">
        <w:rPr>
          <w:rFonts w:ascii="Sitka Text" w:eastAsia="Times New Roman" w:hAnsi="Sitka Text"/>
          <w:strike/>
          <w:sz w:val="24"/>
          <w:szCs w:val="24"/>
          <w:lang w:val="el-GR"/>
        </w:rPr>
        <w:t xml:space="preserve"> και </w:t>
      </w:r>
      <w:proofErr w:type="spellStart"/>
      <w:r w:rsidRPr="0015338D">
        <w:rPr>
          <w:rFonts w:ascii="Sitka Text" w:eastAsia="Times New Roman" w:hAnsi="Sitka Text"/>
          <w:strike/>
          <w:sz w:val="24"/>
          <w:szCs w:val="24"/>
          <w:lang w:val="el-GR"/>
        </w:rPr>
        <w:t>παύθον</w:t>
      </w:r>
      <w:proofErr w:type="spellEnd"/>
    </w:p>
    <w:p w14:paraId="71970A70" w14:textId="77777777" w:rsidR="0015338D" w:rsidRPr="0015338D" w:rsidRDefault="0015338D" w:rsidP="0015338D">
      <w:pPr>
        <w:autoSpaceDE w:val="0"/>
        <w:autoSpaceDN w:val="0"/>
        <w:adjustRightInd w:val="0"/>
        <w:spacing w:after="0" w:line="240" w:lineRule="auto"/>
        <w:rPr>
          <w:rFonts w:ascii="Sitka Text" w:hAnsi="Sitka Text"/>
          <w:sz w:val="24"/>
          <w:szCs w:val="24"/>
          <w:lang w:val="el-GR"/>
        </w:rPr>
      </w:pPr>
      <w:proofErr w:type="spellStart"/>
      <w:r w:rsidRPr="0015338D">
        <w:rPr>
          <w:rFonts w:ascii="Sitka Text" w:eastAsia="Times New Roman" w:hAnsi="Sitka Text"/>
          <w:strike/>
          <w:sz w:val="24"/>
          <w:szCs w:val="24"/>
          <w:lang w:val="el-GR"/>
        </w:rPr>
        <w:t>Πάηθον</w:t>
      </w:r>
      <w:proofErr w:type="spellEnd"/>
      <w:r w:rsidRPr="0015338D">
        <w:rPr>
          <w:rFonts w:ascii="Sitka Text" w:eastAsia="Times New Roman" w:hAnsi="Sitka Text"/>
          <w:strike/>
          <w:sz w:val="24"/>
          <w:szCs w:val="24"/>
          <w:lang w:val="el-GR"/>
        </w:rPr>
        <w:t xml:space="preserve"> να προσθέσω το </w:t>
      </w:r>
      <w:proofErr w:type="spellStart"/>
      <w:r w:rsidRPr="0015338D">
        <w:rPr>
          <w:rFonts w:ascii="Sitka Text" w:eastAsia="Times New Roman" w:hAnsi="Sitka Text"/>
          <w:strike/>
          <w:sz w:val="24"/>
          <w:szCs w:val="24"/>
          <w:lang w:val="el-GR"/>
        </w:rPr>
        <w:t>μόντουλ</w:t>
      </w:r>
      <w:proofErr w:type="spellEnd"/>
      <w:r w:rsidRPr="0015338D">
        <w:rPr>
          <w:rFonts w:ascii="Sitka Text" w:eastAsia="Times New Roman" w:hAnsi="Sitka Text"/>
          <w:strike/>
          <w:sz w:val="24"/>
          <w:szCs w:val="24"/>
          <w:lang w:val="el-GR"/>
        </w:rPr>
        <w:t xml:space="preserve"> που χρησιμοποίησα</w:t>
      </w:r>
    </w:p>
    <w:p w14:paraId="4A785FE0" w14:textId="77777777" w:rsidR="0015338D" w:rsidRPr="0015338D" w:rsidRDefault="0015338D" w:rsidP="0015338D">
      <w:pPr>
        <w:autoSpaceDE w:val="0"/>
        <w:autoSpaceDN w:val="0"/>
        <w:adjustRightInd w:val="0"/>
        <w:spacing w:after="0" w:line="240" w:lineRule="auto"/>
        <w:rPr>
          <w:rFonts w:ascii="Sitka Text" w:hAnsi="Sitka Text"/>
          <w:strike/>
          <w:sz w:val="24"/>
          <w:szCs w:val="24"/>
          <w:lang w:val="el-GR"/>
        </w:rPr>
      </w:pPr>
    </w:p>
    <w:p w14:paraId="3DB41C3B"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Companies Chosen</w:t>
      </w:r>
    </w:p>
    <w:p w14:paraId="41ABCB7A"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We decided to choose some famous and financially stable multinational corporations of the </w:t>
      </w:r>
      <w:proofErr w:type="gramStart"/>
      <w:r>
        <w:rPr>
          <w:rFonts w:ascii="Sitka Text" w:hAnsi="Sitka Text"/>
          <w:sz w:val="24"/>
          <w:szCs w:val="24"/>
        </w:rPr>
        <w:t>Pharmaceutical</w:t>
      </w:r>
      <w:proofErr w:type="gramEnd"/>
      <w:r>
        <w:rPr>
          <w:rFonts w:ascii="Sitka Text" w:hAnsi="Sitka Text"/>
          <w:sz w:val="24"/>
          <w:szCs w:val="24"/>
        </w:rPr>
        <w:t xml:space="preserve"> industry. There was not a </w:t>
      </w:r>
      <w:proofErr w:type="gramStart"/>
      <w:r>
        <w:rPr>
          <w:rFonts w:ascii="Sitka Text" w:hAnsi="Sitka Text"/>
          <w:sz w:val="24"/>
          <w:szCs w:val="24"/>
        </w:rPr>
        <w:t>certain criteria</w:t>
      </w:r>
      <w:proofErr w:type="gramEnd"/>
      <w:r>
        <w:rPr>
          <w:rFonts w:ascii="Sitka Text" w:hAnsi="Sitka Text"/>
          <w:sz w:val="24"/>
          <w:szCs w:val="24"/>
        </w:rPr>
        <w:t xml:space="preserve"> that had to be met for a company to enter the list. It was more of a subjective opinion regarding the fame and success of the company.</w:t>
      </w:r>
    </w:p>
    <w:p w14:paraId="76A9E6C7"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lastRenderedPageBreak/>
        <w:t xml:space="preserve">The initial scope included the Greek branches of these companies (wherever existed) </w:t>
      </w:r>
      <w:proofErr w:type="gramStart"/>
      <w:r>
        <w:rPr>
          <w:rFonts w:ascii="Sitka Text" w:hAnsi="Sitka Text"/>
          <w:sz w:val="24"/>
          <w:szCs w:val="24"/>
        </w:rPr>
        <w:t>plus  companies</w:t>
      </w:r>
      <w:proofErr w:type="gramEnd"/>
      <w:r>
        <w:rPr>
          <w:rFonts w:ascii="Sitka Text" w:hAnsi="Sitka Text"/>
          <w:sz w:val="24"/>
          <w:szCs w:val="24"/>
        </w:rPr>
        <w:t xml:space="preserve"> that are Greek but, during the research, we </w:t>
      </w:r>
      <w:proofErr w:type="spellStart"/>
      <w:r>
        <w:rPr>
          <w:rFonts w:ascii="Sitka Text" w:hAnsi="Sitka Text"/>
          <w:sz w:val="24"/>
          <w:szCs w:val="24"/>
        </w:rPr>
        <w:t>realised</w:t>
      </w:r>
      <w:proofErr w:type="spellEnd"/>
      <w:r>
        <w:rPr>
          <w:rFonts w:ascii="Sitka Text" w:hAnsi="Sitka Text"/>
          <w:sz w:val="24"/>
          <w:szCs w:val="24"/>
        </w:rPr>
        <w:t xml:space="preserve"> that Greek companies or branches had much fewer social media than the ones of mother companies and there was no consistency between these companies. Eventually, we ended up with the following companies that gave us 6924 </w:t>
      </w:r>
      <w:proofErr w:type="spellStart"/>
      <w:r>
        <w:rPr>
          <w:rFonts w:ascii="Sitka Text" w:hAnsi="Sitka Text"/>
          <w:sz w:val="24"/>
          <w:szCs w:val="24"/>
        </w:rPr>
        <w:t>linkedin</w:t>
      </w:r>
      <w:proofErr w:type="spellEnd"/>
      <w:r>
        <w:rPr>
          <w:rFonts w:ascii="Sitka Text" w:hAnsi="Sitka Text"/>
          <w:sz w:val="24"/>
          <w:szCs w:val="24"/>
        </w:rPr>
        <w:t xml:space="preserve"> posts that were finally analyzed</w:t>
      </w:r>
    </w:p>
    <w:tbl>
      <w:tblPr>
        <w:tblW w:w="0" w:type="auto"/>
        <w:tblInd w:w="-10" w:type="dxa"/>
        <w:tblBorders>
          <w:top w:val="none" w:sz="6" w:space="0" w:color="auto"/>
          <w:left w:val="none" w:sz="6" w:space="0" w:color="auto"/>
          <w:right w:val="none" w:sz="6" w:space="0" w:color="auto"/>
        </w:tblBorders>
        <w:tblCellMar>
          <w:left w:w="30" w:type="dxa"/>
          <w:right w:w="30" w:type="dxa"/>
        </w:tblCellMar>
        <w:tblLook w:val="0000" w:firstRow="0" w:lastRow="0" w:firstColumn="0" w:lastColumn="0" w:noHBand="0" w:noVBand="0"/>
      </w:tblPr>
      <w:tblGrid>
        <w:gridCol w:w="4000"/>
      </w:tblGrid>
      <w:tr w:rsidR="0015338D" w14:paraId="05A9A0F2" w14:textId="77777777">
        <w:tblPrEx>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F0749D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abbott</w:t>
            </w:r>
            <w:proofErr w:type="spellEnd"/>
            <w:r>
              <w:rPr>
                <w:rFonts w:ascii="Calibri" w:hAnsi="Calibri"/>
                <w:color w:val="000000"/>
                <w:szCs w:val="24"/>
              </w:rPr>
              <w:t xml:space="preserve">  </w:t>
            </w:r>
          </w:p>
        </w:tc>
      </w:tr>
      <w:tr w:rsidR="0015338D" w14:paraId="4BA5029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790088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amgen</w:t>
            </w:r>
            <w:proofErr w:type="spellEnd"/>
            <w:r>
              <w:rPr>
                <w:rFonts w:ascii="Calibri" w:hAnsi="Calibri"/>
                <w:color w:val="000000"/>
                <w:szCs w:val="24"/>
              </w:rPr>
              <w:t xml:space="preserve"> </w:t>
            </w:r>
          </w:p>
        </w:tc>
      </w:tr>
      <w:tr w:rsidR="0015338D" w14:paraId="08A9C869"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461D80B"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astellaspharmainc</w:t>
            </w:r>
            <w:proofErr w:type="spellEnd"/>
            <w:r>
              <w:rPr>
                <w:rFonts w:ascii="Calibri" w:hAnsi="Calibri"/>
                <w:color w:val="000000"/>
                <w:szCs w:val="24"/>
              </w:rPr>
              <w:t xml:space="preserve"> </w:t>
            </w:r>
          </w:p>
        </w:tc>
      </w:tr>
      <w:tr w:rsidR="0015338D" w14:paraId="09CF4D1C"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47A1046"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astrazeneca</w:t>
            </w:r>
            <w:proofErr w:type="spellEnd"/>
            <w:r>
              <w:rPr>
                <w:rFonts w:ascii="Calibri" w:hAnsi="Calibri"/>
                <w:color w:val="000000"/>
                <w:szCs w:val="24"/>
              </w:rPr>
              <w:t xml:space="preserve"> </w:t>
            </w:r>
          </w:p>
        </w:tc>
      </w:tr>
      <w:tr w:rsidR="0015338D" w14:paraId="27DA35D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0CDF26D"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basf</w:t>
            </w:r>
            <w:proofErr w:type="spellEnd"/>
            <w:r>
              <w:rPr>
                <w:rFonts w:ascii="Calibri" w:hAnsi="Calibri"/>
                <w:color w:val="000000"/>
                <w:szCs w:val="24"/>
              </w:rPr>
              <w:t xml:space="preserve"> </w:t>
            </w:r>
          </w:p>
        </w:tc>
      </w:tr>
      <w:tr w:rsidR="0015338D" w14:paraId="11AEBA1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9501E7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baxter</w:t>
            </w:r>
            <w:proofErr w:type="spellEnd"/>
            <w:r>
              <w:rPr>
                <w:rFonts w:ascii="Calibri" w:hAnsi="Calibri"/>
                <w:color w:val="000000"/>
                <w:szCs w:val="24"/>
              </w:rPr>
              <w:t xml:space="preserve"> healthcare </w:t>
            </w:r>
          </w:p>
        </w:tc>
      </w:tr>
      <w:tr w:rsidR="0015338D" w14:paraId="265C5C2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7726CB9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bayer</w:t>
            </w:r>
            <w:proofErr w:type="spellEnd"/>
            <w:r>
              <w:rPr>
                <w:rFonts w:ascii="Calibri" w:hAnsi="Calibri"/>
                <w:color w:val="000000"/>
                <w:szCs w:val="24"/>
              </w:rPr>
              <w:t xml:space="preserve"> </w:t>
            </w:r>
          </w:p>
        </w:tc>
      </w:tr>
      <w:tr w:rsidR="0015338D" w14:paraId="0B1DE4B0"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04751E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beiersdorf</w:t>
            </w:r>
            <w:proofErr w:type="spellEnd"/>
            <w:r>
              <w:rPr>
                <w:rFonts w:ascii="Calibri" w:hAnsi="Calibri"/>
                <w:color w:val="000000"/>
                <w:szCs w:val="24"/>
              </w:rPr>
              <w:t xml:space="preserve"> </w:t>
            </w:r>
          </w:p>
        </w:tc>
      </w:tr>
      <w:tr w:rsidR="0015338D" w14:paraId="2AA7F94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4DAD848"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boehringer</w:t>
            </w:r>
            <w:proofErr w:type="spellEnd"/>
            <w:r>
              <w:rPr>
                <w:rFonts w:ascii="Calibri" w:hAnsi="Calibri"/>
                <w:color w:val="000000"/>
                <w:szCs w:val="24"/>
              </w:rPr>
              <w:t xml:space="preserve"> </w:t>
            </w:r>
            <w:proofErr w:type="spellStart"/>
            <w:r>
              <w:rPr>
                <w:rFonts w:ascii="Calibri" w:hAnsi="Calibri"/>
                <w:color w:val="000000"/>
                <w:szCs w:val="24"/>
              </w:rPr>
              <w:t>ingelheim</w:t>
            </w:r>
            <w:proofErr w:type="spellEnd"/>
            <w:r>
              <w:rPr>
                <w:rFonts w:ascii="Calibri" w:hAnsi="Calibri"/>
                <w:color w:val="000000"/>
                <w:szCs w:val="24"/>
              </w:rPr>
              <w:t xml:space="preserve"> </w:t>
            </w:r>
          </w:p>
        </w:tc>
      </w:tr>
      <w:tr w:rsidR="0015338D" w14:paraId="5D6547B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913F33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bristol</w:t>
            </w:r>
            <w:proofErr w:type="spellEnd"/>
            <w:r>
              <w:rPr>
                <w:rFonts w:ascii="Calibri" w:hAnsi="Calibri"/>
                <w:color w:val="000000"/>
                <w:szCs w:val="24"/>
              </w:rPr>
              <w:t xml:space="preserve"> </w:t>
            </w:r>
            <w:proofErr w:type="spellStart"/>
            <w:r>
              <w:rPr>
                <w:rFonts w:ascii="Calibri" w:hAnsi="Calibri"/>
                <w:color w:val="000000"/>
                <w:szCs w:val="24"/>
              </w:rPr>
              <w:t>myers</w:t>
            </w:r>
            <w:proofErr w:type="spellEnd"/>
            <w:r>
              <w:rPr>
                <w:rFonts w:ascii="Calibri" w:hAnsi="Calibri"/>
                <w:color w:val="000000"/>
                <w:szCs w:val="24"/>
              </w:rPr>
              <w:t xml:space="preserve"> </w:t>
            </w:r>
            <w:proofErr w:type="spellStart"/>
            <w:r>
              <w:rPr>
                <w:rFonts w:ascii="Calibri" w:hAnsi="Calibri"/>
                <w:color w:val="000000"/>
                <w:szCs w:val="24"/>
              </w:rPr>
              <w:t>squibb</w:t>
            </w:r>
            <w:proofErr w:type="spellEnd"/>
            <w:r>
              <w:rPr>
                <w:rFonts w:ascii="Calibri" w:hAnsi="Calibri"/>
                <w:color w:val="000000"/>
                <w:szCs w:val="24"/>
              </w:rPr>
              <w:t xml:space="preserve"> </w:t>
            </w:r>
          </w:p>
        </w:tc>
      </w:tr>
      <w:tr w:rsidR="0015338D" w14:paraId="01513F0A"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17CF1B4"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chiesi</w:t>
            </w:r>
            <w:proofErr w:type="spellEnd"/>
            <w:r>
              <w:rPr>
                <w:rFonts w:ascii="Calibri" w:hAnsi="Calibri"/>
                <w:color w:val="000000"/>
                <w:szCs w:val="24"/>
              </w:rPr>
              <w:t xml:space="preserve"> group </w:t>
            </w:r>
          </w:p>
        </w:tc>
      </w:tr>
      <w:tr w:rsidR="0015338D" w14:paraId="11F06CA3"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4EC2266"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eli</w:t>
            </w:r>
            <w:proofErr w:type="spellEnd"/>
            <w:r>
              <w:rPr>
                <w:rFonts w:ascii="Calibri" w:hAnsi="Calibri"/>
                <w:color w:val="000000"/>
                <w:szCs w:val="24"/>
              </w:rPr>
              <w:t xml:space="preserve"> </w:t>
            </w:r>
            <w:proofErr w:type="spellStart"/>
            <w:r>
              <w:rPr>
                <w:rFonts w:ascii="Calibri" w:hAnsi="Calibri"/>
                <w:color w:val="000000"/>
                <w:szCs w:val="24"/>
              </w:rPr>
              <w:t>lilly</w:t>
            </w:r>
            <w:proofErr w:type="spellEnd"/>
          </w:p>
        </w:tc>
      </w:tr>
      <w:tr w:rsidR="0015338D" w14:paraId="27C0278D"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F84766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gilead</w:t>
            </w:r>
            <w:proofErr w:type="spellEnd"/>
            <w:r>
              <w:rPr>
                <w:rFonts w:ascii="Calibri" w:hAnsi="Calibri"/>
                <w:color w:val="000000"/>
                <w:szCs w:val="24"/>
              </w:rPr>
              <w:t xml:space="preserve"> sciences </w:t>
            </w:r>
          </w:p>
        </w:tc>
      </w:tr>
      <w:tr w:rsidR="0015338D" w14:paraId="2AF480C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1BA1641"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glaxosmithkline</w:t>
            </w:r>
            <w:proofErr w:type="spellEnd"/>
            <w:r>
              <w:rPr>
                <w:rFonts w:ascii="Calibri" w:hAnsi="Calibri"/>
                <w:color w:val="000000"/>
                <w:szCs w:val="24"/>
              </w:rPr>
              <w:t xml:space="preserve"> </w:t>
            </w:r>
          </w:p>
        </w:tc>
      </w:tr>
      <w:tr w:rsidR="0015338D" w14:paraId="03D65F22"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0FCF883"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janssen</w:t>
            </w:r>
            <w:proofErr w:type="spellEnd"/>
            <w:r>
              <w:rPr>
                <w:rFonts w:ascii="Calibri" w:hAnsi="Calibri"/>
                <w:color w:val="000000"/>
                <w:szCs w:val="24"/>
              </w:rPr>
              <w:t xml:space="preserve"> pharmaceutical companies of </w:t>
            </w:r>
            <w:proofErr w:type="spellStart"/>
            <w:r>
              <w:rPr>
                <w:rFonts w:ascii="Calibri" w:hAnsi="Calibri"/>
                <w:color w:val="000000"/>
                <w:szCs w:val="24"/>
              </w:rPr>
              <w:t>johnson</w:t>
            </w:r>
            <w:proofErr w:type="spellEnd"/>
            <w:r>
              <w:rPr>
                <w:rFonts w:ascii="Calibri" w:hAnsi="Calibri"/>
                <w:color w:val="000000"/>
                <w:szCs w:val="24"/>
              </w:rPr>
              <w:t xml:space="preserve"> and </w:t>
            </w:r>
            <w:proofErr w:type="spellStart"/>
            <w:r>
              <w:rPr>
                <w:rFonts w:ascii="Calibri" w:hAnsi="Calibri"/>
                <w:color w:val="000000"/>
                <w:szCs w:val="24"/>
              </w:rPr>
              <w:t>johnson</w:t>
            </w:r>
            <w:proofErr w:type="spellEnd"/>
            <w:r>
              <w:rPr>
                <w:rFonts w:ascii="Calibri" w:hAnsi="Calibri"/>
                <w:color w:val="000000"/>
                <w:szCs w:val="24"/>
              </w:rPr>
              <w:t xml:space="preserve"> </w:t>
            </w:r>
          </w:p>
        </w:tc>
      </w:tr>
      <w:tr w:rsidR="0015338D" w14:paraId="3D3BD80E"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520C4EE7"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leo</w:t>
            </w:r>
            <w:proofErr w:type="spellEnd"/>
            <w:r>
              <w:rPr>
                <w:rFonts w:ascii="Calibri" w:hAnsi="Calibri"/>
                <w:color w:val="000000"/>
                <w:szCs w:val="24"/>
              </w:rPr>
              <w:t xml:space="preserve"> pharma </w:t>
            </w:r>
          </w:p>
        </w:tc>
      </w:tr>
      <w:tr w:rsidR="0015338D" w14:paraId="125DB38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3BDC6D66"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merck</w:t>
            </w:r>
            <w:proofErr w:type="spellEnd"/>
            <w:r>
              <w:rPr>
                <w:rFonts w:ascii="Calibri" w:hAnsi="Calibri"/>
                <w:color w:val="000000"/>
                <w:szCs w:val="24"/>
              </w:rPr>
              <w:t xml:space="preserve"> </w:t>
            </w:r>
          </w:p>
        </w:tc>
      </w:tr>
      <w:tr w:rsidR="0015338D" w14:paraId="5F31D0EB"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2FBC2059"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merck</w:t>
            </w:r>
            <w:proofErr w:type="spellEnd"/>
            <w:r>
              <w:rPr>
                <w:rFonts w:ascii="Calibri" w:hAnsi="Calibri"/>
                <w:color w:val="000000"/>
                <w:szCs w:val="24"/>
              </w:rPr>
              <w:t xml:space="preserve"> group </w:t>
            </w:r>
          </w:p>
        </w:tc>
      </w:tr>
      <w:tr w:rsidR="0015338D" w14:paraId="56359E54"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528B85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novartis</w:t>
            </w:r>
            <w:proofErr w:type="spellEnd"/>
            <w:r>
              <w:rPr>
                <w:rFonts w:ascii="Calibri" w:hAnsi="Calibri"/>
                <w:color w:val="000000"/>
                <w:szCs w:val="24"/>
              </w:rPr>
              <w:t xml:space="preserve"> </w:t>
            </w:r>
          </w:p>
        </w:tc>
      </w:tr>
      <w:tr w:rsidR="0015338D" w14:paraId="6089604F"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6207CE7C" w14:textId="77777777" w:rsidR="0015338D" w:rsidRDefault="0015338D">
            <w:pPr>
              <w:autoSpaceDE w:val="0"/>
              <w:autoSpaceDN w:val="0"/>
              <w:adjustRightInd w:val="0"/>
              <w:spacing w:after="0" w:line="240" w:lineRule="auto"/>
              <w:rPr>
                <w:rFonts w:ascii="Sitka Text" w:hAnsi="Sitka Text"/>
                <w:sz w:val="24"/>
                <w:szCs w:val="24"/>
              </w:rPr>
            </w:pPr>
            <w:r>
              <w:rPr>
                <w:rFonts w:ascii="Calibri" w:hAnsi="Calibri"/>
                <w:color w:val="000000"/>
                <w:szCs w:val="24"/>
              </w:rPr>
              <w:t xml:space="preserve">novo </w:t>
            </w:r>
            <w:proofErr w:type="spellStart"/>
            <w:r>
              <w:rPr>
                <w:rFonts w:ascii="Calibri" w:hAnsi="Calibri"/>
                <w:color w:val="000000"/>
                <w:szCs w:val="24"/>
              </w:rPr>
              <w:t>nordisk</w:t>
            </w:r>
            <w:proofErr w:type="spellEnd"/>
            <w:r>
              <w:rPr>
                <w:rFonts w:ascii="Calibri" w:hAnsi="Calibri"/>
                <w:color w:val="000000"/>
                <w:szCs w:val="24"/>
              </w:rPr>
              <w:t xml:space="preserve"> </w:t>
            </w:r>
          </w:p>
        </w:tc>
      </w:tr>
      <w:tr w:rsidR="0015338D" w14:paraId="767F9E16"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1409ACE"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pfizer</w:t>
            </w:r>
            <w:proofErr w:type="spellEnd"/>
            <w:r>
              <w:rPr>
                <w:rFonts w:ascii="Calibri" w:hAnsi="Calibri"/>
                <w:color w:val="000000"/>
                <w:szCs w:val="24"/>
              </w:rPr>
              <w:t xml:space="preserve"> </w:t>
            </w:r>
          </w:p>
        </w:tc>
      </w:tr>
      <w:tr w:rsidR="0015338D" w14:paraId="7AF0CA39"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18E09640"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roche</w:t>
            </w:r>
            <w:proofErr w:type="spellEnd"/>
            <w:r>
              <w:rPr>
                <w:rFonts w:ascii="Calibri" w:hAnsi="Calibri"/>
                <w:color w:val="000000"/>
                <w:szCs w:val="24"/>
              </w:rPr>
              <w:t xml:space="preserve"> </w:t>
            </w:r>
          </w:p>
        </w:tc>
      </w:tr>
      <w:tr w:rsidR="0015338D" w14:paraId="2359BEE1" w14:textId="77777777">
        <w:tblPrEx>
          <w:tblBorders>
            <w:top w:val="none" w:sz="0"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028AD6A9"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sanofi</w:t>
            </w:r>
            <w:proofErr w:type="spellEnd"/>
            <w:r>
              <w:rPr>
                <w:rFonts w:ascii="Calibri" w:hAnsi="Calibri"/>
                <w:color w:val="000000"/>
                <w:szCs w:val="24"/>
              </w:rPr>
              <w:t xml:space="preserve"> </w:t>
            </w:r>
          </w:p>
        </w:tc>
      </w:tr>
      <w:tr w:rsidR="0015338D" w14:paraId="2508C2B7" w14:textId="77777777">
        <w:tblPrEx>
          <w:tblBorders>
            <w:top w:val="none" w:sz="0" w:space="0" w:color="auto"/>
            <w:bottom w:val="none" w:sz="6" w:space="0" w:color="auto"/>
          </w:tblBorders>
          <w:tblCellMar>
            <w:top w:w="0" w:type="dxa"/>
            <w:bottom w:w="0" w:type="dxa"/>
          </w:tblCellMar>
        </w:tblPrEx>
        <w:tc>
          <w:tcPr>
            <w:tcW w:w="4000" w:type="dxa"/>
            <w:tcBorders>
              <w:top w:val="single" w:sz="8" w:space="0" w:color="808080"/>
              <w:left w:val="single" w:sz="8" w:space="0" w:color="808080"/>
              <w:bottom w:val="single" w:sz="8" w:space="0" w:color="808080"/>
              <w:right w:val="single" w:sz="8" w:space="0" w:color="808080"/>
            </w:tcBorders>
          </w:tcPr>
          <w:p w14:paraId="44FC7B08" w14:textId="77777777" w:rsidR="0015338D" w:rsidRDefault="0015338D">
            <w:pPr>
              <w:autoSpaceDE w:val="0"/>
              <w:autoSpaceDN w:val="0"/>
              <w:adjustRightInd w:val="0"/>
              <w:spacing w:after="0" w:line="240" w:lineRule="auto"/>
              <w:rPr>
                <w:rFonts w:ascii="Sitka Text" w:hAnsi="Sitka Text"/>
                <w:sz w:val="24"/>
                <w:szCs w:val="24"/>
              </w:rPr>
            </w:pPr>
            <w:proofErr w:type="spellStart"/>
            <w:r>
              <w:rPr>
                <w:rFonts w:ascii="Calibri" w:hAnsi="Calibri"/>
                <w:color w:val="000000"/>
                <w:szCs w:val="24"/>
              </w:rPr>
              <w:t>ucb</w:t>
            </w:r>
            <w:proofErr w:type="spellEnd"/>
            <w:r>
              <w:rPr>
                <w:rFonts w:ascii="Calibri" w:hAnsi="Calibri"/>
                <w:color w:val="000000"/>
                <w:szCs w:val="24"/>
              </w:rPr>
              <w:t xml:space="preserve"> pharma </w:t>
            </w:r>
          </w:p>
        </w:tc>
      </w:tr>
    </w:tbl>
    <w:p w14:paraId="5C22B408" w14:textId="77777777" w:rsidR="0015338D" w:rsidRDefault="0015338D" w:rsidP="0015338D">
      <w:pPr>
        <w:autoSpaceDE w:val="0"/>
        <w:autoSpaceDN w:val="0"/>
        <w:adjustRightInd w:val="0"/>
        <w:spacing w:after="0" w:line="240" w:lineRule="auto"/>
        <w:rPr>
          <w:rFonts w:ascii="Sitka Text" w:hAnsi="Sitka Text"/>
          <w:sz w:val="24"/>
          <w:szCs w:val="24"/>
        </w:rPr>
      </w:pPr>
    </w:p>
    <w:p w14:paraId="3A6170AC" w14:textId="77777777" w:rsidR="0015338D" w:rsidRDefault="0015338D" w:rsidP="001533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2" w:lineRule="auto"/>
        <w:rPr>
          <w:rFonts w:ascii="Sitka Text" w:hAnsi="Sitka Text"/>
          <w:sz w:val="24"/>
          <w:szCs w:val="24"/>
        </w:rPr>
      </w:pPr>
      <w:r>
        <w:rPr>
          <w:rFonts w:ascii="Sitka Text" w:hAnsi="Sitka Text"/>
          <w:b/>
          <w:sz w:val="26"/>
          <w:szCs w:val="24"/>
        </w:rPr>
        <w:t>Social Media Channels</w:t>
      </w:r>
    </w:p>
    <w:p w14:paraId="472C4130" w14:textId="77777777"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sz w:val="24"/>
          <w:szCs w:val="24"/>
        </w:rPr>
        <w:t xml:space="preserve">As one can see in the </w:t>
      </w:r>
      <w:proofErr w:type="spellStart"/>
      <w:r>
        <w:rPr>
          <w:rFonts w:ascii="Sitka Text" w:hAnsi="Sitka Text"/>
          <w:sz w:val="24"/>
          <w:szCs w:val="24"/>
        </w:rPr>
        <w:t>crosstable</w:t>
      </w:r>
      <w:proofErr w:type="spellEnd"/>
      <w:r>
        <w:rPr>
          <w:rFonts w:ascii="Sitka Text" w:hAnsi="Sitka Text"/>
          <w:sz w:val="24"/>
          <w:szCs w:val="24"/>
        </w:rPr>
        <w:t xml:space="preserve"> below, </w:t>
      </w:r>
      <w:proofErr w:type="gramStart"/>
      <w:r>
        <w:rPr>
          <w:rFonts w:ascii="Sitka Text" w:hAnsi="Sitka Text"/>
          <w:sz w:val="24"/>
          <w:szCs w:val="24"/>
        </w:rPr>
        <w:t>all of</w:t>
      </w:r>
      <w:proofErr w:type="gramEnd"/>
      <w:r>
        <w:rPr>
          <w:rFonts w:ascii="Sitka Text" w:hAnsi="Sitka Text"/>
          <w:sz w:val="24"/>
          <w:szCs w:val="24"/>
        </w:rPr>
        <w:t xml:space="preserve"> the companies have a </w:t>
      </w:r>
      <w:proofErr w:type="spellStart"/>
      <w:r>
        <w:rPr>
          <w:rFonts w:ascii="Sitka Text" w:hAnsi="Sitka Text"/>
          <w:sz w:val="24"/>
          <w:szCs w:val="24"/>
        </w:rPr>
        <w:t>linkedin</w:t>
      </w:r>
      <w:proofErr w:type="spellEnd"/>
      <w:r>
        <w:rPr>
          <w:rFonts w:ascii="Sitka Text" w:hAnsi="Sitka Text"/>
          <w:sz w:val="24"/>
          <w:szCs w:val="24"/>
        </w:rPr>
        <w:t xml:space="preserve"> account. Instagram is the least common social media channel while Twitter is the second most frequent. </w:t>
      </w:r>
      <w:proofErr w:type="spellStart"/>
      <w:r>
        <w:rPr>
          <w:rFonts w:ascii="Sitka Text" w:hAnsi="Sitka Text"/>
          <w:sz w:val="24"/>
          <w:szCs w:val="24"/>
        </w:rPr>
        <w:t>Youtube</w:t>
      </w:r>
      <w:proofErr w:type="spellEnd"/>
      <w:r>
        <w:rPr>
          <w:rFonts w:ascii="Sitka Text" w:hAnsi="Sitka Text"/>
          <w:sz w:val="24"/>
          <w:szCs w:val="24"/>
        </w:rPr>
        <w:t xml:space="preserve"> is also there for almost 90% of the companies analyzed and we were ready to use the Google Video API for analyzing the videos of the companies but, both time restrictions and the scope of this dissertation made us abandon the YT channel. Facebook restrictions and Twitter will be discussed later.</w:t>
      </w:r>
    </w:p>
    <w:p w14:paraId="07CDABF4" w14:textId="4BAD96C1" w:rsidR="0015338D" w:rsidRDefault="0015338D" w:rsidP="0015338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240" w:lineRule="auto"/>
        <w:ind w:firstLine="360"/>
        <w:rPr>
          <w:rFonts w:ascii="Sitka Text" w:hAnsi="Sitka Text"/>
          <w:sz w:val="24"/>
          <w:szCs w:val="24"/>
        </w:rPr>
      </w:pPr>
      <w:r>
        <w:rPr>
          <w:rFonts w:ascii="Sitka Text" w:hAnsi="Sitka Text"/>
          <w:noProof/>
          <w:sz w:val="24"/>
          <w:szCs w:val="24"/>
        </w:rPr>
        <w:lastRenderedPageBreak/>
        <w:drawing>
          <wp:inline distT="0" distB="0" distL="0" distR="0" wp14:anchorId="18137675" wp14:editId="08D4181C">
            <wp:extent cx="5478780" cy="2316480"/>
            <wp:effectExtent l="0" t="0" r="762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316480"/>
                    </a:xfrm>
                    <a:prstGeom prst="rect">
                      <a:avLst/>
                    </a:prstGeom>
                    <a:noFill/>
                    <a:ln>
                      <a:noFill/>
                    </a:ln>
                  </pic:spPr>
                </pic:pic>
              </a:graphicData>
            </a:graphic>
          </wp:inline>
        </w:drawing>
      </w:r>
    </w:p>
    <w:p w14:paraId="195081F0" w14:textId="77777777" w:rsidR="0015338D" w:rsidRPr="0015338D" w:rsidRDefault="0015338D" w:rsidP="0015338D">
      <w:pPr>
        <w:rPr>
          <w:lang w:val="el-GR"/>
        </w:rPr>
      </w:pPr>
    </w:p>
    <w:sectPr w:rsidR="0015338D" w:rsidRPr="0015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Text">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5396" w:hanging="3745"/>
      </w:pPr>
      <w:rPr>
        <w:rFonts w:ascii="Sitka Text" w:hAnsi="Sitka Text" w:cs="Sitka Text"/>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757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8D"/>
    <w:rsid w:val="0015338D"/>
    <w:rsid w:val="00975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7D71"/>
  <w15:chartTrackingRefBased/>
  <w15:docId w15:val="{0249763D-DACA-417A-B784-87524EA5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webcol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readable.com" TargetMode="External"/><Relationship Id="rId10" Type="http://schemas.openxmlformats.org/officeDocument/2006/relationships/hyperlink" Target="https://drafts.csswg.org/css-color-3" TargetMode="External"/><Relationship Id="rId4" Type="http://schemas.openxmlformats.org/officeDocument/2006/relationships/webSettings" Target="webSettings.xml"/><Relationship Id="rId9" Type="http://schemas.openxmlformats.org/officeDocument/2006/relationships/hyperlink" Target="https://drafts.csswg.org/css-colo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2988</Words>
  <Characters>17033</Characters>
  <Application>Microsoft Office Word</Application>
  <DocSecurity>0</DocSecurity>
  <Lines>141</Lines>
  <Paragraphs>39</Paragraphs>
  <ScaleCrop>false</ScaleCrop>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Koutivas</dc:creator>
  <cp:keywords/>
  <dc:description/>
  <cp:lastModifiedBy>Giannis Koutivas</cp:lastModifiedBy>
  <cp:revision>1</cp:revision>
  <dcterms:created xsi:type="dcterms:W3CDTF">2022-04-19T17:31:00Z</dcterms:created>
  <dcterms:modified xsi:type="dcterms:W3CDTF">2022-04-19T17:37:00Z</dcterms:modified>
</cp:coreProperties>
</file>