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ubik" w:cs="Rubik" w:eastAsia="Rubik" w:hAnsi="Rubik"/>
          <w:color w:val="1c4587"/>
        </w:rPr>
      </w:pPr>
      <w:r w:rsidDel="00000000" w:rsidR="00000000" w:rsidRPr="00000000">
        <w:rPr>
          <w:rtl w:val="0"/>
        </w:rPr>
      </w:r>
    </w:p>
    <w:p w:rsidR="00000000" w:rsidDel="00000000" w:rsidP="00000000" w:rsidRDefault="00000000" w:rsidRPr="00000000" w14:paraId="00000002">
      <w:pPr>
        <w:rPr>
          <w:rFonts w:ascii="Rubik" w:cs="Rubik" w:eastAsia="Rubik" w:hAnsi="Rubik"/>
          <w:color w:val="1c4587"/>
        </w:rPr>
      </w:pPr>
      <w:r w:rsidDel="00000000" w:rsidR="00000000" w:rsidRPr="00000000">
        <w:rPr>
          <w:rFonts w:ascii="Rubik" w:cs="Rubik" w:eastAsia="Rubik" w:hAnsi="Rubik"/>
          <w:color w:val="1c4587"/>
        </w:rPr>
        <w:drawing>
          <wp:anchor allowOverlap="1" behindDoc="0" distB="114300" distT="114300" distL="114300" distR="114300" hidden="0" layoutInCell="1" locked="0" relativeHeight="0" simplePos="0">
            <wp:simplePos x="0" y="0"/>
            <wp:positionH relativeFrom="page">
              <wp:posOffset>808200</wp:posOffset>
            </wp:positionH>
            <wp:positionV relativeFrom="page">
              <wp:posOffset>1257300</wp:posOffset>
            </wp:positionV>
            <wp:extent cx="5943600" cy="3340100"/>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276" w:lineRule="auto"/>
        <w:jc w:val="center"/>
        <w:rPr>
          <w:rFonts w:ascii="Arial" w:cs="Arial" w:eastAsia="Arial" w:hAnsi="Arial"/>
          <w:b w:val="1"/>
          <w:color w:val="0b5394"/>
          <w:sz w:val="50"/>
          <w:szCs w:val="50"/>
        </w:rPr>
      </w:pPr>
      <w:r w:rsidDel="00000000" w:rsidR="00000000" w:rsidRPr="00000000">
        <w:rPr>
          <w:rFonts w:ascii="Arial" w:cs="Arial" w:eastAsia="Arial" w:hAnsi="Arial"/>
          <w:b w:val="1"/>
          <w:color w:val="0b5394"/>
          <w:sz w:val="50"/>
          <w:szCs w:val="50"/>
          <w:rtl w:val="0"/>
        </w:rPr>
        <w:t xml:space="preserve">Politique de confidentialité Plateforme e-commerce</w:t>
      </w:r>
    </w:p>
    <w:p w:rsidR="00000000" w:rsidDel="00000000" w:rsidP="00000000" w:rsidRDefault="00000000" w:rsidRPr="00000000" w14:paraId="00000018">
      <w:pPr>
        <w:spacing w:line="276" w:lineRule="auto"/>
        <w:jc w:val="center"/>
        <w:rPr>
          <w:rFonts w:ascii="Arial" w:cs="Arial" w:eastAsia="Arial" w:hAnsi="Arial"/>
          <w:b w:val="1"/>
          <w:color w:val="0b5394"/>
          <w:sz w:val="50"/>
          <w:szCs w:val="50"/>
        </w:rPr>
      </w:pPr>
      <w:r w:rsidDel="00000000" w:rsidR="00000000" w:rsidRPr="00000000">
        <w:rPr>
          <w:rtl w:val="0"/>
        </w:rPr>
      </w:r>
    </w:p>
    <w:p w:rsidR="00000000" w:rsidDel="00000000" w:rsidP="00000000" w:rsidRDefault="00000000" w:rsidRPr="00000000" w14:paraId="00000019">
      <w:pPr>
        <w:spacing w:line="276" w:lineRule="auto"/>
        <w:jc w:val="center"/>
        <w:rPr>
          <w:rFonts w:ascii="Arial" w:cs="Arial" w:eastAsia="Arial" w:hAnsi="Arial"/>
          <w:b w:val="1"/>
          <w:color w:val="0b5394"/>
          <w:sz w:val="22"/>
          <w:szCs w:val="22"/>
        </w:rPr>
      </w:pPr>
      <w:r w:rsidDel="00000000" w:rsidR="00000000" w:rsidRPr="00000000">
        <w:rPr>
          <w:rFonts w:ascii="Arial" w:cs="Arial" w:eastAsia="Arial" w:hAnsi="Arial"/>
          <w:b w:val="1"/>
          <w:color w:val="0b5394"/>
          <w:sz w:val="22"/>
          <w:szCs w:val="22"/>
          <w:rtl w:val="0"/>
        </w:rPr>
        <w:t xml:space="preserve">Contrat rédigé par </w:t>
      </w:r>
      <w:hyperlink r:id="rId10">
        <w:r w:rsidDel="00000000" w:rsidR="00000000" w:rsidRPr="00000000">
          <w:rPr>
            <w:rFonts w:ascii="Arial" w:cs="Arial" w:eastAsia="Arial" w:hAnsi="Arial"/>
            <w:b w:val="1"/>
            <w:color w:val="1155cc"/>
            <w:sz w:val="22"/>
            <w:szCs w:val="22"/>
            <w:u w:val="single"/>
            <w:rtl w:val="0"/>
          </w:rPr>
          <w:t xml:space="preserve">BOLD</w:t>
        </w:r>
      </w:hyperlink>
      <w:r w:rsidDel="00000000" w:rsidR="00000000" w:rsidRPr="00000000">
        <w:rPr>
          <w:rtl w:val="0"/>
        </w:rPr>
      </w:r>
    </w:p>
    <w:p w:rsidR="00000000" w:rsidDel="00000000" w:rsidP="00000000" w:rsidRDefault="00000000" w:rsidRPr="00000000" w14:paraId="0000001A">
      <w:pPr>
        <w:spacing w:line="276" w:lineRule="auto"/>
        <w:jc w:val="center"/>
        <w:rPr>
          <w:rFonts w:ascii="Arial" w:cs="Arial" w:eastAsia="Arial" w:hAnsi="Arial"/>
          <w:b w:val="1"/>
          <w:color w:val="0b5394"/>
          <w:sz w:val="50"/>
          <w:szCs w:val="50"/>
        </w:rPr>
      </w:pPr>
      <w:r w:rsidDel="00000000" w:rsidR="00000000" w:rsidRPr="00000000">
        <w:rPr>
          <w:rtl w:val="0"/>
        </w:rPr>
      </w:r>
    </w:p>
    <w:p w:rsidR="00000000" w:rsidDel="00000000" w:rsidP="00000000" w:rsidRDefault="00000000" w:rsidRPr="00000000" w14:paraId="0000001B">
      <w:pPr>
        <w:spacing w:line="276" w:lineRule="auto"/>
        <w:jc w:val="center"/>
        <w:rPr>
          <w:rFonts w:ascii="Arial" w:cs="Arial" w:eastAsia="Arial" w:hAnsi="Arial"/>
          <w:b w:val="1"/>
          <w:color w:val="0b5394"/>
          <w:sz w:val="22"/>
          <w:szCs w:val="22"/>
        </w:rPr>
      </w:pPr>
      <w:r w:rsidDel="00000000" w:rsidR="00000000" w:rsidRPr="00000000">
        <w:rPr>
          <w:rFonts w:ascii="Arial" w:cs="Arial" w:eastAsia="Arial" w:hAnsi="Arial"/>
          <w:b w:val="1"/>
          <w:color w:val="0b5394"/>
          <w:sz w:val="22"/>
          <w:szCs w:val="22"/>
          <w:rtl w:val="0"/>
        </w:rPr>
        <w:t xml:space="preserve">🚀 Nouveauté : Générez votre contrat en ligne dès maintenant grâce à Leeway. </w:t>
        <w:br w:type="textWrapping"/>
      </w:r>
      <w:hyperlink r:id="rId11">
        <w:r w:rsidDel="00000000" w:rsidR="00000000" w:rsidRPr="00000000">
          <w:rPr>
            <w:rFonts w:ascii="Arial" w:cs="Arial" w:eastAsia="Arial" w:hAnsi="Arial"/>
            <w:b w:val="1"/>
            <w:color w:val="1155cc"/>
            <w:sz w:val="22"/>
            <w:szCs w:val="22"/>
            <w:u w:val="single"/>
            <w:rtl w:val="0"/>
          </w:rPr>
          <w:t xml:space="preserve">Rendez-vous ici</w:t>
        </w:r>
      </w:hyperlink>
      <w:r w:rsidDel="00000000" w:rsidR="00000000" w:rsidRPr="00000000">
        <w:rPr>
          <w:rFonts w:ascii="Arial" w:cs="Arial" w:eastAsia="Arial" w:hAnsi="Arial"/>
          <w:b w:val="1"/>
          <w:color w:val="0b5394"/>
          <w:sz w:val="22"/>
          <w:szCs w:val="22"/>
          <w:rtl w:val="0"/>
        </w:rPr>
        <w:br w:type="textWrapping"/>
      </w:r>
    </w:p>
    <w:p w:rsidR="00000000" w:rsidDel="00000000" w:rsidP="00000000" w:rsidRDefault="00000000" w:rsidRPr="00000000" w14:paraId="0000001C">
      <w:pPr>
        <w:spacing w:line="276" w:lineRule="auto"/>
        <w:jc w:val="center"/>
        <w:rPr>
          <w:rFonts w:ascii="Arial" w:cs="Arial" w:eastAsia="Arial" w:hAnsi="Arial"/>
          <w:b w:val="1"/>
          <w:color w:val="0b5394"/>
          <w:sz w:val="18"/>
          <w:szCs w:val="18"/>
        </w:rPr>
      </w:pPr>
      <w:r w:rsidDel="00000000" w:rsidR="00000000" w:rsidRPr="00000000">
        <w:rPr>
          <w:rtl w:val="0"/>
        </w:rPr>
      </w:r>
    </w:p>
    <w:p w:rsidR="00000000" w:rsidDel="00000000" w:rsidP="00000000" w:rsidRDefault="00000000" w:rsidRPr="00000000" w14:paraId="0000001D">
      <w:pPr>
        <w:spacing w:line="276" w:lineRule="auto"/>
        <w:jc w:val="center"/>
        <w:rPr>
          <w:rFonts w:ascii="Arial" w:cs="Arial" w:eastAsia="Arial" w:hAnsi="Arial"/>
          <w:b w:val="1"/>
          <w:color w:val="0b5394"/>
          <w:sz w:val="50"/>
          <w:szCs w:val="50"/>
        </w:rPr>
      </w:pPr>
      <w:r w:rsidDel="00000000" w:rsidR="00000000" w:rsidRPr="00000000">
        <w:rPr>
          <w:rFonts w:ascii="Arial" w:cs="Arial" w:eastAsia="Arial" w:hAnsi="Arial"/>
          <w:b w:val="1"/>
          <w:color w:val="0b5394"/>
          <w:sz w:val="18"/>
          <w:szCs w:val="18"/>
          <w:rtl w:val="0"/>
        </w:rPr>
        <w:t xml:space="preserve">N.B : </w:t>
      </w:r>
      <w:r w:rsidDel="00000000" w:rsidR="00000000" w:rsidRPr="00000000">
        <w:rPr>
          <w:rFonts w:ascii="Arial" w:cs="Arial" w:eastAsia="Arial" w:hAnsi="Arial"/>
          <w:b w:val="1"/>
          <w:i w:val="1"/>
          <w:color w:val="0b5394"/>
          <w:sz w:val="18"/>
          <w:szCs w:val="18"/>
          <w:rtl w:val="0"/>
        </w:rPr>
        <w:t xml:space="preserve">Attention, ce modèle est un exemple, à compléter sur les champs indiqués et à adapter pour correspondre à votre situation. Nous vous conseillons toujours de revoir vos documents et contrats avec des avocats afin de vous assurer qu’ils répondent à vos besoins et sont conformes à la réglementation applicable.</w:t>
      </w:r>
      <w:r w:rsidDel="00000000" w:rsidR="00000000" w:rsidRPr="00000000">
        <w:rPr>
          <w:rtl w:val="0"/>
        </w:rPr>
      </w:r>
    </w:p>
    <w:p w:rsidR="00000000" w:rsidDel="00000000" w:rsidP="00000000" w:rsidRDefault="00000000" w:rsidRPr="00000000" w14:paraId="0000001E">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1F">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20">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21">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22">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23">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24">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25">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26">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27">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28">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29">
      <w:pPr>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2A">
      <w:pPr>
        <w:rPr>
          <w:rFonts w:ascii="Rubik" w:cs="Rubik" w:eastAsia="Rubik" w:hAnsi="Rubik"/>
          <w:b w:val="1"/>
          <w:color w:val="1c4587"/>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2065818</wp:posOffset>
                </wp:positionH>
                <wp:positionV relativeFrom="paragraph">
                  <wp:posOffset>53531</wp:posOffset>
                </wp:positionV>
                <wp:extent cx="1628569" cy="334158"/>
                <wp:effectExtent b="0" l="0" r="0" t="0"/>
                <wp:wrapNone/>
                <wp:docPr id="3" name=""/>
                <a:graphic>
                  <a:graphicData uri="http://schemas.microsoft.com/office/word/2010/wordprocessingShape">
                    <wps:wsp>
                      <wps:cNvSpPr/>
                      <wps:cNvPr id="2" name="Shape 2"/>
                      <wps:spPr>
                        <a:xfrm>
                          <a:off x="4544416" y="3625621"/>
                          <a:ext cx="1603169" cy="308758"/>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NOTICE EXPLICATIVE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2065818</wp:posOffset>
                </wp:positionH>
                <wp:positionV relativeFrom="paragraph">
                  <wp:posOffset>53531</wp:posOffset>
                </wp:positionV>
                <wp:extent cx="1628569" cy="334158"/>
                <wp:effectExtent b="0" l="0" r="0" t="0"/>
                <wp:wrapNone/>
                <wp:docPr id="3"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628569" cy="334158"/>
                        </a:xfrm>
                        <a:prstGeom prst="rect"/>
                        <a:ln/>
                      </pic:spPr>
                    </pic:pic>
                  </a:graphicData>
                </a:graphic>
              </wp:anchor>
            </w:drawing>
          </mc:Fallback>
        </mc:AlternateContent>
      </w:r>
    </w:p>
    <w:p w:rsidR="00000000" w:rsidDel="00000000" w:rsidP="00000000" w:rsidRDefault="00000000" w:rsidRPr="00000000" w14:paraId="0000002B">
      <w:pPr>
        <w:jc w:val="center"/>
        <w:rPr>
          <w:rFonts w:ascii="Rubik" w:cs="Rubik" w:eastAsia="Rubik" w:hAnsi="Rubik"/>
          <w:b w:val="1"/>
          <w:color w:val="1c4587"/>
          <w:sz w:val="22"/>
          <w:szCs w:val="22"/>
          <w:u w:val="single"/>
        </w:rPr>
      </w:pPr>
      <w:r w:rsidDel="00000000" w:rsidR="00000000" w:rsidRPr="00000000">
        <w:rPr>
          <w:rtl w:val="0"/>
        </w:rPr>
      </w:r>
    </w:p>
    <w:p w:rsidR="00000000" w:rsidDel="00000000" w:rsidP="00000000" w:rsidRDefault="00000000" w:rsidRPr="00000000" w14:paraId="0000002C">
      <w:pPr>
        <w:jc w:val="both"/>
        <w:rPr>
          <w:rFonts w:ascii="Rubik" w:cs="Rubik" w:eastAsia="Rubik" w:hAnsi="Rubik"/>
          <w:b w:val="1"/>
          <w:color w:val="1c4587"/>
          <w:sz w:val="22"/>
          <w:szCs w:val="22"/>
          <w:u w:val="single"/>
        </w:rPr>
      </w:pPr>
      <w:r w:rsidDel="00000000" w:rsidR="00000000" w:rsidRPr="00000000">
        <w:rPr>
          <w:rFonts w:ascii="Rubik" w:cs="Rubik" w:eastAsia="Rubik" w:hAnsi="Rubik"/>
          <w:b w:val="1"/>
          <w:color w:val="1c4587"/>
          <w:sz w:val="22"/>
          <w:szCs w:val="22"/>
          <w:u w:val="single"/>
          <w:rtl w:val="0"/>
        </w:rPr>
        <w:t xml:space="preserve"> </w:t>
      </w:r>
    </w:p>
    <w:p w:rsidR="00000000" w:rsidDel="00000000" w:rsidP="00000000" w:rsidRDefault="00000000" w:rsidRPr="00000000" w14:paraId="0000002D">
      <w:pPr>
        <w:jc w:val="both"/>
        <w:rPr>
          <w:rFonts w:ascii="Rubik" w:cs="Rubik" w:eastAsia="Rubik" w:hAnsi="Rubik"/>
          <w:b w:val="1"/>
          <w:color w:val="1c4587"/>
          <w:sz w:val="22"/>
          <w:szCs w:val="22"/>
          <w:u w:val="single"/>
        </w:rPr>
      </w:pPr>
      <w:r w:rsidDel="00000000" w:rsidR="00000000" w:rsidRPr="00000000">
        <w:rPr>
          <w:rFonts w:ascii="Rubik" w:cs="Rubik" w:eastAsia="Rubik" w:hAnsi="Rubik"/>
          <w:b w:val="1"/>
          <w:color w:val="1c4587"/>
          <w:sz w:val="22"/>
          <w:szCs w:val="22"/>
          <w:u w:val="single"/>
          <w:rtl w:val="0"/>
        </w:rPr>
        <w:t xml:space="preserve">✅ Dans quelles situations est-ce que je peux utiliser cette politique de confidentialité ?</w:t>
      </w:r>
    </w:p>
    <w:p w:rsidR="00000000" w:rsidDel="00000000" w:rsidP="00000000" w:rsidRDefault="00000000" w:rsidRPr="00000000" w14:paraId="0000002E">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2F">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Le document qui suit est un template de politique de confidentialité pour les sites e-commerce. Cette politique couvre les situations suivantes :  </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Souscription à un forfait ou prestation unique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Création d’un compte obligatoire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 </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La vente de produits ou services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Prospection par email dont newsletter</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w:t>
      </w:r>
      <w:r w:rsidDel="00000000" w:rsidR="00000000" w:rsidRPr="00000000">
        <w:rPr>
          <w:rFonts w:ascii="Rubik" w:cs="Rubik" w:eastAsia="Rubik" w:hAnsi="Rubik"/>
          <w:color w:val="1c4587"/>
          <w:sz w:val="22"/>
          <w:szCs w:val="22"/>
          <w:rtl w:val="0"/>
        </w:rPr>
        <w:t xml:space="preserve">Utilisation d’</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un prestataire de paiement externe pour procéder aux transactions</w:t>
      </w:r>
      <w:r w:rsidDel="00000000" w:rsidR="00000000" w:rsidRPr="00000000">
        <w:rPr>
          <w:rtl w:val="0"/>
        </w:rPr>
      </w:r>
    </w:p>
    <w:p w:rsidR="00000000" w:rsidDel="00000000" w:rsidP="00000000" w:rsidRDefault="00000000" w:rsidRPr="00000000" w14:paraId="00000035">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36">
      <w:pPr>
        <w:jc w:val="both"/>
        <w:rPr>
          <w:rFonts w:ascii="Rubik" w:cs="Rubik" w:eastAsia="Rubik" w:hAnsi="Rubik"/>
          <w:b w:val="1"/>
          <w:color w:val="1c4587"/>
          <w:sz w:val="22"/>
          <w:szCs w:val="22"/>
          <w:u w:val="single"/>
        </w:rPr>
      </w:pPr>
      <w:r w:rsidDel="00000000" w:rsidR="00000000" w:rsidRPr="00000000">
        <w:rPr>
          <w:rFonts w:ascii="Rubik" w:cs="Rubik" w:eastAsia="Rubik" w:hAnsi="Rubik"/>
          <w:b w:val="1"/>
          <w:color w:val="1c4587"/>
          <w:sz w:val="22"/>
          <w:szCs w:val="22"/>
          <w:u w:val="single"/>
          <w:rtl w:val="0"/>
        </w:rPr>
        <w:t xml:space="preserve">❌ Quelles situations ne sont pas comprises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 Cookies : </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attention, cette politique ne couvre pas les finalités attachées à la collecte des cookies (ex : mesure d’audience, publicité ciblée, etc.)</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i w:val="0"/>
          <w:smallCaps w:val="0"/>
          <w:strike w:val="0"/>
          <w:color w:val="1c4587"/>
          <w:sz w:val="22"/>
          <w:szCs w:val="22"/>
          <w:u w:val="none"/>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Pour plus d’info, </w:t>
      </w:r>
      <w:r w:rsidDel="00000000" w:rsidR="00000000" w:rsidRPr="00000000">
        <w:rPr>
          <w:rFonts w:ascii="Rubik" w:cs="Rubik" w:eastAsia="Rubik" w:hAnsi="Rubik"/>
          <w:color w:val="1c4587"/>
          <w:sz w:val="22"/>
          <w:szCs w:val="22"/>
          <w:rtl w:val="0"/>
        </w:rPr>
        <w:t xml:space="preserve">voir</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w:t>
      </w:r>
      <w:hyperlink r:id="rId13">
        <w:r w:rsidDel="00000000" w:rsidR="00000000" w:rsidRPr="00000000">
          <w:rPr>
            <w:rFonts w:ascii="Rubik" w:cs="Rubik" w:eastAsia="Rubik" w:hAnsi="Rubik"/>
            <w:i w:val="0"/>
            <w:smallCaps w:val="0"/>
            <w:strike w:val="0"/>
            <w:color w:val="1c4587"/>
            <w:sz w:val="22"/>
            <w:szCs w:val="22"/>
            <w:u w:val="single"/>
            <w:shd w:fill="auto" w:val="clear"/>
            <w:vertAlign w:val="baseline"/>
            <w:rtl w:val="0"/>
          </w:rPr>
          <w:t xml:space="preserve">cette fiche de la CNIL</w:t>
        </w:r>
      </w:hyperlink>
      <w:r w:rsidDel="00000000" w:rsidR="00000000" w:rsidRPr="00000000">
        <w:rPr>
          <w:rFonts w:ascii="Rubik" w:cs="Rubik" w:eastAsia="Rubik" w:hAnsi="Rubik"/>
          <w:i w:val="0"/>
          <w:smallCaps w:val="0"/>
          <w:strike w:val="0"/>
          <w:color w:val="1c4587"/>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jc w:val="both"/>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 Données sensibles</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Cette politique ne couvre pas la collecte des données sensibles (listées à </w:t>
      </w:r>
      <w:hyperlink r:id="rId14">
        <w:r w:rsidDel="00000000" w:rsidR="00000000" w:rsidRPr="00000000">
          <w:rPr>
            <w:rFonts w:ascii="Rubik" w:cs="Rubik" w:eastAsia="Rubik" w:hAnsi="Rubik"/>
            <w:i w:val="0"/>
            <w:smallCaps w:val="0"/>
            <w:strike w:val="0"/>
            <w:color w:val="1c4587"/>
            <w:sz w:val="22"/>
            <w:szCs w:val="22"/>
            <w:u w:val="single"/>
            <w:shd w:fill="auto" w:val="clear"/>
            <w:vertAlign w:val="baseline"/>
            <w:rtl w:val="0"/>
          </w:rPr>
          <w:t xml:space="preserve">l’article 9 du RGPD</w:t>
        </w:r>
      </w:hyperlink>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à savoir par exemple : données de santé, religion, appartenance syndicale, opinion politique, vie sexuelle) qui est par principe interdite, sauf consentement exprès de la personne concernée.</w:t>
      </w:r>
      <w:r w:rsidDel="00000000" w:rsidR="00000000" w:rsidRPr="00000000">
        <w:rPr>
          <w:rtl w:val="0"/>
        </w:rPr>
      </w:r>
    </w:p>
    <w:p w:rsidR="00000000" w:rsidDel="00000000" w:rsidP="00000000" w:rsidRDefault="00000000" w:rsidRPr="00000000" w14:paraId="0000003C">
      <w:pPr>
        <w:jc w:val="both"/>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w:t>
      </w: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Démarchage par téléphone et SMS</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Attention cette politique ne couvre pas les traitements de prospection par démarchage téléphonique.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Pour plus d’info sur le </w:t>
      </w: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démarchage par téléphone</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w:t>
      </w:r>
      <w:r w:rsidDel="00000000" w:rsidR="00000000" w:rsidRPr="00000000">
        <w:rPr>
          <w:rFonts w:ascii="Rubik" w:cs="Rubik" w:eastAsia="Rubik" w:hAnsi="Rubik"/>
          <w:color w:val="1c4587"/>
          <w:sz w:val="22"/>
          <w:szCs w:val="22"/>
          <w:rtl w:val="0"/>
        </w:rPr>
        <w:t xml:space="preserve">voir </w:t>
      </w:r>
      <w:hyperlink r:id="rId15">
        <w:r w:rsidDel="00000000" w:rsidR="00000000" w:rsidRPr="00000000">
          <w:rPr>
            <w:rFonts w:ascii="Rubik" w:cs="Rubik" w:eastAsia="Rubik" w:hAnsi="Rubik"/>
            <w:i w:val="0"/>
            <w:smallCaps w:val="0"/>
            <w:strike w:val="0"/>
            <w:color w:val="1c4587"/>
            <w:sz w:val="22"/>
            <w:szCs w:val="22"/>
            <w:u w:val="single"/>
            <w:shd w:fill="auto" w:val="clear"/>
            <w:vertAlign w:val="baseline"/>
            <w:rtl w:val="0"/>
          </w:rPr>
          <w:t xml:space="preserve">cette fiche de la CNIL</w:t>
        </w:r>
      </w:hyperlink>
      <w:r w:rsidDel="00000000" w:rsidR="00000000" w:rsidRPr="00000000">
        <w:rPr>
          <w:rFonts w:ascii="Rubik" w:cs="Rubik" w:eastAsia="Rubik" w:hAnsi="Rubik"/>
          <w:i w:val="0"/>
          <w:smallCaps w:val="0"/>
          <w:strike w:val="0"/>
          <w:color w:val="1c4587"/>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ind w:firstLine="708"/>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 Pour plus d’info sur le </w:t>
      </w:r>
      <w:r w:rsidDel="00000000" w:rsidR="00000000" w:rsidRPr="00000000">
        <w:rPr>
          <w:rFonts w:ascii="Rubik" w:cs="Rubik" w:eastAsia="Rubik" w:hAnsi="Rubik"/>
          <w:b w:val="1"/>
          <w:color w:val="1c4587"/>
          <w:sz w:val="22"/>
          <w:szCs w:val="22"/>
          <w:rtl w:val="0"/>
        </w:rPr>
        <w:t xml:space="preserve">démarchage par SMS</w:t>
      </w:r>
      <w:r w:rsidDel="00000000" w:rsidR="00000000" w:rsidRPr="00000000">
        <w:rPr>
          <w:rFonts w:ascii="Rubik" w:cs="Rubik" w:eastAsia="Rubik" w:hAnsi="Rubik"/>
          <w:color w:val="1c4587"/>
          <w:sz w:val="22"/>
          <w:szCs w:val="22"/>
          <w:rtl w:val="0"/>
        </w:rPr>
        <w:t xml:space="preserve">, voir </w:t>
      </w:r>
      <w:hyperlink r:id="rId16">
        <w:r w:rsidDel="00000000" w:rsidR="00000000" w:rsidRPr="00000000">
          <w:rPr>
            <w:rFonts w:ascii="Rubik" w:cs="Rubik" w:eastAsia="Rubik" w:hAnsi="Rubik"/>
            <w:color w:val="1c4587"/>
            <w:sz w:val="22"/>
            <w:szCs w:val="22"/>
            <w:u w:val="single"/>
            <w:rtl w:val="0"/>
          </w:rPr>
          <w:t xml:space="preserve">cette fiche de la CNIL</w:t>
        </w:r>
      </w:hyperlink>
      <w:r w:rsidDel="00000000" w:rsidR="00000000" w:rsidRPr="00000000">
        <w:rPr>
          <w:rFonts w:ascii="Rubik" w:cs="Rubik" w:eastAsia="Rubik" w:hAnsi="Rubik"/>
          <w:color w:val="1c4587"/>
          <w:sz w:val="22"/>
          <w:szCs w:val="22"/>
          <w:u w:val="single"/>
          <w:rtl w:val="0"/>
        </w:rPr>
        <w:t xml:space="preserve">.</w:t>
      </w:r>
      <w:r w:rsidDel="00000000" w:rsidR="00000000" w:rsidRPr="00000000">
        <w:rPr>
          <w:rtl w:val="0"/>
        </w:rPr>
      </w:r>
    </w:p>
    <w:p w:rsidR="00000000" w:rsidDel="00000000" w:rsidP="00000000" w:rsidRDefault="00000000" w:rsidRPr="00000000" w14:paraId="00000041">
      <w:pPr>
        <w:jc w:val="both"/>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 Enregistrement des appels avec les clients via prestataires de téléphonie</w:t>
      </w:r>
      <w:r w:rsidDel="00000000" w:rsidR="00000000" w:rsidRPr="00000000">
        <w:rPr>
          <w:rtl w:val="0"/>
        </w:rPr>
      </w:r>
    </w:p>
    <w:p w:rsidR="00000000" w:rsidDel="00000000" w:rsidP="00000000" w:rsidRDefault="00000000" w:rsidRPr="00000000" w14:paraId="00000043">
      <w:pPr>
        <w:jc w:val="both"/>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 Recrutement</w:t>
      </w:r>
      <w:r w:rsidDel="00000000" w:rsidR="00000000" w:rsidRPr="00000000">
        <w:rPr>
          <w:rtl w:val="0"/>
        </w:rPr>
      </w:r>
    </w:p>
    <w:p w:rsidR="00000000" w:rsidDel="00000000" w:rsidP="00000000" w:rsidRDefault="00000000" w:rsidRPr="00000000" w14:paraId="00000045">
      <w:pPr>
        <w:jc w:val="both"/>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 Jeux-concours</w:t>
      </w:r>
      <w:r w:rsidDel="00000000" w:rsidR="00000000" w:rsidRPr="00000000">
        <w:rPr>
          <w:rtl w:val="0"/>
        </w:rPr>
      </w:r>
    </w:p>
    <w:p w:rsidR="00000000" w:rsidDel="00000000" w:rsidP="00000000" w:rsidRDefault="00000000" w:rsidRPr="00000000" w14:paraId="00000047">
      <w:pPr>
        <w:jc w:val="both"/>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48">
      <w:pPr>
        <w:jc w:val="both"/>
        <w:rPr>
          <w:rFonts w:ascii="Rubik" w:cs="Rubik" w:eastAsia="Rubik" w:hAnsi="Rubik"/>
          <w:b w:val="1"/>
          <w:color w:val="1c4587"/>
          <w:sz w:val="22"/>
          <w:szCs w:val="22"/>
          <w:u w:val="single"/>
        </w:rPr>
      </w:pPr>
      <w:r w:rsidDel="00000000" w:rsidR="00000000" w:rsidRPr="00000000">
        <w:rPr>
          <w:rFonts w:ascii="Rubik" w:cs="Rubik" w:eastAsia="Rubik" w:hAnsi="Rubik"/>
          <w:b w:val="1"/>
          <w:color w:val="1c4587"/>
          <w:sz w:val="22"/>
          <w:szCs w:val="22"/>
          <w:u w:val="single"/>
          <w:rtl w:val="0"/>
        </w:rPr>
        <w:t xml:space="preserve">🙋 Comment utiliser le template ?</w:t>
      </w:r>
    </w:p>
    <w:p w:rsidR="00000000" w:rsidDel="00000000" w:rsidP="00000000" w:rsidRDefault="00000000" w:rsidRPr="00000000" w14:paraId="00000049">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ubik" w:cs="Rubik" w:eastAsia="Rubik" w:hAnsi="Rubik"/>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Jaune</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à compléter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ubik" w:cs="Rubik" w:eastAsia="Rubik" w:hAnsi="Rubik"/>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highlight w:val="green"/>
          <w:u w:val="none"/>
          <w:vertAlign w:val="baseline"/>
          <w:rtl w:val="0"/>
        </w:rPr>
        <w:t xml:space="preserve">Vert</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à sélectionner / confirmer</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jc w:val="both"/>
        <w:rPr>
          <w:rFonts w:ascii="Rubik" w:cs="Rubik" w:eastAsia="Rubik" w:hAnsi="Rubik"/>
          <w:b w:val="1"/>
          <w:color w:val="1c4587"/>
          <w:sz w:val="22"/>
          <w:szCs w:val="22"/>
          <w:u w:val="single"/>
        </w:rPr>
      </w:pPr>
      <w:r w:rsidDel="00000000" w:rsidR="00000000" w:rsidRPr="00000000">
        <w:rPr>
          <w:rFonts w:ascii="Rubik" w:cs="Rubik" w:eastAsia="Rubik" w:hAnsi="Rubik"/>
          <w:b w:val="1"/>
          <w:color w:val="1c4587"/>
          <w:sz w:val="22"/>
          <w:szCs w:val="22"/>
          <w:u w:val="single"/>
          <w:rtl w:val="0"/>
        </w:rPr>
        <w:t xml:space="preserve">👀  Où indiquer la politique de confidentialité sur le site ?</w:t>
      </w:r>
    </w:p>
    <w:p w:rsidR="00000000" w:rsidDel="00000000" w:rsidP="00000000" w:rsidRDefault="00000000" w:rsidRPr="00000000" w14:paraId="0000004E">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ubik" w:cs="Rubik" w:eastAsia="Rubik" w:hAnsi="Rubik"/>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Footer du site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ubik" w:cs="Rubik" w:eastAsia="Rubik" w:hAnsi="Rubik"/>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Mentions d’info sous chaque formulaire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jc w:val="both"/>
        <w:rPr>
          <w:rFonts w:ascii="Rubik" w:cs="Rubik" w:eastAsia="Rubik" w:hAnsi="Rubik"/>
          <w:b w:val="1"/>
          <w:color w:val="1c4587"/>
          <w:sz w:val="22"/>
          <w:szCs w:val="22"/>
          <w:u w:val="single"/>
        </w:rPr>
      </w:pPr>
      <w:r w:rsidDel="00000000" w:rsidR="00000000" w:rsidRPr="00000000">
        <w:rPr>
          <w:rFonts w:ascii="Rubik" w:cs="Rubik" w:eastAsia="Rubik" w:hAnsi="Rubik"/>
          <w:b w:val="1"/>
          <w:color w:val="1c4587"/>
          <w:sz w:val="22"/>
          <w:szCs w:val="22"/>
          <w:u w:val="single"/>
          <w:rtl w:val="0"/>
        </w:rPr>
        <w:t xml:space="preserve">🎓 La BOLD Academy est là pour t’aider :</w:t>
      </w:r>
    </w:p>
    <w:p w:rsidR="00000000" w:rsidDel="00000000" w:rsidP="00000000" w:rsidRDefault="00000000" w:rsidRPr="00000000" w14:paraId="00000053">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54">
      <w:pPr>
        <w:numPr>
          <w:ilvl w:val="0"/>
          <w:numId w:val="4"/>
        </w:numPr>
        <w:spacing w:after="0" w:before="0" w:lineRule="auto"/>
        <w:ind w:left="720" w:hanging="360"/>
        <w:jc w:val="both"/>
        <w:rPr>
          <w:rFonts w:ascii="Rubik" w:cs="Rubik" w:eastAsia="Rubik" w:hAnsi="Rubik"/>
          <w:color w:val="1c4587"/>
          <w:sz w:val="22"/>
          <w:szCs w:val="22"/>
        </w:rPr>
      </w:pPr>
      <w:hyperlink r:id="rId17">
        <w:r w:rsidDel="00000000" w:rsidR="00000000" w:rsidRPr="00000000">
          <w:rPr>
            <w:rFonts w:ascii="Rubik" w:cs="Rubik" w:eastAsia="Rubik" w:hAnsi="Rubik"/>
            <w:color w:val="1c4587"/>
            <w:sz w:val="22"/>
            <w:szCs w:val="22"/>
            <w:u w:val="single"/>
            <w:rtl w:val="0"/>
          </w:rPr>
          <w:t xml:space="preserve">Mettre en place une politique de confidentialité</w:t>
        </w:r>
      </w:hyperlink>
      <w:r w:rsidDel="00000000" w:rsidR="00000000" w:rsidRPr="00000000">
        <w:rPr>
          <w:rtl w:val="0"/>
        </w:rPr>
      </w:r>
    </w:p>
    <w:p w:rsidR="00000000" w:rsidDel="00000000" w:rsidP="00000000" w:rsidRDefault="00000000" w:rsidRPr="00000000" w14:paraId="00000055">
      <w:pPr>
        <w:numPr>
          <w:ilvl w:val="0"/>
          <w:numId w:val="4"/>
        </w:numPr>
        <w:spacing w:after="0" w:before="0" w:lineRule="auto"/>
        <w:ind w:left="720" w:hanging="360"/>
        <w:jc w:val="both"/>
        <w:rPr>
          <w:rFonts w:ascii="Rubik" w:cs="Rubik" w:eastAsia="Rubik" w:hAnsi="Rubik"/>
          <w:color w:val="1c4587"/>
          <w:sz w:val="22"/>
          <w:szCs w:val="22"/>
        </w:rPr>
      </w:pPr>
      <w:hyperlink r:id="rId18">
        <w:r w:rsidDel="00000000" w:rsidR="00000000" w:rsidRPr="00000000">
          <w:rPr>
            <w:rFonts w:ascii="Rubik" w:cs="Rubik" w:eastAsia="Rubik" w:hAnsi="Rubik"/>
            <w:color w:val="1c4587"/>
            <w:sz w:val="22"/>
            <w:szCs w:val="22"/>
            <w:u w:val="single"/>
            <w:rtl w:val="0"/>
          </w:rPr>
          <w:t xml:space="preserve">Checklist d'une mise en conformité RGPD</w:t>
        </w:r>
      </w:hyperlink>
      <w:r w:rsidDel="00000000" w:rsidR="00000000" w:rsidRPr="00000000">
        <w:rPr>
          <w:rtl w:val="0"/>
        </w:rPr>
      </w:r>
    </w:p>
    <w:p w:rsidR="00000000" w:rsidDel="00000000" w:rsidP="00000000" w:rsidRDefault="00000000" w:rsidRPr="00000000" w14:paraId="00000056">
      <w:pPr>
        <w:numPr>
          <w:ilvl w:val="0"/>
          <w:numId w:val="4"/>
        </w:numPr>
        <w:spacing w:after="0" w:before="0" w:lineRule="auto"/>
        <w:ind w:left="720" w:hanging="360"/>
        <w:jc w:val="both"/>
        <w:rPr>
          <w:rFonts w:ascii="Rubik" w:cs="Rubik" w:eastAsia="Rubik" w:hAnsi="Rubik"/>
          <w:color w:val="1c4587"/>
          <w:sz w:val="22"/>
          <w:szCs w:val="22"/>
        </w:rPr>
      </w:pPr>
      <w:hyperlink r:id="rId19">
        <w:r w:rsidDel="00000000" w:rsidR="00000000" w:rsidRPr="00000000">
          <w:rPr>
            <w:rFonts w:ascii="Rubik" w:cs="Rubik" w:eastAsia="Rubik" w:hAnsi="Rubik"/>
            <w:color w:val="1c4587"/>
            <w:sz w:val="22"/>
            <w:szCs w:val="22"/>
            <w:u w:val="single"/>
            <w:rtl w:val="0"/>
          </w:rPr>
          <w:t xml:space="preserve">Les règles de la prospection commerciale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ubik" w:cs="Rubik" w:eastAsia="Rubik" w:hAnsi="Rubik"/>
          <w:color w:val="1c4587"/>
          <w:sz w:val="22"/>
          <w:szCs w:val="22"/>
          <w:highlight w:val="cy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ubik" w:cs="Rubik" w:eastAsia="Rubik" w:hAnsi="Rubik"/>
          <w:color w:val="1c4587"/>
          <w:sz w:val="22"/>
          <w:szCs w:val="22"/>
          <w:highlight w:val="cy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Rubik" w:cs="Rubik" w:eastAsia="Rubik" w:hAnsi="Rubik"/>
          <w:i w:val="0"/>
          <w:smallCaps w:val="0"/>
          <w:strike w:val="0"/>
          <w:color w:val="1c4587"/>
          <w:sz w:val="22"/>
          <w:szCs w:val="22"/>
          <w:u w:val="none"/>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POLITIQUE DE </w:t>
      </w:r>
      <w:r w:rsidDel="00000000" w:rsidR="00000000" w:rsidRPr="00000000">
        <w:rPr>
          <w:rFonts w:ascii="Rubik" w:cs="Rubik" w:eastAsia="Rubik" w:hAnsi="Rubik"/>
          <w:b w:val="1"/>
          <w:color w:val="1c4587"/>
          <w:sz w:val="22"/>
          <w:szCs w:val="22"/>
          <w:rtl w:val="0"/>
        </w:rPr>
        <w:t xml:space="preserve">CONFIDENTIALITÉ</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Chez [</w:t>
      </w: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[Nom de la société]],</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la protection de vos données personnelles est une priorité.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Lors de votre utilisation du site internet [[</w:t>
      </w: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à compléter]</w:t>
      </w:r>
      <w:sdt>
        <w:sdtPr>
          <w:tag w:val="goog_rdk_0"/>
        </w:sdtPr>
        <w:sdtContent>
          <w:commentRangeStart w:id="0"/>
        </w:sdtContent>
      </w:sdt>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w:t>
      </w:r>
      <w:commentRangeEnd w:id="0"/>
      <w:r w:rsidDel="00000000" w:rsidR="00000000" w:rsidRPr="00000000">
        <w:commentReference w:id="0"/>
      </w: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 (ci-après le « </w:t>
      </w:r>
      <w:r w:rsidDel="00000000" w:rsidR="00000000" w:rsidRPr="00000000">
        <w:rPr>
          <w:rFonts w:ascii="Rubik" w:cs="Rubik" w:eastAsia="Rubik" w:hAnsi="Rubik"/>
          <w:b w:val="1"/>
          <w:i w:val="0"/>
          <w:smallCaps w:val="0"/>
          <w:strike w:val="0"/>
          <w:color w:val="1c4587"/>
          <w:sz w:val="22"/>
          <w:szCs w:val="22"/>
          <w:highlight w:val="yellow"/>
          <w:u w:val="none"/>
          <w:vertAlign w:val="baseline"/>
          <w:rtl w:val="0"/>
        </w:rPr>
        <w:t xml:space="preserve">Site</w:t>
      </w: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 »),</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nous sommes amenés à recueillir des données à caractère personnel vous concernant.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Le but de cette politique est de vous informer sur les modalités selon lesquelles nous traitons ces données en conformité avec le Règlement (UE) 2016/679 du 27 avril 2016 relatif à la protection des personnes physiques à l'égard du traitement des données à caractère personnel et à la libre circulation de ces données (ci-après le « </w:t>
      </w: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RGPD</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Rubik" w:cs="Rubik" w:eastAsia="Rubik" w:hAnsi="Rubik"/>
          <w:b w:val="1"/>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Qui est le responsable de traitement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Le responsable de traitement est la société [[</w:t>
      </w: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Nom de la société</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w:t>
      </w: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Forme de la société</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immatriculée au RCS de </w:t>
      </w: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[[à compléter</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sous le n° </w:t>
      </w: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[[à compléter</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et dont le siège social est situé au </w:t>
      </w: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[[à compléter</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(ci-après «</w:t>
      </w: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 Nous</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Rubik" w:cs="Rubik" w:eastAsia="Rubik" w:hAnsi="Rubik"/>
          <w:b w:val="1"/>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Quelles données collectons-nous ?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Une donnée à caractère personnel est une donnée qui permet d’identifier un individu directement ou par recoupement avec d’autres données.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Nous collectons </w:t>
      </w:r>
      <w:sdt>
        <w:sdtPr>
          <w:tag w:val="goog_rdk_1"/>
        </w:sdtPr>
        <w:sdtContent>
          <w:commentRangeStart w:id="1"/>
        </w:sdtContent>
      </w:sdt>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des données qui relèvent des catégories suivantes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Calibri" w:cs="Calibri" w:eastAsia="Calibri" w:hAnsi="Calibri"/>
          <w:b w:val="0"/>
          <w:i w:val="0"/>
          <w:smallCaps w:val="0"/>
          <w:strike w:val="0"/>
          <w:color w:val="1c4587"/>
          <w:sz w:val="22"/>
          <w:szCs w:val="22"/>
          <w:highlight w:val="green"/>
          <w:vertAlign w:val="baseline"/>
        </w:rPr>
      </w:pPr>
      <w:r w:rsidDel="00000000" w:rsidR="00000000" w:rsidRPr="00000000">
        <w:rPr>
          <w:rFonts w:ascii="Rubik" w:cs="Rubik" w:eastAsia="Rubik" w:hAnsi="Rubik"/>
          <w:b w:val="1"/>
          <w:i w:val="0"/>
          <w:smallCaps w:val="0"/>
          <w:strike w:val="0"/>
          <w:color w:val="1c4587"/>
          <w:sz w:val="22"/>
          <w:szCs w:val="22"/>
          <w:highlight w:val="green"/>
          <w:u w:val="none"/>
          <w:vertAlign w:val="baseline"/>
          <w:rtl w:val="0"/>
        </w:rPr>
        <w:t xml:space="preserve">Des données d’identification</w:t>
      </w:r>
      <w:r w:rsidDel="00000000" w:rsidR="00000000" w:rsidRPr="00000000">
        <w:rPr>
          <w:rFonts w:ascii="Rubik" w:cs="Rubik" w:eastAsia="Rubik" w:hAnsi="Rubik"/>
          <w:i w:val="0"/>
          <w:smallCaps w:val="0"/>
          <w:strike w:val="0"/>
          <w:color w:val="1c4587"/>
          <w:sz w:val="22"/>
          <w:szCs w:val="22"/>
          <w:highlight w:val="green"/>
          <w:u w:val="none"/>
          <w:vertAlign w:val="baseline"/>
          <w:rtl w:val="0"/>
        </w:rPr>
        <w:t xml:space="preserve"> (notamment vos nom, prénoms, adresse email et postale, numéro de téléphone)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Calibri" w:cs="Calibri" w:eastAsia="Calibri" w:hAnsi="Calibri"/>
          <w:b w:val="0"/>
          <w:i w:val="0"/>
          <w:smallCaps w:val="0"/>
          <w:strike w:val="0"/>
          <w:color w:val="1c4587"/>
          <w:sz w:val="22"/>
          <w:szCs w:val="22"/>
          <w:highlight w:val="green"/>
          <w:vertAlign w:val="baseline"/>
        </w:rPr>
      </w:pPr>
      <w:r w:rsidDel="00000000" w:rsidR="00000000" w:rsidRPr="00000000">
        <w:rPr>
          <w:rFonts w:ascii="Rubik" w:cs="Rubik" w:eastAsia="Rubik" w:hAnsi="Rubik"/>
          <w:b w:val="1"/>
          <w:i w:val="0"/>
          <w:smallCaps w:val="0"/>
          <w:strike w:val="0"/>
          <w:color w:val="1c4587"/>
          <w:sz w:val="22"/>
          <w:szCs w:val="22"/>
          <w:highlight w:val="green"/>
          <w:u w:val="none"/>
          <w:vertAlign w:val="baseline"/>
          <w:rtl w:val="0"/>
        </w:rPr>
        <w:t xml:space="preserve">Données relatives à votre vie professionnelle </w:t>
      </w:r>
      <w:r w:rsidDel="00000000" w:rsidR="00000000" w:rsidRPr="00000000">
        <w:rPr>
          <w:rFonts w:ascii="Rubik" w:cs="Rubik" w:eastAsia="Rubik" w:hAnsi="Rubik"/>
          <w:i w:val="0"/>
          <w:smallCaps w:val="0"/>
          <w:strike w:val="0"/>
          <w:color w:val="1c4587"/>
          <w:sz w:val="22"/>
          <w:szCs w:val="22"/>
          <w:highlight w:val="green"/>
          <w:u w:val="none"/>
          <w:vertAlign w:val="baseline"/>
          <w:rtl w:val="0"/>
        </w:rPr>
        <w:t xml:space="preserve">(notamment, l’identité de l’entreprise, le poste occupé, le secteur d’activité)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Rubik" w:cs="Rubik" w:eastAsia="Rubik" w:hAnsi="Rubik"/>
          <w:i w:val="0"/>
          <w:smallCaps w:val="0"/>
          <w:strike w:val="0"/>
          <w:color w:val="1c4587"/>
          <w:sz w:val="22"/>
          <w:szCs w:val="22"/>
          <w:highlight w:val="green"/>
          <w:vertAlign w:val="baseline"/>
        </w:rPr>
      </w:pPr>
      <w:r w:rsidDel="00000000" w:rsidR="00000000" w:rsidRPr="00000000">
        <w:rPr>
          <w:rFonts w:ascii="Rubik" w:cs="Rubik" w:eastAsia="Rubik" w:hAnsi="Rubik"/>
          <w:b w:val="1"/>
          <w:i w:val="0"/>
          <w:smallCaps w:val="0"/>
          <w:strike w:val="0"/>
          <w:color w:val="1c4587"/>
          <w:sz w:val="22"/>
          <w:szCs w:val="22"/>
          <w:highlight w:val="green"/>
          <w:u w:val="none"/>
          <w:vertAlign w:val="baseline"/>
          <w:rtl w:val="0"/>
        </w:rPr>
        <w:t xml:space="preserve">Des données relatives à vos commandes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Calibri" w:cs="Calibri" w:eastAsia="Calibri" w:hAnsi="Calibri"/>
          <w:b w:val="0"/>
          <w:i w:val="0"/>
          <w:smallCaps w:val="0"/>
          <w:strike w:val="0"/>
          <w:color w:val="1c4587"/>
          <w:sz w:val="22"/>
          <w:szCs w:val="22"/>
          <w:highlight w:val="green"/>
          <w:vertAlign w:val="baseline"/>
        </w:rPr>
      </w:pPr>
      <w:r w:rsidDel="00000000" w:rsidR="00000000" w:rsidRPr="00000000">
        <w:rPr>
          <w:rFonts w:ascii="Rubik" w:cs="Rubik" w:eastAsia="Rubik" w:hAnsi="Rubik"/>
          <w:b w:val="1"/>
          <w:i w:val="0"/>
          <w:smallCaps w:val="0"/>
          <w:strike w:val="0"/>
          <w:color w:val="1c4587"/>
          <w:sz w:val="22"/>
          <w:szCs w:val="22"/>
          <w:highlight w:val="green"/>
          <w:u w:val="none"/>
          <w:vertAlign w:val="baseline"/>
          <w:rtl w:val="0"/>
        </w:rPr>
        <w:t xml:space="preserve">Des données de connexion </w:t>
      </w:r>
      <w:r w:rsidDel="00000000" w:rsidR="00000000" w:rsidRPr="00000000">
        <w:rPr>
          <w:rFonts w:ascii="Rubik" w:cs="Rubik" w:eastAsia="Rubik" w:hAnsi="Rubik"/>
          <w:i w:val="0"/>
          <w:smallCaps w:val="0"/>
          <w:strike w:val="0"/>
          <w:color w:val="1c4587"/>
          <w:sz w:val="22"/>
          <w:szCs w:val="22"/>
          <w:highlight w:val="green"/>
          <w:u w:val="none"/>
          <w:vertAlign w:val="baseline"/>
          <w:rtl w:val="0"/>
        </w:rPr>
        <w:t xml:space="preserve">(par exemple adresse IP, logs) </w:t>
      </w:r>
      <w:r w:rsidDel="00000000" w:rsidR="00000000" w:rsidRPr="00000000">
        <w:rPr>
          <w:rFonts w:ascii="Rubik" w:cs="Rubik" w:eastAsia="Rubik" w:hAnsi="Rubik"/>
          <w:b w:val="1"/>
          <w:i w:val="0"/>
          <w:smallCaps w:val="0"/>
          <w:strike w:val="0"/>
          <w:color w:val="1c4587"/>
          <w:sz w:val="22"/>
          <w:szCs w:val="22"/>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Calibri" w:cs="Calibri" w:eastAsia="Calibri" w:hAnsi="Calibri"/>
          <w:b w:val="0"/>
          <w:i w:val="0"/>
          <w:smallCaps w:val="0"/>
          <w:strike w:val="0"/>
          <w:color w:val="1c4587"/>
          <w:sz w:val="22"/>
          <w:szCs w:val="22"/>
          <w:highlight w:val="green"/>
          <w:vertAlign w:val="baseline"/>
        </w:rPr>
      </w:pPr>
      <w:r w:rsidDel="00000000" w:rsidR="00000000" w:rsidRPr="00000000">
        <w:rPr>
          <w:rFonts w:ascii="Rubik" w:cs="Rubik" w:eastAsia="Rubik" w:hAnsi="Rubik"/>
          <w:b w:val="1"/>
          <w:i w:val="0"/>
          <w:smallCaps w:val="0"/>
          <w:strike w:val="0"/>
          <w:color w:val="1c4587"/>
          <w:sz w:val="22"/>
          <w:szCs w:val="22"/>
          <w:highlight w:val="green"/>
          <w:u w:val="none"/>
          <w:vertAlign w:val="baseline"/>
          <w:rtl w:val="0"/>
        </w:rPr>
        <w:t xml:space="preserve">Des données économiques et financières </w:t>
      </w:r>
      <w:r w:rsidDel="00000000" w:rsidR="00000000" w:rsidRPr="00000000">
        <w:rPr>
          <w:rFonts w:ascii="Rubik" w:cs="Rubik" w:eastAsia="Rubik" w:hAnsi="Rubik"/>
          <w:i w:val="0"/>
          <w:smallCaps w:val="0"/>
          <w:strike w:val="0"/>
          <w:color w:val="1c4587"/>
          <w:sz w:val="22"/>
          <w:szCs w:val="22"/>
          <w:highlight w:val="green"/>
          <w:u w:val="none"/>
          <w:vertAlign w:val="baseline"/>
          <w:rtl w:val="0"/>
        </w:rPr>
        <w:t xml:space="preserve">(par exemple : RIB, carte bancaire)</w:t>
      </w:r>
      <w:r w:rsidDel="00000000" w:rsidR="00000000" w:rsidRPr="00000000">
        <w:rPr>
          <w:rFonts w:ascii="Rubik" w:cs="Rubik" w:eastAsia="Rubik" w:hAnsi="Rubik"/>
          <w:b w:val="1"/>
          <w:i w:val="0"/>
          <w:smallCaps w:val="0"/>
          <w:strike w:val="0"/>
          <w:color w:val="1c4587"/>
          <w:sz w:val="22"/>
          <w:szCs w:val="22"/>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Rubik" w:cs="Rubik" w:eastAsia="Rubik" w:hAnsi="Rubik"/>
          <w:i w:val="0"/>
          <w:smallCaps w:val="0"/>
          <w:strike w:val="0"/>
          <w:color w:val="1c4587"/>
          <w:sz w:val="22"/>
          <w:szCs w:val="22"/>
          <w:u w:val="none"/>
          <w:shd w:fill="auto" w:val="clear"/>
          <w:vertAlign w:val="baseline"/>
        </w:rPr>
      </w:pPr>
      <w:sdt>
        <w:sdtPr>
          <w:tag w:val="goog_rdk_2"/>
        </w:sdtPr>
        <w:sdtContent>
          <w:commentRangeStart w:id="2"/>
        </w:sdtContent>
      </w:sdt>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Les données obligatoires sont indiquées lorsque vous nous fournissez vos données. Elles sont signalées par un astérisque et sont nécessaires pour vous fournir nos services.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8">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ubik" w:cs="Rubik" w:eastAsia="Rubik" w:hAnsi="Rubik"/>
          <w:b w:val="1"/>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Sur quelles bases légales, pour quelles finalités et pendant combien de temps conservons-nous vos données personnelles ?</w:t>
      </w:r>
      <w:r w:rsidDel="00000000" w:rsidR="00000000" w:rsidRPr="00000000">
        <w:rPr>
          <w:rtl w:val="0"/>
        </w:rPr>
      </w:r>
    </w:p>
    <w:p w:rsidR="00000000" w:rsidDel="00000000" w:rsidP="00000000" w:rsidRDefault="00000000" w:rsidRPr="00000000" w14:paraId="0000006A">
      <w:pPr>
        <w:jc w:val="both"/>
        <w:rPr>
          <w:rFonts w:ascii="Rubik" w:cs="Rubik" w:eastAsia="Rubik" w:hAnsi="Rubik"/>
          <w:b w:val="1"/>
          <w:color w:val="1c4587"/>
          <w:sz w:val="22"/>
          <w:szCs w:val="22"/>
          <w:u w:val="single"/>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6B">
            <w:pPr>
              <w:jc w:val="both"/>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6C">
            <w:pPr>
              <w:jc w:val="both"/>
              <w:rPr>
                <w:rFonts w:ascii="Rubik" w:cs="Rubik" w:eastAsia="Rubik" w:hAnsi="Rubik"/>
                <w:b w:val="1"/>
                <w:color w:val="1c4587"/>
                <w:sz w:val="22"/>
                <w:szCs w:val="22"/>
              </w:rPr>
            </w:pPr>
            <w:r w:rsidDel="00000000" w:rsidR="00000000" w:rsidRPr="00000000">
              <w:rPr>
                <w:rFonts w:ascii="Rubik" w:cs="Rubik" w:eastAsia="Rubik" w:hAnsi="Rubik"/>
                <w:b w:val="1"/>
                <w:color w:val="1c4587"/>
                <w:sz w:val="22"/>
                <w:szCs w:val="22"/>
                <w:rtl w:val="0"/>
              </w:rPr>
              <w:t xml:space="preserve">Finalités</w:t>
            </w:r>
          </w:p>
          <w:p w:rsidR="00000000" w:rsidDel="00000000" w:rsidP="00000000" w:rsidRDefault="00000000" w:rsidRPr="00000000" w14:paraId="0000006D">
            <w:pPr>
              <w:jc w:val="both"/>
              <w:rPr>
                <w:rFonts w:ascii="Rubik" w:cs="Rubik" w:eastAsia="Rubik" w:hAnsi="Rubik"/>
                <w:b w:val="1"/>
                <w:color w:val="1c4587"/>
                <w:sz w:val="22"/>
                <w:szCs w:val="22"/>
              </w:rPr>
            </w:pPr>
            <w:r w:rsidDel="00000000" w:rsidR="00000000" w:rsidRPr="00000000">
              <w:rPr>
                <w:rtl w:val="0"/>
              </w:rPr>
            </w:r>
          </w:p>
        </w:tc>
        <w:tc>
          <w:tcPr/>
          <w:p w:rsidR="00000000" w:rsidDel="00000000" w:rsidP="00000000" w:rsidRDefault="00000000" w:rsidRPr="00000000" w14:paraId="0000006E">
            <w:pPr>
              <w:jc w:val="both"/>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6F">
            <w:pPr>
              <w:jc w:val="both"/>
              <w:rPr>
                <w:rFonts w:ascii="Rubik" w:cs="Rubik" w:eastAsia="Rubik" w:hAnsi="Rubik"/>
                <w:b w:val="1"/>
                <w:color w:val="1c4587"/>
                <w:sz w:val="22"/>
                <w:szCs w:val="22"/>
              </w:rPr>
            </w:pPr>
            <w:r w:rsidDel="00000000" w:rsidR="00000000" w:rsidRPr="00000000">
              <w:rPr>
                <w:rFonts w:ascii="Rubik" w:cs="Rubik" w:eastAsia="Rubik" w:hAnsi="Rubik"/>
                <w:b w:val="1"/>
                <w:color w:val="1c4587"/>
                <w:sz w:val="22"/>
                <w:szCs w:val="22"/>
                <w:rtl w:val="0"/>
              </w:rPr>
              <w:t xml:space="preserve">Bases légales</w:t>
            </w:r>
          </w:p>
        </w:tc>
        <w:tc>
          <w:tcPr/>
          <w:p w:rsidR="00000000" w:rsidDel="00000000" w:rsidP="00000000" w:rsidRDefault="00000000" w:rsidRPr="00000000" w14:paraId="00000070">
            <w:pPr>
              <w:jc w:val="both"/>
              <w:rPr>
                <w:rFonts w:ascii="Rubik" w:cs="Rubik" w:eastAsia="Rubik" w:hAnsi="Rubik"/>
                <w:b w:val="1"/>
                <w:color w:val="1c4587"/>
                <w:sz w:val="22"/>
                <w:szCs w:val="22"/>
              </w:rPr>
            </w:pPr>
            <w:r w:rsidDel="00000000" w:rsidR="00000000" w:rsidRPr="00000000">
              <w:rPr>
                <w:rtl w:val="0"/>
              </w:rPr>
            </w:r>
          </w:p>
          <w:p w:rsidR="00000000" w:rsidDel="00000000" w:rsidP="00000000" w:rsidRDefault="00000000" w:rsidRPr="00000000" w14:paraId="00000071">
            <w:pPr>
              <w:jc w:val="both"/>
              <w:rPr>
                <w:rFonts w:ascii="Rubik" w:cs="Rubik" w:eastAsia="Rubik" w:hAnsi="Rubik"/>
                <w:b w:val="1"/>
                <w:color w:val="1c4587"/>
                <w:sz w:val="22"/>
                <w:szCs w:val="22"/>
              </w:rPr>
            </w:pPr>
            <w:sdt>
              <w:sdtPr>
                <w:tag w:val="goog_rdk_3"/>
              </w:sdtPr>
              <w:sdtContent>
                <w:commentRangeStart w:id="3"/>
              </w:sdtContent>
            </w:sdt>
            <w:r w:rsidDel="00000000" w:rsidR="00000000" w:rsidRPr="00000000">
              <w:rPr>
                <w:rFonts w:ascii="Rubik" w:cs="Rubik" w:eastAsia="Rubik" w:hAnsi="Rubik"/>
                <w:b w:val="1"/>
                <w:color w:val="1c4587"/>
                <w:sz w:val="22"/>
                <w:szCs w:val="22"/>
                <w:rtl w:val="0"/>
              </w:rPr>
              <w:t xml:space="preserve">Durées de conservation</w:t>
            </w:r>
            <w:commentRangeEnd w:id="3"/>
            <w:r w:rsidDel="00000000" w:rsidR="00000000" w:rsidRPr="00000000">
              <w:commentReference w:id="3"/>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jc w:val="both"/>
              <w:rPr>
                <w:rFonts w:ascii="Rubik" w:cs="Rubik" w:eastAsia="Rubik" w:hAnsi="Rubik"/>
                <w:color w:val="1c4587"/>
                <w:sz w:val="22"/>
                <w:szCs w:val="22"/>
                <w:highlight w:val="white"/>
              </w:rPr>
            </w:pPr>
            <w:r w:rsidDel="00000000" w:rsidR="00000000" w:rsidRPr="00000000">
              <w:rPr>
                <w:rFonts w:ascii="Rubik" w:cs="Rubik" w:eastAsia="Rubik" w:hAnsi="Rubik"/>
                <w:color w:val="1c4587"/>
                <w:sz w:val="22"/>
                <w:szCs w:val="22"/>
                <w:rtl w:val="0"/>
              </w:rPr>
              <w:t xml:space="preserve">Fournir nos services disponibles sur notre Site via votre compte</w:t>
            </w:r>
            <w:r w:rsidDel="00000000" w:rsidR="00000000" w:rsidRPr="00000000">
              <w:rPr>
                <w:rtl w:val="0"/>
              </w:rPr>
            </w:r>
          </w:p>
        </w:tc>
        <w:tc>
          <w:tcPr>
            <w:vAlign w:val="center"/>
          </w:tcPr>
          <w:p w:rsidR="00000000" w:rsidDel="00000000" w:rsidP="00000000" w:rsidRDefault="00000000" w:rsidRPr="00000000" w14:paraId="00000073">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Exécution des Conditions Générales que vous ou votre société avez souscrit avec Nous</w:t>
            </w:r>
          </w:p>
        </w:tc>
        <w:tc>
          <w:tcPr>
            <w:vAlign w:val="center"/>
          </w:tcPr>
          <w:p w:rsidR="00000000" w:rsidDel="00000000" w:rsidP="00000000" w:rsidRDefault="00000000" w:rsidRPr="00000000" w14:paraId="00000074">
            <w:pPr>
              <w:jc w:val="both"/>
              <w:rPr>
                <w:rFonts w:ascii="Rubik" w:cs="Rubik" w:eastAsia="Rubik" w:hAnsi="Rubik"/>
                <w:color w:val="1c4587"/>
                <w:sz w:val="22"/>
                <w:szCs w:val="22"/>
              </w:rPr>
            </w:pPr>
            <w:sdt>
              <w:sdtPr>
                <w:tag w:val="goog_rdk_4"/>
              </w:sdtPr>
              <w:sdtContent>
                <w:commentRangeStart w:id="4"/>
              </w:sdtContent>
            </w:sdt>
            <w:r w:rsidDel="00000000" w:rsidR="00000000" w:rsidRPr="00000000">
              <w:rPr>
                <w:rFonts w:ascii="Rubik" w:cs="Rubik" w:eastAsia="Rubik" w:hAnsi="Rubik"/>
                <w:color w:val="1c4587"/>
                <w:sz w:val="22"/>
                <w:szCs w:val="22"/>
                <w:rtl w:val="0"/>
              </w:rPr>
              <w:t xml:space="preserve">Vos données sont conservées pour toute la durée de votre compte. </w:t>
            </w:r>
          </w:p>
          <w:p w:rsidR="00000000" w:rsidDel="00000000" w:rsidP="00000000" w:rsidRDefault="00000000" w:rsidRPr="00000000" w14:paraId="00000075">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76">
            <w:pPr>
              <w:jc w:val="both"/>
              <w:rPr>
                <w:rFonts w:ascii="Rubik" w:cs="Rubik" w:eastAsia="Rubik" w:hAnsi="Rubik"/>
                <w:color w:val="1c4587"/>
                <w:sz w:val="22"/>
                <w:szCs w:val="22"/>
              </w:rPr>
            </w:pPr>
            <w:sdt>
              <w:sdtPr>
                <w:tag w:val="goog_rdk_5"/>
              </w:sdtPr>
              <w:sdtContent>
                <w:commentRangeStart w:id="5"/>
              </w:sdtContent>
            </w:sdt>
            <w:r w:rsidDel="00000000" w:rsidR="00000000" w:rsidRPr="00000000">
              <w:rPr>
                <w:rFonts w:ascii="Rubik" w:cs="Rubik" w:eastAsia="Rubik" w:hAnsi="Rubik"/>
                <w:color w:val="1c4587"/>
                <w:sz w:val="22"/>
                <w:szCs w:val="22"/>
                <w:highlight w:val="green"/>
                <w:rtl w:val="0"/>
              </w:rPr>
              <w:t xml:space="preserve">En cas de compte inactif pendant 2 ans, vos données personnelles seront supprimées en l’absence de réponse de votre part à notre email de réactivation.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7">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78">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En outre, vos données peuvent être archivées à des fins probatoires pendant une durée de 5 ans.</w:t>
            </w:r>
            <w:commentRangeEnd w:id="4"/>
            <w:r w:rsidDel="00000000" w:rsidR="00000000" w:rsidRPr="00000000">
              <w:commentReference w:id="4"/>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highlight w:val="white"/>
                <w:rtl w:val="0"/>
              </w:rPr>
              <w:t xml:space="preserve">Exécuter votre commande, effectuer les opérations relatives à la gestion de nos clients concernant les </w:t>
            </w:r>
            <w:r w:rsidDel="00000000" w:rsidR="00000000" w:rsidRPr="00000000">
              <w:rPr>
                <w:rFonts w:ascii="Rubik" w:cs="Rubik" w:eastAsia="Rubik" w:hAnsi="Rubik"/>
                <w:color w:val="1c4587"/>
                <w:sz w:val="22"/>
                <w:szCs w:val="22"/>
                <w:highlight w:val="green"/>
                <w:rtl w:val="0"/>
              </w:rPr>
              <w:t xml:space="preserve">contrats, commandes, livraisons, </w:t>
            </w:r>
            <w:sdt>
              <w:sdtPr>
                <w:tag w:val="goog_rdk_6"/>
              </w:sdtPr>
              <w:sdtContent>
                <w:commentRangeStart w:id="6"/>
              </w:sdtContent>
            </w:sdt>
            <w:r w:rsidDel="00000000" w:rsidR="00000000" w:rsidRPr="00000000">
              <w:rPr>
                <w:rFonts w:ascii="Rubik" w:cs="Rubik" w:eastAsia="Rubik" w:hAnsi="Rubik"/>
                <w:color w:val="1c4587"/>
                <w:sz w:val="22"/>
                <w:szCs w:val="22"/>
                <w:highlight w:val="green"/>
                <w:rtl w:val="0"/>
              </w:rPr>
              <w:t xml:space="preserve">factures</w:t>
            </w:r>
            <w:commentRangeEnd w:id="6"/>
            <w:r w:rsidDel="00000000" w:rsidR="00000000" w:rsidRPr="00000000">
              <w:commentReference w:id="6"/>
            </w:r>
            <w:r w:rsidDel="00000000" w:rsidR="00000000" w:rsidRPr="00000000">
              <w:rPr>
                <w:rFonts w:ascii="Rubik" w:cs="Rubik" w:eastAsia="Rubik" w:hAnsi="Rubik"/>
                <w:color w:val="1c4587"/>
                <w:sz w:val="22"/>
                <w:szCs w:val="22"/>
                <w:highlight w:val="green"/>
                <w:rtl w:val="0"/>
              </w:rPr>
              <w:t xml:space="preserve">, programmes de fidélité</w:t>
            </w:r>
            <w:r w:rsidDel="00000000" w:rsidR="00000000" w:rsidRPr="00000000">
              <w:rPr>
                <w:rFonts w:ascii="Rubik" w:cs="Rubik" w:eastAsia="Rubik" w:hAnsi="Rubik"/>
                <w:color w:val="1c4587"/>
                <w:sz w:val="22"/>
                <w:szCs w:val="22"/>
                <w:highlight w:val="white"/>
                <w:rtl w:val="0"/>
              </w:rPr>
              <w:t xml:space="preserve"> et suivi de la relation contractuelle avec nos clients</w:t>
            </w:r>
            <w:r w:rsidDel="00000000" w:rsidR="00000000" w:rsidRPr="00000000">
              <w:rPr>
                <w:rtl w:val="0"/>
              </w:rPr>
            </w:r>
          </w:p>
        </w:tc>
        <w:tc>
          <w:tcPr>
            <w:vAlign w:val="center"/>
          </w:tcPr>
          <w:p w:rsidR="00000000" w:rsidDel="00000000" w:rsidP="00000000" w:rsidRDefault="00000000" w:rsidRPr="00000000" w14:paraId="0000007A">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Exécution du contrat que vous ou votre société avez souscrit avec Nous</w:t>
            </w:r>
          </w:p>
        </w:tc>
        <w:tc>
          <w:tcPr>
            <w:vAlign w:val="center"/>
          </w:tcPr>
          <w:p w:rsidR="00000000" w:rsidDel="00000000" w:rsidP="00000000" w:rsidRDefault="00000000" w:rsidRPr="00000000" w14:paraId="0000007B">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Les données personnelles sont conservées pendant toute la durée de la relation contractuelle.</w:t>
            </w:r>
          </w:p>
          <w:p w:rsidR="00000000" w:rsidDel="00000000" w:rsidP="00000000" w:rsidRDefault="00000000" w:rsidRPr="00000000" w14:paraId="0000007C">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7D">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Vos factures sont archivées pendant une durée de 10 ans.</w:t>
            </w:r>
          </w:p>
          <w:p w:rsidR="00000000" w:rsidDel="00000000" w:rsidP="00000000" w:rsidRDefault="00000000" w:rsidRPr="00000000" w14:paraId="0000007E">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7F">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En outre, vos données (à l’exception de vos coordonnées bancaires) sont archivées à des fins probatoires pendant une durée de 5 ans.</w:t>
            </w:r>
          </w:p>
          <w:p w:rsidR="00000000" w:rsidDel="00000000" w:rsidP="00000000" w:rsidRDefault="00000000" w:rsidRPr="00000000" w14:paraId="00000080">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81">
            <w:pPr>
              <w:jc w:val="both"/>
              <w:rPr>
                <w:rFonts w:ascii="Rubik" w:cs="Rubik" w:eastAsia="Rubik" w:hAnsi="Rubik"/>
                <w:color w:val="1c4587"/>
                <w:sz w:val="22"/>
                <w:szCs w:val="22"/>
              </w:rPr>
            </w:pPr>
            <w:sdt>
              <w:sdtPr>
                <w:tag w:val="goog_rdk_7"/>
              </w:sdtPr>
              <w:sdtContent>
                <w:commentRangeStart w:id="7"/>
              </w:sdtContent>
            </w:sdt>
            <w:r w:rsidDel="00000000" w:rsidR="00000000" w:rsidRPr="00000000">
              <w:rPr>
                <w:rFonts w:ascii="Rubik" w:cs="Rubik" w:eastAsia="Rubik" w:hAnsi="Rubik"/>
                <w:color w:val="1c4587"/>
                <w:sz w:val="22"/>
                <w:szCs w:val="22"/>
                <w:rtl w:val="0"/>
              </w:rPr>
              <w:t xml:space="preserve">Concernant les données relatives à votre carte bancaire, elles sont conservées par notre prestataire de service de paiement </w:t>
            </w:r>
            <w:r w:rsidDel="00000000" w:rsidR="00000000" w:rsidRPr="00000000">
              <w:rPr>
                <w:rFonts w:ascii="Rubik" w:cs="Rubik" w:eastAsia="Rubik" w:hAnsi="Rubik"/>
                <w:color w:val="1c4587"/>
                <w:sz w:val="22"/>
                <w:szCs w:val="22"/>
                <w:highlight w:val="yellow"/>
                <w:rtl w:val="0"/>
              </w:rPr>
              <w:t xml:space="preserve">(</w:t>
            </w:r>
            <w:r w:rsidDel="00000000" w:rsidR="00000000" w:rsidRPr="00000000">
              <w:rPr>
                <w:rFonts w:ascii="Rubik" w:cs="Rubik" w:eastAsia="Rubik" w:hAnsi="Rubik"/>
                <w:color w:val="1c4587"/>
                <w:sz w:val="22"/>
                <w:szCs w:val="22"/>
                <w:rtl w:val="0"/>
              </w:rPr>
              <w:t xml:space="preserve">à compléter</w:t>
            </w:r>
            <w:r w:rsidDel="00000000" w:rsidR="00000000" w:rsidRPr="00000000">
              <w:rPr>
                <w:rFonts w:ascii="Rubik" w:cs="Rubik" w:eastAsia="Rubik" w:hAnsi="Rubik"/>
                <w:color w:val="1c4587"/>
                <w:sz w:val="22"/>
                <w:szCs w:val="22"/>
                <w:highlight w:val="yellow"/>
                <w:rtl w:val="0"/>
              </w:rPr>
              <w:t xml:space="preserve">)</w:t>
            </w:r>
            <w:r w:rsidDel="00000000" w:rsidR="00000000" w:rsidRPr="00000000">
              <w:rPr>
                <w:rFonts w:ascii="Rubik" w:cs="Rubik" w:eastAsia="Rubik" w:hAnsi="Rubik"/>
                <w:color w:val="1c4587"/>
                <w:sz w:val="22"/>
                <w:szCs w:val="22"/>
                <w:rtl w:val="0"/>
              </w:rPr>
              <w:t xml:space="preserve"> </w:t>
            </w:r>
            <w:r w:rsidDel="00000000" w:rsidR="00000000" w:rsidRPr="00000000">
              <w:rPr>
                <w:rFonts w:ascii="Rubik" w:cs="Rubik" w:eastAsia="Rubik" w:hAnsi="Rubik"/>
                <w:color w:val="1c4587"/>
                <w:sz w:val="22"/>
                <w:szCs w:val="22"/>
                <w:highlight w:val="yellow"/>
                <w:rtl w:val="0"/>
              </w:rPr>
              <w:t xml:space="preserve">jusqu’à (</w:t>
            </w:r>
            <w:sdt>
              <w:sdtPr>
                <w:tag w:val="goog_rdk_8"/>
              </w:sdtPr>
              <w:sdtContent>
                <w:commentRangeStart w:id="8"/>
              </w:sdtContent>
            </w:sdt>
            <w:r w:rsidDel="00000000" w:rsidR="00000000" w:rsidRPr="00000000">
              <w:rPr>
                <w:rFonts w:ascii="Rubik" w:cs="Rubik" w:eastAsia="Rubik" w:hAnsi="Rubik"/>
                <w:color w:val="1c4587"/>
                <w:sz w:val="22"/>
                <w:szCs w:val="22"/>
                <w:highlight w:val="yellow"/>
                <w:rtl w:val="0"/>
              </w:rPr>
              <w:t xml:space="preserve">*</w:t>
            </w:r>
            <w:commentRangeEnd w:id="8"/>
            <w:r w:rsidDel="00000000" w:rsidR="00000000" w:rsidRPr="00000000">
              <w:commentReference w:id="8"/>
            </w:r>
            <w:r w:rsidDel="00000000" w:rsidR="00000000" w:rsidRPr="00000000">
              <w:rPr>
                <w:rFonts w:ascii="Rubik" w:cs="Rubik" w:eastAsia="Rubik" w:hAnsi="Rubik"/>
                <w:color w:val="1c4587"/>
                <w:sz w:val="22"/>
                <w:szCs w:val="22"/>
                <w:highlight w:val="yellow"/>
                <w:rtl w:val="0"/>
              </w:rPr>
              <w:t xml:space="preserve">)</w:t>
            </w:r>
            <w:r w:rsidDel="00000000" w:rsidR="00000000" w:rsidRPr="00000000">
              <w:rPr>
                <w:rFonts w:ascii="Rubik" w:cs="Rubik" w:eastAsia="Rubik" w:hAnsi="Rubik"/>
                <w:color w:val="1c4587"/>
                <w:sz w:val="22"/>
                <w:szCs w:val="22"/>
                <w:rtl w:val="0"/>
              </w:rPr>
              <w:t xml:space="preserve">.</w:t>
            </w:r>
          </w:p>
          <w:p w:rsidR="00000000" w:rsidDel="00000000" w:rsidP="00000000" w:rsidRDefault="00000000" w:rsidRPr="00000000" w14:paraId="00000082">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83">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Les données relatives au cryptogramme visuel ou CVV2, inscrit sur votre carte bancaire, ne sont pas stockées.</w:t>
            </w:r>
            <w:commentRangeEnd w:id="7"/>
            <w:r w:rsidDel="00000000" w:rsidR="00000000" w:rsidRPr="00000000">
              <w:commentReference w:id="7"/>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ubik" w:cs="Rubik" w:eastAsia="Rubik" w:hAnsi="Rubik"/>
                <w:b w:val="0"/>
                <w:i w:val="0"/>
                <w:smallCaps w:val="0"/>
                <w:strike w:val="0"/>
                <w:color w:val="1c4587"/>
                <w:sz w:val="22"/>
                <w:szCs w:val="22"/>
                <w:highlight w:val="white"/>
                <w:u w:val="none"/>
                <w:vertAlign w:val="baseline"/>
              </w:rPr>
            </w:pPr>
            <w:r w:rsidDel="00000000" w:rsidR="00000000" w:rsidRPr="00000000">
              <w:rPr>
                <w:rFonts w:ascii="Rubik" w:cs="Rubik" w:eastAsia="Rubik" w:hAnsi="Rubik"/>
                <w:b w:val="0"/>
                <w:i w:val="0"/>
                <w:smallCaps w:val="0"/>
                <w:strike w:val="0"/>
                <w:color w:val="1c4587"/>
                <w:sz w:val="22"/>
                <w:szCs w:val="22"/>
                <w:highlight w:val="white"/>
                <w:u w:val="none"/>
                <w:vertAlign w:val="baseline"/>
                <w:rtl w:val="0"/>
              </w:rPr>
              <w:t xml:space="preserve">Constituer un fichier de clients et prospects</w:t>
            </w:r>
          </w:p>
          <w:p w:rsidR="00000000" w:rsidDel="00000000" w:rsidP="00000000" w:rsidRDefault="00000000" w:rsidRPr="00000000" w14:paraId="00000085">
            <w:pPr>
              <w:jc w:val="both"/>
              <w:rPr>
                <w:rFonts w:ascii="Rubik" w:cs="Rubik" w:eastAsia="Rubik" w:hAnsi="Rubik"/>
                <w:color w:val="1c4587"/>
                <w:sz w:val="22"/>
                <w:szCs w:val="22"/>
              </w:rPr>
            </w:pPr>
            <w:r w:rsidDel="00000000" w:rsidR="00000000" w:rsidRPr="00000000">
              <w:rPr>
                <w:rtl w:val="0"/>
              </w:rPr>
            </w:r>
          </w:p>
        </w:tc>
        <w:tc>
          <w:tcPr>
            <w:vAlign w:val="center"/>
          </w:tcPr>
          <w:p w:rsidR="00000000" w:rsidDel="00000000" w:rsidP="00000000" w:rsidRDefault="00000000" w:rsidRPr="00000000" w14:paraId="00000086">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Notre intérêt légitime à développer et promouvoir notre activité</w:t>
            </w:r>
          </w:p>
        </w:tc>
        <w:tc>
          <w:tcPr>
            <w:vAlign w:val="center"/>
          </w:tcPr>
          <w:p w:rsidR="00000000" w:rsidDel="00000000" w:rsidP="00000000" w:rsidRDefault="00000000" w:rsidRPr="00000000" w14:paraId="00000087">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Pour les clients : les données sont conservées pendant toute la durée de la relation contractuelle.</w:t>
            </w:r>
          </w:p>
          <w:p w:rsidR="00000000" w:rsidDel="00000000" w:rsidP="00000000" w:rsidRDefault="00000000" w:rsidRPr="00000000" w14:paraId="00000088">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89">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Pour les prospects : les données sont conservées pendant un délai de 3 ans à compter de votre dernier contact, à des fins de prospection.</w:t>
            </w:r>
          </w:p>
          <w:p w:rsidR="00000000" w:rsidDel="00000000" w:rsidP="00000000" w:rsidRDefault="00000000" w:rsidRPr="00000000" w14:paraId="0000008A">
            <w:pPr>
              <w:jc w:val="both"/>
              <w:rPr>
                <w:rFonts w:ascii="Rubik" w:cs="Rubik" w:eastAsia="Rubik" w:hAnsi="Rubik"/>
                <w:color w:val="1c4587"/>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ubik" w:cs="Rubik" w:eastAsia="Rubik" w:hAnsi="Rubik"/>
                <w:b w:val="0"/>
                <w:i w:val="0"/>
                <w:smallCaps w:val="0"/>
                <w:strike w:val="0"/>
                <w:color w:val="1c4587"/>
                <w:sz w:val="22"/>
                <w:szCs w:val="22"/>
                <w:highlight w:val="green"/>
                <w:u w:val="none"/>
                <w:vertAlign w:val="baseline"/>
              </w:rPr>
            </w:pPr>
            <w:r w:rsidDel="00000000" w:rsidR="00000000" w:rsidRPr="00000000">
              <w:rPr>
                <w:rFonts w:ascii="Rubik" w:cs="Rubik" w:eastAsia="Rubik" w:hAnsi="Rubik"/>
                <w:b w:val="0"/>
                <w:i w:val="0"/>
                <w:smallCaps w:val="0"/>
                <w:strike w:val="0"/>
                <w:color w:val="1c4587"/>
                <w:sz w:val="22"/>
                <w:szCs w:val="22"/>
                <w:highlight w:val="green"/>
                <w:u w:val="none"/>
                <w:vertAlign w:val="baseline"/>
                <w:rtl w:val="0"/>
              </w:rPr>
              <w:t xml:space="preserve">Adresser des newsletters, sollicitations et messages promotionnels à nos clients</w:t>
            </w:r>
          </w:p>
        </w:tc>
        <w:tc>
          <w:tcPr>
            <w:vAlign w:val="center"/>
          </w:tcPr>
          <w:p w:rsidR="00000000" w:rsidDel="00000000" w:rsidP="00000000" w:rsidRDefault="00000000" w:rsidRPr="00000000" w14:paraId="0000008C">
            <w:pPr>
              <w:jc w:val="both"/>
              <w:rPr>
                <w:rFonts w:ascii="Rubik" w:cs="Rubik" w:eastAsia="Rubik" w:hAnsi="Rubik"/>
                <w:color w:val="1c4587"/>
                <w:sz w:val="22"/>
                <w:szCs w:val="22"/>
                <w:highlight w:val="green"/>
              </w:rPr>
            </w:pPr>
            <w:r w:rsidDel="00000000" w:rsidR="00000000" w:rsidRPr="00000000">
              <w:rPr>
                <w:rFonts w:ascii="Rubik" w:cs="Rubik" w:eastAsia="Rubik" w:hAnsi="Rubik"/>
                <w:color w:val="1c4587"/>
                <w:sz w:val="22"/>
                <w:szCs w:val="22"/>
                <w:highlight w:val="green"/>
                <w:rtl w:val="0"/>
              </w:rPr>
              <w:t xml:space="preserve">Notre intérêt légitime à fidéliser et informer nos clients de nos dernières actualités</w:t>
            </w:r>
          </w:p>
        </w:tc>
        <w:tc>
          <w:tcPr>
            <w:vAlign w:val="center"/>
          </w:tcPr>
          <w:p w:rsidR="00000000" w:rsidDel="00000000" w:rsidP="00000000" w:rsidRDefault="00000000" w:rsidRPr="00000000" w14:paraId="0000008D">
            <w:pPr>
              <w:jc w:val="both"/>
              <w:rPr>
                <w:rFonts w:ascii="Rubik" w:cs="Rubik" w:eastAsia="Rubik" w:hAnsi="Rubik"/>
                <w:color w:val="1c4587"/>
                <w:sz w:val="22"/>
                <w:szCs w:val="22"/>
                <w:highlight w:val="green"/>
              </w:rPr>
            </w:pPr>
            <w:r w:rsidDel="00000000" w:rsidR="00000000" w:rsidRPr="00000000">
              <w:rPr>
                <w:rFonts w:ascii="Rubik" w:cs="Rubik" w:eastAsia="Rubik" w:hAnsi="Rubik"/>
                <w:color w:val="1c4587"/>
                <w:sz w:val="22"/>
                <w:szCs w:val="22"/>
                <w:highlight w:val="green"/>
                <w:rtl w:val="0"/>
              </w:rPr>
              <w:t xml:space="preserve">Les données sont conservées pendant 3 ans à compter de votre dernier contact avec Nous</w:t>
            </w:r>
          </w:p>
        </w:tc>
      </w:tr>
      <w:tr>
        <w:trPr>
          <w:cantSplit w:val="0"/>
          <w:tblHeader w:val="0"/>
        </w:trPr>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ubik" w:cs="Rubik" w:eastAsia="Rubik" w:hAnsi="Rubik"/>
                <w:b w:val="0"/>
                <w:i w:val="0"/>
                <w:smallCaps w:val="0"/>
                <w:strike w:val="0"/>
                <w:color w:val="1c4587"/>
                <w:sz w:val="22"/>
                <w:szCs w:val="22"/>
                <w:highlight w:val="green"/>
                <w:u w:val="single"/>
                <w:vertAlign w:val="baseline"/>
              </w:rPr>
            </w:pPr>
            <w:sdt>
              <w:sdtPr>
                <w:tag w:val="goog_rdk_9"/>
              </w:sdtPr>
              <w:sdtContent>
                <w:commentRangeStart w:id="9"/>
              </w:sdtContent>
            </w:sdt>
            <w:r w:rsidDel="00000000" w:rsidR="00000000" w:rsidRPr="00000000">
              <w:rPr>
                <w:rFonts w:ascii="Rubik" w:cs="Rubik" w:eastAsia="Rubik" w:hAnsi="Rubik"/>
                <w:b w:val="0"/>
                <w:i w:val="0"/>
                <w:smallCaps w:val="0"/>
                <w:strike w:val="0"/>
                <w:color w:val="1c4587"/>
                <w:sz w:val="22"/>
                <w:szCs w:val="22"/>
                <w:highlight w:val="green"/>
                <w:u w:val="none"/>
                <w:vertAlign w:val="baseline"/>
                <w:rtl w:val="0"/>
              </w:rPr>
              <w:t xml:space="preserve">Adresser des newsletters, sollicitations et messages promotionnels </w:t>
            </w:r>
            <w:r w:rsidDel="00000000" w:rsidR="00000000" w:rsidRPr="00000000">
              <w:rPr>
                <w:rFonts w:ascii="Rubik" w:cs="Rubik" w:eastAsia="Rubik" w:hAnsi="Rubik"/>
                <w:b w:val="0"/>
                <w:i w:val="0"/>
                <w:smallCaps w:val="0"/>
                <w:strike w:val="0"/>
                <w:color w:val="1c4587"/>
                <w:sz w:val="22"/>
                <w:szCs w:val="22"/>
                <w:highlight w:val="green"/>
                <w:u w:val="single"/>
                <w:vertAlign w:val="baseline"/>
                <w:rtl w:val="0"/>
              </w:rPr>
              <w:t xml:space="preserve">à nos prospect</w:t>
            </w:r>
            <w:commentRangeEnd w:id="9"/>
            <w:r w:rsidDel="00000000" w:rsidR="00000000" w:rsidRPr="00000000">
              <w:commentReference w:id="9"/>
            </w:r>
            <w:r w:rsidDel="00000000" w:rsidR="00000000" w:rsidRPr="00000000">
              <w:rPr>
                <w:rtl w:val="0"/>
              </w:rPr>
            </w:r>
          </w:p>
        </w:tc>
        <w:tc>
          <w:tcPr>
            <w:vAlign w:val="center"/>
          </w:tcPr>
          <w:p w:rsidR="00000000" w:rsidDel="00000000" w:rsidP="00000000" w:rsidRDefault="00000000" w:rsidRPr="00000000" w14:paraId="0000008F">
            <w:pPr>
              <w:jc w:val="both"/>
              <w:rPr>
                <w:rFonts w:ascii="Rubik" w:cs="Rubik" w:eastAsia="Rubik" w:hAnsi="Rubik"/>
                <w:color w:val="1c4587"/>
                <w:sz w:val="22"/>
                <w:szCs w:val="22"/>
                <w:highlight w:val="green"/>
              </w:rPr>
            </w:pPr>
            <w:r w:rsidDel="00000000" w:rsidR="00000000" w:rsidRPr="00000000">
              <w:rPr>
                <w:rFonts w:ascii="Rubik" w:cs="Rubik" w:eastAsia="Rubik" w:hAnsi="Rubik"/>
                <w:color w:val="1c4587"/>
                <w:sz w:val="22"/>
                <w:szCs w:val="22"/>
                <w:highlight w:val="green"/>
                <w:rtl w:val="0"/>
              </w:rPr>
              <w:t xml:space="preserve">Prospects BtoC : </w:t>
            </w:r>
            <w:sdt>
              <w:sdtPr>
                <w:tag w:val="goog_rdk_10"/>
              </w:sdtPr>
              <w:sdtContent>
                <w:commentRangeStart w:id="10"/>
              </w:sdtContent>
            </w:sdt>
            <w:r w:rsidDel="00000000" w:rsidR="00000000" w:rsidRPr="00000000">
              <w:rPr>
                <w:rFonts w:ascii="Rubik" w:cs="Rubik" w:eastAsia="Rubik" w:hAnsi="Rubik"/>
                <w:color w:val="1c4587"/>
                <w:sz w:val="22"/>
                <w:szCs w:val="22"/>
                <w:highlight w:val="green"/>
                <w:rtl w:val="0"/>
              </w:rPr>
              <w:t xml:space="preserve">Votre consentement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0">
            <w:pPr>
              <w:jc w:val="both"/>
              <w:rPr>
                <w:rFonts w:ascii="Rubik" w:cs="Rubik" w:eastAsia="Rubik" w:hAnsi="Rubik"/>
                <w:color w:val="1c4587"/>
                <w:sz w:val="22"/>
                <w:szCs w:val="22"/>
                <w:highlight w:val="green"/>
              </w:rPr>
            </w:pPr>
            <w:r w:rsidDel="00000000" w:rsidR="00000000" w:rsidRPr="00000000">
              <w:rPr>
                <w:rtl w:val="0"/>
              </w:rPr>
            </w:r>
          </w:p>
          <w:p w:rsidR="00000000" w:rsidDel="00000000" w:rsidP="00000000" w:rsidRDefault="00000000" w:rsidRPr="00000000" w14:paraId="00000091">
            <w:pPr>
              <w:jc w:val="both"/>
              <w:rPr>
                <w:rFonts w:ascii="Rubik" w:cs="Rubik" w:eastAsia="Rubik" w:hAnsi="Rubik"/>
                <w:color w:val="1c4587"/>
                <w:sz w:val="22"/>
                <w:szCs w:val="22"/>
                <w:highlight w:val="green"/>
              </w:rPr>
            </w:pPr>
            <w:r w:rsidDel="00000000" w:rsidR="00000000" w:rsidRPr="00000000">
              <w:rPr>
                <w:rFonts w:ascii="Rubik" w:cs="Rubik" w:eastAsia="Rubik" w:hAnsi="Rubik"/>
                <w:color w:val="1c4587"/>
                <w:sz w:val="22"/>
                <w:szCs w:val="22"/>
                <w:highlight w:val="green"/>
                <w:rtl w:val="0"/>
              </w:rPr>
              <w:t xml:space="preserve">Prospects BtoB : Notre intérêt légitime à fidéliser et informer nos prospects de nos dernières actualités</w:t>
            </w:r>
          </w:p>
        </w:tc>
        <w:tc>
          <w:tcPr>
            <w:vAlign w:val="center"/>
          </w:tcPr>
          <w:p w:rsidR="00000000" w:rsidDel="00000000" w:rsidP="00000000" w:rsidRDefault="00000000" w:rsidRPr="00000000" w14:paraId="00000092">
            <w:pPr>
              <w:jc w:val="both"/>
              <w:rPr>
                <w:rFonts w:ascii="Rubik" w:cs="Rubik" w:eastAsia="Rubik" w:hAnsi="Rubik"/>
                <w:color w:val="1c4587"/>
                <w:sz w:val="22"/>
                <w:szCs w:val="22"/>
                <w:highlight w:val="green"/>
              </w:rPr>
            </w:pPr>
            <w:r w:rsidDel="00000000" w:rsidR="00000000" w:rsidRPr="00000000">
              <w:rPr>
                <w:rFonts w:ascii="Rubik" w:cs="Rubik" w:eastAsia="Rubik" w:hAnsi="Rubik"/>
                <w:color w:val="1c4587"/>
                <w:sz w:val="22"/>
                <w:szCs w:val="22"/>
                <w:highlight w:val="green"/>
                <w:rtl w:val="0"/>
              </w:rPr>
              <w:t xml:space="preserve">Les données sont conservées pendant 3 ans à compter de votre dernier contact avec Nous ou jusqu’au retrait de votre consentement.</w:t>
            </w:r>
          </w:p>
        </w:tc>
      </w:tr>
      <w:tr>
        <w:trPr>
          <w:cantSplit w:val="0"/>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ubik" w:cs="Rubik" w:eastAsia="Rubik" w:hAnsi="Rubik"/>
                <w:b w:val="0"/>
                <w:i w:val="0"/>
                <w:smallCaps w:val="0"/>
                <w:strike w:val="0"/>
                <w:color w:val="1c4587"/>
                <w:sz w:val="22"/>
                <w:szCs w:val="22"/>
                <w:u w:val="none"/>
                <w:shd w:fill="auto" w:val="clear"/>
                <w:vertAlign w:val="baseline"/>
              </w:rPr>
            </w:pPr>
            <w:r w:rsidDel="00000000" w:rsidR="00000000" w:rsidRPr="00000000">
              <w:rPr>
                <w:rFonts w:ascii="Rubik" w:cs="Rubik" w:eastAsia="Rubik" w:hAnsi="Rubik"/>
                <w:b w:val="0"/>
                <w:i w:val="0"/>
                <w:smallCaps w:val="0"/>
                <w:strike w:val="0"/>
                <w:color w:val="1c4587"/>
                <w:sz w:val="22"/>
                <w:szCs w:val="22"/>
                <w:u w:val="none"/>
                <w:shd w:fill="auto" w:val="clear"/>
                <w:vertAlign w:val="baseline"/>
                <w:rtl w:val="0"/>
              </w:rPr>
              <w:t xml:space="preserve">Répondre à vos demandes d’information et de support</w:t>
            </w:r>
          </w:p>
        </w:tc>
        <w:tc>
          <w:tcPr>
            <w:vAlign w:val="center"/>
          </w:tcPr>
          <w:p w:rsidR="00000000" w:rsidDel="00000000" w:rsidP="00000000" w:rsidRDefault="00000000" w:rsidRPr="00000000" w14:paraId="00000094">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Notre intérêt légitime à répondre à vos demandes</w:t>
            </w:r>
          </w:p>
        </w:tc>
        <w:tc>
          <w:tcPr>
            <w:vAlign w:val="center"/>
          </w:tcPr>
          <w:p w:rsidR="00000000" w:rsidDel="00000000" w:rsidP="00000000" w:rsidRDefault="00000000" w:rsidRPr="00000000" w14:paraId="00000095">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Les données sont conservées pendant le temps nécessaire au traitement de votre demande et supprimées une fois la demande traitée.</w:t>
            </w:r>
          </w:p>
        </w:tc>
      </w:tr>
      <w:tr>
        <w:trPr>
          <w:cantSplit w:val="0"/>
          <w:trHeight w:val="3151" w:hRule="atLeast"/>
          <w:tblHeader w:val="0"/>
        </w:trPr>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ubik" w:cs="Rubik" w:eastAsia="Rubik" w:hAnsi="Rubik"/>
                <w:b w:val="0"/>
                <w:i w:val="0"/>
                <w:smallCaps w:val="0"/>
                <w:strike w:val="0"/>
                <w:color w:val="1c4587"/>
                <w:sz w:val="22"/>
                <w:szCs w:val="22"/>
                <w:u w:val="none"/>
                <w:shd w:fill="auto" w:val="clear"/>
                <w:vertAlign w:val="baseline"/>
              </w:rPr>
            </w:pPr>
            <w:r w:rsidDel="00000000" w:rsidR="00000000" w:rsidRPr="00000000">
              <w:rPr>
                <w:rFonts w:ascii="Rubik" w:cs="Rubik" w:eastAsia="Rubik" w:hAnsi="Rubik"/>
                <w:b w:val="0"/>
                <w:i w:val="0"/>
                <w:smallCaps w:val="0"/>
                <w:strike w:val="0"/>
                <w:color w:val="1c4587"/>
                <w:sz w:val="22"/>
                <w:szCs w:val="22"/>
                <w:u w:val="none"/>
                <w:shd w:fill="auto" w:val="clear"/>
                <w:vertAlign w:val="baseline"/>
                <w:rtl w:val="0"/>
              </w:rPr>
              <w:t xml:space="preserve">Gérer les demandes d’exercice de droits</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ubik" w:cs="Rubik" w:eastAsia="Rubik" w:hAnsi="Rubik"/>
                <w:b w:val="0"/>
                <w:i w:val="0"/>
                <w:smallCaps w:val="0"/>
                <w:strike w:val="0"/>
                <w:color w:val="1c4587"/>
                <w:sz w:val="22"/>
                <w:szCs w:val="22"/>
                <w:u w:val="none"/>
                <w:shd w:fill="auto" w:val="clear"/>
                <w:vertAlign w:val="baseline"/>
              </w:rPr>
            </w:pPr>
            <w:r w:rsidDel="00000000" w:rsidR="00000000" w:rsidRPr="00000000">
              <w:rPr>
                <w:rFonts w:ascii="Rubik" w:cs="Rubik" w:eastAsia="Rubik" w:hAnsi="Rubik"/>
                <w:b w:val="0"/>
                <w:i w:val="0"/>
                <w:smallCaps w:val="0"/>
                <w:strike w:val="0"/>
                <w:color w:val="1c4587"/>
                <w:sz w:val="22"/>
                <w:szCs w:val="22"/>
                <w:u w:val="none"/>
                <w:shd w:fill="auto" w:val="clear"/>
                <w:vertAlign w:val="baseline"/>
                <w:rtl w:val="0"/>
              </w:rPr>
              <w:t xml:space="preserve">Notre intérêt légitime à répondre à vos demandes et à conserver un suivi de celles-ci</w:t>
            </w:r>
          </w:p>
        </w:tc>
        <w:tc>
          <w:tcPr>
            <w:vAlign w:val="center"/>
          </w:tcPr>
          <w:p w:rsidR="00000000" w:rsidDel="00000000" w:rsidP="00000000" w:rsidRDefault="00000000" w:rsidRPr="00000000" w14:paraId="00000098">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Si nous vous demandons un justificatif d’identité : nous le conservons seulement pendant le temps nécessaire à la vérification d’identité. Une fois la vérification effectuée, le justificatif est supprimé.</w:t>
            </w:r>
          </w:p>
          <w:p w:rsidR="00000000" w:rsidDel="00000000" w:rsidP="00000000" w:rsidRDefault="00000000" w:rsidRPr="00000000" w14:paraId="00000099">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9A">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highlight w:val="green"/>
                <w:rtl w:val="0"/>
              </w:rPr>
              <w:t xml:space="preserve">Si vous exercez votre droit d’opposition à recevoir de la prospection : nous conservons cette information </w:t>
            </w:r>
            <w:sdt>
              <w:sdtPr>
                <w:tag w:val="goog_rdk_11"/>
              </w:sdtPr>
              <w:sdtContent>
                <w:commentRangeStart w:id="11"/>
              </w:sdtContent>
            </w:sdt>
            <w:r w:rsidDel="00000000" w:rsidR="00000000" w:rsidRPr="00000000">
              <w:rPr>
                <w:rFonts w:ascii="Rubik" w:cs="Rubik" w:eastAsia="Rubik" w:hAnsi="Rubik"/>
                <w:color w:val="1c4587"/>
                <w:sz w:val="22"/>
                <w:szCs w:val="22"/>
                <w:highlight w:val="green"/>
                <w:rtl w:val="0"/>
              </w:rPr>
              <w:t xml:space="preserve">pendant 3 ans.</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9B">
      <w:pPr>
        <w:jc w:val="both"/>
        <w:rPr>
          <w:rFonts w:ascii="Rubik" w:cs="Rubik" w:eastAsia="Rubik" w:hAnsi="Rubik"/>
          <w:b w:val="1"/>
          <w:color w:val="1c4587"/>
          <w:sz w:val="22"/>
          <w:szCs w:val="22"/>
          <w:u w:val="singl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Rubik" w:cs="Rubik" w:eastAsia="Rubik" w:hAnsi="Rubik"/>
          <w:b w:val="1"/>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Qui sont les </w:t>
      </w:r>
      <w:sdt>
        <w:sdtPr>
          <w:tag w:val="goog_rdk_12"/>
        </w:sdtPr>
        <w:sdtContent>
          <w:commentRangeStart w:id="12"/>
        </w:sdtContent>
      </w:sdt>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destinataires</w:t>
      </w:r>
      <w:commentRangeEnd w:id="12"/>
      <w:r w:rsidDel="00000000" w:rsidR="00000000" w:rsidRPr="00000000">
        <w:commentReference w:id="12"/>
      </w:r>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 de vos données ? </w:t>
      </w:r>
      <w:r w:rsidDel="00000000" w:rsidR="00000000" w:rsidRPr="00000000">
        <w:rPr>
          <w:rtl w:val="0"/>
        </w:rPr>
      </w:r>
    </w:p>
    <w:p w:rsidR="00000000" w:rsidDel="00000000" w:rsidP="00000000" w:rsidRDefault="00000000" w:rsidRPr="00000000" w14:paraId="0000009D">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Auront accès à vos données à caractère personnel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567"/>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numPr>
          <w:ilvl w:val="1"/>
          <w:numId w:val="5"/>
        </w:numPr>
        <w:ind w:left="1276" w:hanging="567"/>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Le personnel de notre société ;</w:t>
      </w:r>
    </w:p>
    <w:p w:rsidR="00000000" w:rsidDel="00000000" w:rsidP="00000000" w:rsidRDefault="00000000" w:rsidRPr="00000000" w14:paraId="000000A0">
      <w:pPr>
        <w:numPr>
          <w:ilvl w:val="1"/>
          <w:numId w:val="5"/>
        </w:numPr>
        <w:ind w:left="1276" w:hanging="567"/>
        <w:jc w:val="both"/>
        <w:rPr>
          <w:rFonts w:ascii="Rubik" w:cs="Rubik" w:eastAsia="Rubik" w:hAnsi="Rubik"/>
          <w:color w:val="1c4587"/>
          <w:sz w:val="22"/>
          <w:szCs w:val="22"/>
          <w:highlight w:val="green"/>
        </w:rPr>
      </w:pPr>
      <w:sdt>
        <w:sdtPr>
          <w:tag w:val="goog_rdk_13"/>
        </w:sdtPr>
        <w:sdtContent>
          <w:commentRangeStart w:id="13"/>
        </w:sdtContent>
      </w:sdt>
      <w:r w:rsidDel="00000000" w:rsidR="00000000" w:rsidRPr="00000000">
        <w:rPr>
          <w:rFonts w:ascii="Rubik" w:cs="Rubik" w:eastAsia="Rubik" w:hAnsi="Rubik"/>
          <w:color w:val="1c4587"/>
          <w:sz w:val="22"/>
          <w:szCs w:val="22"/>
          <w:highlight w:val="green"/>
          <w:rtl w:val="0"/>
        </w:rPr>
        <w:t xml:space="preserve">Nos sous-traitants </w:t>
      </w:r>
      <w:commentRangeEnd w:id="13"/>
      <w:r w:rsidDel="00000000" w:rsidR="00000000" w:rsidRPr="00000000">
        <w:commentReference w:id="13"/>
      </w:r>
      <w:r w:rsidDel="00000000" w:rsidR="00000000" w:rsidRPr="00000000">
        <w:rPr>
          <w:rFonts w:ascii="Rubik" w:cs="Rubik" w:eastAsia="Rubik" w:hAnsi="Rubik"/>
          <w:color w:val="1c4587"/>
          <w:sz w:val="22"/>
          <w:szCs w:val="22"/>
          <w:highlight w:val="green"/>
          <w:rtl w:val="0"/>
        </w:rPr>
        <w:t xml:space="preserve">: prestataires d’hébergement, prestataire d’emailing, outil CRM, prestataire de paiement, </w:t>
      </w:r>
    </w:p>
    <w:p w:rsidR="00000000" w:rsidDel="00000000" w:rsidP="00000000" w:rsidRDefault="00000000" w:rsidRPr="00000000" w14:paraId="000000A1">
      <w:pPr>
        <w:numPr>
          <w:ilvl w:val="1"/>
          <w:numId w:val="5"/>
        </w:numPr>
        <w:ind w:left="1276" w:hanging="567"/>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highlight w:val="green"/>
          <w:rtl w:val="0"/>
        </w:rPr>
        <w:t xml:space="preserve">Prestataire de service de livraison et de transport </w:t>
      </w:r>
      <w:r w:rsidDel="00000000" w:rsidR="00000000" w:rsidRPr="00000000">
        <w:rPr>
          <w:rFonts w:ascii="Rubik" w:cs="Rubik" w:eastAsia="Rubik" w:hAnsi="Rubik"/>
          <w:color w:val="1c4587"/>
          <w:sz w:val="22"/>
          <w:szCs w:val="22"/>
          <w:rtl w:val="0"/>
        </w:rPr>
        <w:t xml:space="preserve">; </w:t>
      </w:r>
    </w:p>
    <w:p w:rsidR="00000000" w:rsidDel="00000000" w:rsidP="00000000" w:rsidRDefault="00000000" w:rsidRPr="00000000" w14:paraId="000000A2">
      <w:pPr>
        <w:numPr>
          <w:ilvl w:val="1"/>
          <w:numId w:val="5"/>
        </w:numPr>
        <w:ind w:left="1276" w:hanging="567"/>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Le cas échéant : les organismes publics et privés, exclusivement pour répondre à nos obligations légales.</w:t>
      </w:r>
    </w:p>
    <w:p w:rsidR="00000000" w:rsidDel="00000000" w:rsidP="00000000" w:rsidRDefault="00000000" w:rsidRPr="00000000" w14:paraId="000000A3">
      <w:pPr>
        <w:jc w:val="both"/>
        <w:rPr>
          <w:rFonts w:ascii="Rubik" w:cs="Rubik" w:eastAsia="Rubik" w:hAnsi="Rubik"/>
          <w:b w:val="1"/>
          <w:color w:val="1c4587"/>
          <w:sz w:val="22"/>
          <w:szCs w:val="22"/>
          <w:u w:val="singl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ubik" w:cs="Rubik" w:eastAsia="Rubik" w:hAnsi="Rubik"/>
          <w:b w:val="1"/>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Vos données sont-elles susceptibles d’être transférées hors de l’Union européenne ?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00" w:line="240" w:lineRule="auto"/>
        <w:ind w:left="0" w:right="0" w:firstLine="0"/>
        <w:jc w:val="both"/>
        <w:rPr>
          <w:rFonts w:ascii="Rubik" w:cs="Rubik" w:eastAsia="Rubik" w:hAnsi="Rubik"/>
          <w:b w:val="0"/>
          <w:i w:val="0"/>
          <w:smallCaps w:val="0"/>
          <w:strike w:val="0"/>
          <w:color w:val="1c4587"/>
          <w:sz w:val="22"/>
          <w:szCs w:val="22"/>
          <w:u w:val="none"/>
          <w:shd w:fill="auto" w:val="clear"/>
          <w:vertAlign w:val="baseline"/>
        </w:rPr>
      </w:pPr>
      <w:r w:rsidDel="00000000" w:rsidR="00000000" w:rsidRPr="00000000">
        <w:rPr>
          <w:rFonts w:ascii="Rubik" w:cs="Rubik" w:eastAsia="Rubik" w:hAnsi="Rubik"/>
          <w:b w:val="0"/>
          <w:i w:val="0"/>
          <w:smallCaps w:val="0"/>
          <w:strike w:val="0"/>
          <w:color w:val="1c4587"/>
          <w:sz w:val="22"/>
          <w:szCs w:val="22"/>
          <w:u w:val="none"/>
          <w:shd w:fill="auto" w:val="clear"/>
          <w:vertAlign w:val="baseline"/>
          <w:rtl w:val="0"/>
        </w:rPr>
        <w:t xml:space="preserve">Vos données sont conservées et stockées pendant toute la durée des traitements sur les serveurs de la </w:t>
      </w:r>
      <w:sdt>
        <w:sdtPr>
          <w:tag w:val="goog_rdk_14"/>
        </w:sdtPr>
        <w:sdtContent>
          <w:commentRangeStart w:id="14"/>
        </w:sdtContent>
      </w:sdt>
      <w:r w:rsidDel="00000000" w:rsidR="00000000" w:rsidRPr="00000000">
        <w:rPr>
          <w:rFonts w:ascii="Rubik" w:cs="Rubik" w:eastAsia="Rubik" w:hAnsi="Rubik"/>
          <w:b w:val="0"/>
          <w:i w:val="0"/>
          <w:smallCaps w:val="0"/>
          <w:strike w:val="0"/>
          <w:color w:val="1c4587"/>
          <w:sz w:val="22"/>
          <w:szCs w:val="22"/>
          <w:u w:val="none"/>
          <w:shd w:fill="auto" w:val="clear"/>
          <w:vertAlign w:val="baseline"/>
          <w:rtl w:val="0"/>
        </w:rPr>
        <w:t xml:space="preserve">société </w:t>
      </w:r>
      <w:r w:rsidDel="00000000" w:rsidR="00000000" w:rsidRPr="00000000">
        <w:rPr>
          <w:rFonts w:ascii="Rubik" w:cs="Rubik" w:eastAsia="Rubik" w:hAnsi="Rubik"/>
          <w:b w:val="0"/>
          <w:i w:val="0"/>
          <w:smallCaps w:val="0"/>
          <w:strike w:val="0"/>
          <w:color w:val="1c4587"/>
          <w:sz w:val="22"/>
          <w:szCs w:val="22"/>
          <w:highlight w:val="yellow"/>
          <w:u w:val="none"/>
          <w:vertAlign w:val="baseline"/>
          <w:rtl w:val="0"/>
        </w:rPr>
        <w:t xml:space="preserve">[[à compléter]], </w:t>
      </w:r>
      <w:r w:rsidDel="00000000" w:rsidR="00000000" w:rsidRPr="00000000">
        <w:rPr>
          <w:rFonts w:ascii="Rubik" w:cs="Rubik" w:eastAsia="Rubik" w:hAnsi="Rubik"/>
          <w:b w:val="0"/>
          <w:i w:val="0"/>
          <w:smallCaps w:val="0"/>
          <w:strike w:val="0"/>
          <w:color w:val="1c4587"/>
          <w:sz w:val="22"/>
          <w:szCs w:val="22"/>
          <w:u w:val="none"/>
          <w:shd w:fill="auto" w:val="clear"/>
          <w:vertAlign w:val="baseline"/>
          <w:rtl w:val="0"/>
        </w:rPr>
        <w:t xml:space="preserve">situés [[</w:t>
      </w:r>
      <w:r w:rsidDel="00000000" w:rsidR="00000000" w:rsidRPr="00000000">
        <w:rPr>
          <w:rFonts w:ascii="Rubik" w:cs="Rubik" w:eastAsia="Rubik" w:hAnsi="Rubik"/>
          <w:b w:val="0"/>
          <w:i w:val="0"/>
          <w:smallCaps w:val="0"/>
          <w:strike w:val="0"/>
          <w:color w:val="1c4587"/>
          <w:sz w:val="22"/>
          <w:szCs w:val="22"/>
          <w:highlight w:val="yellow"/>
          <w:u w:val="none"/>
          <w:vertAlign w:val="baseline"/>
          <w:rtl w:val="0"/>
        </w:rPr>
        <w:t xml:space="preserve">à compléter</w:t>
      </w:r>
      <w:r w:rsidDel="00000000" w:rsidR="00000000" w:rsidRPr="00000000">
        <w:rPr>
          <w:rFonts w:ascii="Rubik" w:cs="Rubik" w:eastAsia="Rubik" w:hAnsi="Rubik"/>
          <w:b w:val="0"/>
          <w:i w:val="0"/>
          <w:smallCaps w:val="0"/>
          <w:strike w:val="0"/>
          <w:color w:val="1c4587"/>
          <w:sz w:val="22"/>
          <w:szCs w:val="22"/>
          <w:u w:val="none"/>
          <w:shd w:fill="auto" w:val="clear"/>
          <w:vertAlign w:val="baseline"/>
          <w:rtl w:val="0"/>
        </w:rPr>
        <w:t xml:space="preserve">]</w:t>
      </w:r>
      <w:commentRangeEnd w:id="14"/>
      <w:r w:rsidDel="00000000" w:rsidR="00000000" w:rsidRPr="00000000">
        <w:commentReference w:id="14"/>
      </w:r>
      <w:r w:rsidDel="00000000" w:rsidR="00000000" w:rsidRPr="00000000">
        <w:rPr>
          <w:rFonts w:ascii="Rubik" w:cs="Rubik" w:eastAsia="Rubik" w:hAnsi="Rubik"/>
          <w:b w:val="0"/>
          <w:i w:val="0"/>
          <w:smallCaps w:val="0"/>
          <w:strike w:val="0"/>
          <w:color w:val="1c4587"/>
          <w:sz w:val="22"/>
          <w:szCs w:val="22"/>
          <w:u w:val="none"/>
          <w:shd w:fill="auto" w:val="clear"/>
          <w:vertAlign w:val="baseline"/>
          <w:rtl w:val="0"/>
        </w:rPr>
        <w:t xml:space="preserve">].</w:t>
      </w:r>
    </w:p>
    <w:p w:rsidR="00000000" w:rsidDel="00000000" w:rsidP="00000000" w:rsidRDefault="00000000" w:rsidRPr="00000000" w14:paraId="000000A6">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Dans le cadre des outils que nous utilisons (voir article sur les destinataires concernant nos sous-traitants), vos données sont susceptibles de faire l’objet de transferts hors de l’Union européenne. Le transfert de vos données dans ce cadre est sécurisé au moyen des outils suivants :</w:t>
      </w:r>
    </w:p>
    <w:p w:rsidR="00000000" w:rsidDel="00000000" w:rsidP="00000000" w:rsidRDefault="00000000" w:rsidRPr="00000000" w14:paraId="000000A7">
      <w:pPr>
        <w:ind w:left="708" w:firstLine="0"/>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Rubik" w:cs="Rubik" w:eastAsia="Rubik" w:hAnsi="Rubik"/>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soit les données sont transférées dans un pays ayant fait l’objet d’une décision d’adéquation de la Commission européenne, conformément à l’article 45 du RGPD : dans ce cas, ce pays assure un niveau de protection jugé comme suffisant et adéquat aux dispositions du RGPD;</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Rubik" w:cs="Rubik" w:eastAsia="Rubik" w:hAnsi="Rubik"/>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soit les données sont transférées dans un pays dont le niveau de protection des données n’a pas été reconnu comme adéquat au RGPD : dans ce cas ces transferts sont fondés sur des garanties appropriées indiquées à l’article 46 du RGPD, adaptées à chaque prestataire, notamment de façon non exhaustive la conclusion de clauses contractuelles types approuvées par la Commission Européenne, l’application de règles d’entreprises contraignantes ou en vertu d’un mécanisme de certification approuvé.</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Rubik" w:cs="Rubik" w:eastAsia="Rubik" w:hAnsi="Rubik"/>
          <w:i w:val="0"/>
          <w:smallCaps w:val="0"/>
          <w:strike w:val="0"/>
          <w:color w:val="1c4587"/>
          <w:sz w:val="22"/>
          <w:szCs w:val="22"/>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soit les données sont transférées sur le fondement de l’une des garanties appropriées décrites au Chapitre V du RGPD.</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300" w:line="240" w:lineRule="auto"/>
        <w:ind w:left="720" w:right="0" w:hanging="360"/>
        <w:jc w:val="both"/>
        <w:rPr>
          <w:rFonts w:ascii="Rubik" w:cs="Rubik" w:eastAsia="Rubik" w:hAnsi="Rubik"/>
          <w:b w:val="1"/>
          <w:i w:val="0"/>
          <w:smallCaps w:val="0"/>
          <w:strike w:val="0"/>
          <w:color w:val="1c4587"/>
          <w:sz w:val="22"/>
          <w:szCs w:val="22"/>
          <w:u w:val="none"/>
          <w:shd w:fill="auto" w:val="clear"/>
          <w:vertAlign w:val="baseline"/>
        </w:rPr>
      </w:pPr>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Quels sont vos </w:t>
      </w:r>
      <w:sdt>
        <w:sdtPr>
          <w:tag w:val="goog_rdk_15"/>
        </w:sdtPr>
        <w:sdtContent>
          <w:commentRangeStart w:id="15"/>
        </w:sdtContent>
      </w:sdt>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droits</w:t>
      </w:r>
      <w:commentRangeEnd w:id="15"/>
      <w:r w:rsidDel="00000000" w:rsidR="00000000" w:rsidRPr="00000000">
        <w:commentReference w:id="15"/>
      </w:r>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 sur vos données ?</w:t>
      </w:r>
      <w:r w:rsidDel="00000000" w:rsidR="00000000" w:rsidRPr="00000000">
        <w:rPr>
          <w:rtl w:val="0"/>
        </w:rPr>
      </w:r>
    </w:p>
    <w:p w:rsidR="00000000" w:rsidDel="00000000" w:rsidP="00000000" w:rsidRDefault="00000000" w:rsidRPr="00000000" w14:paraId="000000AE">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Vous disposez des droits suivants s’agissant de vos données personnelles :</w:t>
      </w:r>
    </w:p>
    <w:p w:rsidR="00000000" w:rsidDel="00000000" w:rsidP="00000000" w:rsidRDefault="00000000" w:rsidRPr="00000000" w14:paraId="000000AF">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Droit à l’information</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c’est justement la raison pour laquelle nous avons rédigé la présente politique. Ce droit est prévu par les articles 13 et 14 du RGPD.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Droit d’accès</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vous avez le droit d’accéder à tout moment à l’ensemble de vos données personnelles, en vertu de l’article 15 du RGPD.</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Droit de rectification</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vous avez le droit de rectifier à tout moment vos données personnelles inexactes, incomplètes ou obsolètes conformément à l’article 16 du RGPD</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Droit à la limitation</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vous avez le droit d’obtenir la limitation du traitement de vos données personnelles dans certains cas définis à l’article 18 du RGPD.</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Droit à l’effacement</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vous avez le droit d’exiger que vos données personnelles soient effacées, et d’en interdire toute collecte future pour les motifs énoncés à l’article 17 du RGPD</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Droit d’introduire une réclamation auprès d’une autorité de contrôle compétente</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(en France, la CNIL), si vous considérez que le traitement de vos données personnelles constitue une violation des textes applicables. (Article 77 du RGPD)</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Droit de définir des directives relatives à la conservation, à l’effacement et à la communication de vos données personnelles après votre mort</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Droit de retirer votre consentement à tout moment</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pour les finalités fondées sur le consentement, l’article 7 du RGPD dispose que vous pouvez retirer votre consentement à tout moment. Ce retrait ne remettra pas en cause la légalité du traitement effectué avant le retrait.</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b w:val="1"/>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Droit à la portabilité</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selon certaines conditions précisées à l’article 20 du RGPD, vous avez le droit de recevoir les données personnelles que vous nous avez fournies dans un format standard lisible par machine et d’exiger leur transfert au destinataire de votre choix.</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c4587"/>
          <w:sz w:val="22"/>
          <w:szCs w:val="22"/>
          <w:shd w:fill="auto" w:val="clear"/>
          <w:vertAlign w:val="baseline"/>
        </w:rPr>
      </w:pPr>
      <w:r w:rsidDel="00000000" w:rsidR="00000000" w:rsidRPr="00000000">
        <w:rPr>
          <w:rFonts w:ascii="Rubik" w:cs="Rubik" w:eastAsia="Rubik" w:hAnsi="Rubik"/>
          <w:b w:val="1"/>
          <w:i w:val="0"/>
          <w:smallCaps w:val="0"/>
          <w:strike w:val="0"/>
          <w:color w:val="1c4587"/>
          <w:sz w:val="22"/>
          <w:szCs w:val="22"/>
          <w:u w:val="none"/>
          <w:shd w:fill="auto" w:val="clear"/>
          <w:vertAlign w:val="baseline"/>
          <w:rtl w:val="0"/>
        </w:rPr>
        <w:t xml:space="preserve">Droit d’opposition</w:t>
      </w: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 : en vertu de l’article 21 du RGPD, vous avez le droit de vous opposer au traitement de vos données personnelles. Notez toutefois que nous pourrons maintenir leur traitement malgré cette opposition, pour des motifs légitimes ou la défense de droits en justice.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rtl w:val="0"/>
        </w:rPr>
        <w:t xml:space="preserve">Vous pouvez exercer ces droits en nous écrivant aux coordonnées ci-dessous. Nous pourrons vous demander à cette occasion de nous fournir des informations ou documents complémentaires pour justifier votre identité. </w:t>
      </w:r>
    </w:p>
    <w:p w:rsidR="00000000" w:rsidDel="00000000" w:rsidP="00000000" w:rsidRDefault="00000000" w:rsidRPr="00000000" w14:paraId="000000C5">
      <w:pPr>
        <w:jc w:val="both"/>
        <w:rPr>
          <w:rFonts w:ascii="Rubik" w:cs="Rubik" w:eastAsia="Rubik" w:hAnsi="Rubik"/>
          <w:color w:val="1c4587"/>
          <w:sz w:val="22"/>
          <w:szCs w:val="22"/>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300" w:line="240" w:lineRule="auto"/>
        <w:ind w:left="720" w:right="0" w:hanging="360"/>
        <w:jc w:val="both"/>
        <w:rPr>
          <w:rFonts w:ascii="Rubik" w:cs="Rubik" w:eastAsia="Rubik" w:hAnsi="Rubik"/>
          <w:b w:val="1"/>
          <w:i w:val="0"/>
          <w:smallCaps w:val="0"/>
          <w:strike w:val="0"/>
          <w:color w:val="1c4587"/>
          <w:sz w:val="22"/>
          <w:szCs w:val="22"/>
          <w:u w:val="none"/>
          <w:shd w:fill="auto" w:val="clear"/>
          <w:vertAlign w:val="baseline"/>
        </w:rPr>
      </w:pPr>
      <w:sdt>
        <w:sdtPr>
          <w:tag w:val="goog_rdk_16"/>
        </w:sdtPr>
        <w:sdtContent>
          <w:commentRangeStart w:id="16"/>
        </w:sdtContent>
      </w:sdt>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Point de contact en matière de données personnelles</w:t>
      </w:r>
      <w:commentRangeEnd w:id="16"/>
      <w:r w:rsidDel="00000000" w:rsidR="00000000" w:rsidRPr="00000000">
        <w:commentReference w:id="16"/>
      </w:r>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Rubik" w:cs="Rubik" w:eastAsia="Rubik" w:hAnsi="Rubik"/>
          <w:i w:val="0"/>
          <w:smallCaps w:val="0"/>
          <w:strike w:val="0"/>
          <w:color w:val="1c4587"/>
          <w:sz w:val="22"/>
          <w:szCs w:val="22"/>
          <w:highlight w:val="yellow"/>
          <w:u w:val="none"/>
          <w:vertAlign w:val="baseline"/>
        </w:rPr>
      </w:pP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Email de contact : [[</w:t>
      </w:r>
      <w:sdt>
        <w:sdtPr>
          <w:tag w:val="goog_rdk_17"/>
        </w:sdtPr>
        <w:sdtContent>
          <w:commentRangeStart w:id="17"/>
        </w:sdtContent>
      </w:sdt>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à compléter</w:t>
      </w:r>
      <w:commentRangeEnd w:id="17"/>
      <w:r w:rsidDel="00000000" w:rsidR="00000000" w:rsidRPr="00000000">
        <w:commentReference w:id="17"/>
      </w: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w:t>
      </w:r>
    </w:p>
    <w:p w:rsidR="00000000" w:rsidDel="00000000" w:rsidP="00000000" w:rsidRDefault="00000000" w:rsidRPr="00000000" w14:paraId="000000C8">
      <w:pPr>
        <w:jc w:val="both"/>
        <w:rPr>
          <w:rFonts w:ascii="Rubik" w:cs="Rubik" w:eastAsia="Rubik" w:hAnsi="Rubik"/>
          <w:color w:val="1c4587"/>
          <w:sz w:val="22"/>
          <w:szCs w:val="22"/>
        </w:rPr>
      </w:pPr>
      <w:r w:rsidDel="00000000" w:rsidR="00000000" w:rsidRPr="00000000">
        <w:rPr>
          <w:rFonts w:ascii="Rubik" w:cs="Rubik" w:eastAsia="Rubik" w:hAnsi="Rubik"/>
          <w:color w:val="1c4587"/>
          <w:sz w:val="22"/>
          <w:szCs w:val="22"/>
          <w:highlight w:val="yellow"/>
          <w:rtl w:val="0"/>
        </w:rPr>
        <w:t xml:space="preserve">Adresse de contact</w:t>
      </w:r>
      <w:r w:rsidDel="00000000" w:rsidR="00000000" w:rsidRPr="00000000">
        <w:rPr>
          <w:rFonts w:ascii="Rubik" w:cs="Rubik" w:eastAsia="Rubik" w:hAnsi="Rubik"/>
          <w:color w:val="1c4587"/>
          <w:sz w:val="22"/>
          <w:szCs w:val="22"/>
          <w:rtl w:val="0"/>
        </w:rPr>
        <w:t xml:space="preserve"> : </w:t>
      </w:r>
      <w:r w:rsidDel="00000000" w:rsidR="00000000" w:rsidRPr="00000000">
        <w:rPr>
          <w:rFonts w:ascii="Rubik" w:cs="Rubik" w:eastAsia="Rubik" w:hAnsi="Rubik"/>
          <w:color w:val="1c4587"/>
          <w:sz w:val="22"/>
          <w:szCs w:val="22"/>
          <w:highlight w:val="yellow"/>
          <w:rtl w:val="0"/>
        </w:rPr>
        <w:t xml:space="preserve">[[à </w:t>
      </w:r>
      <w:sdt>
        <w:sdtPr>
          <w:tag w:val="goog_rdk_18"/>
        </w:sdtPr>
        <w:sdtContent>
          <w:commentRangeStart w:id="18"/>
        </w:sdtContent>
      </w:sdt>
      <w:r w:rsidDel="00000000" w:rsidR="00000000" w:rsidRPr="00000000">
        <w:rPr>
          <w:rFonts w:ascii="Rubik" w:cs="Rubik" w:eastAsia="Rubik" w:hAnsi="Rubik"/>
          <w:color w:val="1c4587"/>
          <w:sz w:val="22"/>
          <w:szCs w:val="22"/>
          <w:highlight w:val="yellow"/>
          <w:rtl w:val="0"/>
        </w:rPr>
        <w:t xml:space="preserve">compléter</w:t>
      </w:r>
      <w:commentRangeEnd w:id="18"/>
      <w:r w:rsidDel="00000000" w:rsidR="00000000" w:rsidRPr="00000000">
        <w:commentReference w:id="18"/>
      </w:r>
      <w:r w:rsidDel="00000000" w:rsidR="00000000" w:rsidRPr="00000000">
        <w:rPr>
          <w:rFonts w:ascii="Rubik" w:cs="Rubik" w:eastAsia="Rubik" w:hAnsi="Rubik"/>
          <w:color w:val="1c4587"/>
          <w:sz w:val="22"/>
          <w:szCs w:val="22"/>
          <w:rtl w:val="0"/>
        </w:rPr>
        <w:t xml:space="preserve">]]</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300" w:line="240" w:lineRule="auto"/>
        <w:ind w:left="720" w:right="0" w:hanging="360"/>
        <w:jc w:val="both"/>
        <w:rPr>
          <w:rFonts w:ascii="Rubik" w:cs="Rubik" w:eastAsia="Rubik" w:hAnsi="Rubik"/>
          <w:b w:val="1"/>
          <w:i w:val="0"/>
          <w:smallCaps w:val="0"/>
          <w:strike w:val="0"/>
          <w:color w:val="1c4587"/>
          <w:sz w:val="22"/>
          <w:szCs w:val="22"/>
          <w:u w:val="none"/>
          <w:shd w:fill="auto" w:val="clear"/>
          <w:vertAlign w:val="baseline"/>
        </w:rPr>
      </w:pPr>
      <w:r w:rsidDel="00000000" w:rsidR="00000000" w:rsidRPr="00000000">
        <w:rPr>
          <w:rFonts w:ascii="Rubik" w:cs="Rubik" w:eastAsia="Rubik" w:hAnsi="Rubik"/>
          <w:b w:val="1"/>
          <w:i w:val="0"/>
          <w:smallCaps w:val="0"/>
          <w:strike w:val="0"/>
          <w:color w:val="1c4587"/>
          <w:sz w:val="22"/>
          <w:szCs w:val="22"/>
          <w:u w:val="single"/>
          <w:shd w:fill="auto" w:val="clear"/>
          <w:vertAlign w:val="baseline"/>
          <w:rtl w:val="0"/>
        </w:rPr>
        <w:t xml:space="preserve">Modifications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Fonts w:ascii="Rubik" w:cs="Rubik" w:eastAsia="Rubik" w:hAnsi="Rubik"/>
          <w:i w:val="0"/>
          <w:smallCaps w:val="0"/>
          <w:strike w:val="0"/>
          <w:color w:val="1c4587"/>
          <w:sz w:val="22"/>
          <w:szCs w:val="22"/>
          <w:u w:val="none"/>
          <w:shd w:fill="auto" w:val="clear"/>
          <w:vertAlign w:val="baseline"/>
          <w:rtl w:val="0"/>
        </w:rPr>
        <w:t xml:space="preserve">Nous pouvons modifier à tout moment la présente politique, afin notamment de nous conformer à toutes évolutions réglementaires, jurisprudentielles, éditoriales ou techniques. Ces modifications s’appliqueront à la date d’entrée en vigueur de la version modifiée. Vous êtes donc invité à consulter régulièrement la dernière version de cette politique. Néanmoins, nous vous tiendrons informé(e) de toute modification significative de la présente politique de confidentialité.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Rubik" w:cs="Rubik" w:eastAsia="Rubik" w:hAnsi="Rubik"/>
          <w:i w:val="0"/>
          <w:smallCaps w:val="0"/>
          <w:strike w:val="0"/>
          <w:color w:val="1c4587"/>
          <w:sz w:val="22"/>
          <w:szCs w:val="22"/>
          <w:u w:val="none"/>
          <w:shd w:fill="auto" w:val="clear"/>
          <w:vertAlign w:val="baseline"/>
        </w:rPr>
      </w:pP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Entrée en vigueur </w:t>
      </w:r>
      <w:sdt>
        <w:sdtPr>
          <w:tag w:val="goog_rdk_19"/>
        </w:sdtPr>
        <w:sdtContent>
          <w:commentRangeStart w:id="19"/>
        </w:sdtContent>
      </w:sdt>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 [[à compléter]]</w:t>
      </w:r>
      <w:commentRangeEnd w:id="19"/>
      <w:r w:rsidDel="00000000" w:rsidR="00000000" w:rsidRPr="00000000">
        <w:commentReference w:id="19"/>
      </w:r>
      <w:r w:rsidDel="00000000" w:rsidR="00000000" w:rsidRPr="00000000">
        <w:rPr>
          <w:rFonts w:ascii="Rubik" w:cs="Rubik" w:eastAsia="Rubik" w:hAnsi="Rubik"/>
          <w:i w:val="0"/>
          <w:smallCaps w:val="0"/>
          <w:strike w:val="0"/>
          <w:color w:val="1c4587"/>
          <w:sz w:val="22"/>
          <w:szCs w:val="22"/>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CC">
      <w:pPr>
        <w:jc w:val="both"/>
        <w:rPr>
          <w:rFonts w:ascii="Rubik" w:cs="Rubik" w:eastAsia="Rubik" w:hAnsi="Rubik"/>
          <w:b w:val="1"/>
          <w:color w:val="1c4587"/>
          <w:sz w:val="22"/>
          <w:szCs w:val="22"/>
          <w:u w:val="single"/>
        </w:rPr>
      </w:pPr>
      <w:r w:rsidDel="00000000" w:rsidR="00000000" w:rsidRPr="00000000">
        <w:rPr>
          <w:rtl w:val="0"/>
        </w:rPr>
      </w:r>
    </w:p>
    <w:sectPr>
      <w:headerReference r:id="rId20" w:type="default"/>
      <w:headerReference r:id="rId21" w:type="first"/>
      <w:footerReference r:id="rId22" w:type="first"/>
      <w:pgSz w:h="16838" w:w="11906" w:orient="portrait"/>
      <w:pgMar w:bottom="1417" w:top="1417" w:left="1417" w:right="1417"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LD 2" w:id="16" w:date="2022-02-23T10:34:00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interne : nous vous recommandons de vous assurer qu’une personne compétente sur les questions de données personnelles prend connaissance des mails et traite les demandes.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votre parfaite information, vous disposez d’un délai d’1 mois pour traiter toute demande d’exercice des droits des personnes.</w:t>
      </w:r>
    </w:p>
  </w:comment>
  <w:comment w:author="BOLD" w:id="8" w:date="2022-02-24T11:51:00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Choisir en fonction de la situation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 cas d’un abonnement : « la dernière échéance de paiement »- Prestation ponctuelle en B2B / paiement unique en B2B : « au paiement complet »- En cas de vente de biens physiques en B2C : « la réception du bien augmenté de votre délai de rétractation. »- En cas de fourniture d’un service en B2C : « l’exécution de la prestation de service augmenté de votre délai de rétractation. »</w:t>
      </w:r>
    </w:p>
  </w:comment>
  <w:comment w:author="BOLD 2" w:id="11" w:date="2022-02-25T17:35:0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 conserver qu’en cas de possibilité d’exercer le droit d’opposition à la prospection (par exemple : insertion d’un lien hypertexte pour se désabonner).</w:t>
      </w:r>
    </w:p>
  </w:comment>
  <w:comment w:author="Eleonore Zahlen" w:id="17" w:date="2022-03-31T09:26:04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renseigner une adresse de contact</w:t>
      </w:r>
    </w:p>
  </w:comment>
  <w:comment w:author="BOLD 2" w:id="6" w:date="2022-02-25T17:47:0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Supprimer les mentions inutiles dans la liste</w:t>
      </w:r>
    </w:p>
  </w:comment>
  <w:comment w:author="BOLD" w:id="5" w:date="2022-02-24T11:49:00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mettre en place</w:t>
      </w:r>
    </w:p>
  </w:comment>
  <w:comment w:author="Héloïse Suard" w:id="4" w:date="2022-04-01T12:13:02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 de doute sur les durées tu peux te référer au référentiel CNIL sur la gestion commerciale : https://www.cnil.fr/sites/default/files/atoms/files/referentiel_traitements-donnees-caractere-personnel_gestion-activites-commerciales.pdf</w:t>
      </w:r>
    </w:p>
  </w:comment>
  <w:comment w:author="BOLD 2" w:id="18" w:date="2022-02-25T17:34:0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Renseigner l’adresse du siège social</w:t>
      </w:r>
    </w:p>
  </w:comment>
  <w:comment w:author="Eleonore Zahlen" w:id="1" w:date="2022-03-31T09:23:28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à compléter / adapter</w:t>
      </w:r>
    </w:p>
  </w:comment>
  <w:comment w:author="BOLD" w:id="12" w:date="2022-02-23T16:16:0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vous allez envoyer les données de vos prospects à des partenaires qui réaliseront leur propre prospection, nous vous recommandons d’indiquer la liste de ces partenaires.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d’informations : https://www.cnil.fr/fr/la-prospection-vers-les-particuliers-b-c-quelles-regles-pour-transmettre-des-donnees-des-partenaires</w:t>
      </w:r>
    </w:p>
  </w:comment>
  <w:comment w:author="BOLD" w:id="2" w:date="2021-01-22T14:33:00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Nous vous recommandons de signaler aux utilisateurs si les données collectées sont nécessaires lors de leur collecte via l’ajout d’un astérisque.</w:t>
      </w:r>
    </w:p>
  </w:comment>
  <w:comment w:author="Eleonore Zahlen" w:id="14" w:date="2022-03-31T09:25:41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Indiquer l’hébergeur qui stocke les données des clients et des prospects du backoffice</w:t>
      </w:r>
    </w:p>
  </w:comment>
  <w:comment w:author="Héloïse Suard" w:id="9" w:date="2022-04-01T12:15:36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Choisir en fonction de la qualité de vos leads prospects : B2C (consentement) ou B2B (intérêt légitime).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 de doute tu peux te référer à la page de la CNIL sur la prospection par email : https://www.google.com/url?q=https://www.cnil.fr/fr/la-prospection-commerciale-par-courrier-electronique&amp;sa=D&amp;source=docs&amp;ust=1648812601446563&amp;usg=AOvVaw3eLbpsTjh7u0IFILNVozDa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visualiser la vidéo de BOLD sur le sujet : https://www.youtube.com/watch?v=GOkdngQLMz4</w:t>
      </w:r>
    </w:p>
  </w:comment>
  <w:comment w:author="BOLD" w:id="15" w:date="2022-02-23T16:25:00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d’informations sur les droits des personnes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https://www.cnil.fr/fr/respecter-les-droits-des-personnes</w:t>
      </w:r>
    </w:p>
  </w:comment>
  <w:comment w:author="BOLD" w:id="0" w:date="2021-02-10T14:21:00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du site à compléter</w:t>
      </w:r>
    </w:p>
  </w:comment>
  <w:comment w:author="BOLD" w:id="10" w:date="2022-02-24T11:59:0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cela signifie qu’il faut prévoir : une case à cocher, laissée décochée avec un texte précisant la finalité de la collecte (ex : aux fins d’envoi de newsletters) pour vous permettre de recueillir ce consentement</w:t>
      </w:r>
    </w:p>
  </w:comment>
  <w:comment w:author="BOLD 2" w:id="19" w:date="2022-02-23T10:32:00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Renseigner la date de publication de la politique sur votre site</w:t>
      </w:r>
    </w:p>
  </w:comment>
  <w:comment w:author="BOLD" w:id="3" w:date="2021-03-05T16:11:00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 il s’agit de durées de conservation à mettre en place par vos soins.</w:t>
      </w:r>
    </w:p>
  </w:comment>
  <w:comment w:author="BOLD" w:id="7" w:date="2021-02-08T14:29:00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Uniquement si achat en ligne possible</w:t>
      </w:r>
    </w:p>
  </w:comment>
  <w:comment w:author="BOLD 2" w:id="13" w:date="2022-02-25T17:32:00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Sélectionner parmi la liste des sous-traitants, c’est-à-dire des outils qui vont traiter des données personnelles pour votre compte (ex : hébergeur, CRM, envoi d’emails/SMS et tout autre prestataire IT)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outre, nous vous recommandons de compléter cette liste chaque fois que vous utiliserez un nouvel outil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3" w15:done="0"/>
  <w15:commentEx w15:paraId="000000D6" w15:done="0"/>
  <w15:commentEx w15:paraId="000000D7" w15:done="0"/>
  <w15:commentEx w15:paraId="000000D8" w15:done="0"/>
  <w15:commentEx w15:paraId="000000D9" w15:done="0"/>
  <w15:commentEx w15:paraId="000000DA" w15:done="0"/>
  <w15:commentEx w15:paraId="000000DB" w15:done="0"/>
  <w15:commentEx w15:paraId="000000DC" w15:done="0"/>
  <w15:commentEx w15:paraId="000000DD" w15:done="0"/>
  <w15:commentEx w15:paraId="000000DF" w15:done="0"/>
  <w15:commentEx w15:paraId="000000E0" w15:done="0"/>
  <w15:commentEx w15:paraId="000000E1" w15:done="0"/>
  <w15:commentEx w15:paraId="000000E4" w15:done="0"/>
  <w15:commentEx w15:paraId="000000E6" w15:done="0"/>
  <w15:commentEx w15:paraId="000000E7" w15:done="0"/>
  <w15:commentEx w15:paraId="000000E8" w15:done="0"/>
  <w15:commentEx w15:paraId="000000E9" w15:done="0"/>
  <w15:commentEx w15:paraId="000000EA" w15:done="0"/>
  <w15:commentEx w15:paraId="000000EB" w15:done="0"/>
  <w15:commentEx w15:paraId="000000E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tabs>
        <w:tab w:val="center" w:pos="4536"/>
        <w:tab w:val="right" w:pos="9072"/>
      </w:tabs>
      <w:jc w:val="center"/>
      <w:rPr>
        <w:i w:val="1"/>
        <w:sz w:val="16"/>
        <w:szCs w:val="16"/>
      </w:rPr>
    </w:pPr>
    <w:r w:rsidDel="00000000" w:rsidR="00000000" w:rsidRPr="00000000">
      <w:rPr>
        <w:i w:val="1"/>
        <w:sz w:val="16"/>
        <w:szCs w:val="16"/>
        <w:rtl w:val="0"/>
      </w:rPr>
      <w:t xml:space="preserve">ATTENTION : Nos modèles d'actes sont à jour de la réglementation applicable au 4 avril 2022.  Vous devrez veiller à effectuer les éventuelles adaptations nécessaires en cas d'évolution ultérieure des lois et règlements. </w:t>
    </w:r>
  </w:p>
  <w:p w:rsidR="00000000" w:rsidDel="00000000" w:rsidP="00000000" w:rsidRDefault="00000000" w:rsidRPr="00000000" w14:paraId="000000CE">
    <w:pPr>
      <w:tabs>
        <w:tab w:val="center" w:pos="4536"/>
        <w:tab w:val="right" w:pos="9072"/>
      </w:tabs>
      <w:jc w:val="center"/>
      <w:rPr>
        <w:i w:val="1"/>
        <w:sz w:val="16"/>
        <w:szCs w:val="16"/>
      </w:rPr>
    </w:pPr>
    <w:r w:rsidDel="00000000" w:rsidR="00000000" w:rsidRPr="00000000">
      <w:rPr>
        <w:i w:val="1"/>
        <w:sz w:val="16"/>
        <w:szCs w:val="16"/>
        <w:rtl w:val="0"/>
      </w:rPr>
      <w:t xml:space="preserve">Ces modèles sont simplifiés et peuvent nécessiter des adaptations en fonction de votre activité. </w:t>
    </w:r>
  </w:p>
  <w:p w:rsidR="00000000" w:rsidDel="00000000" w:rsidP="00000000" w:rsidRDefault="00000000" w:rsidRPr="00000000" w14:paraId="000000CF">
    <w:pPr>
      <w:tabs>
        <w:tab w:val="center" w:pos="4536"/>
        <w:tab w:val="right" w:pos="9072"/>
      </w:tabs>
      <w:jc w:val="center"/>
      <w:rPr/>
    </w:pPr>
    <w:r w:rsidDel="00000000" w:rsidR="00000000" w:rsidRPr="00000000">
      <w:rPr>
        <w:i w:val="1"/>
        <w:sz w:val="16"/>
        <w:szCs w:val="16"/>
        <w:rtl w:val="0"/>
      </w:rPr>
      <w:t xml:space="preserve">Nous vous recommandons également de vous faire assister par un conseil juridique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7"/>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9">
    <w:lvl w:ilvl="0">
      <w:start w:val="3"/>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300" w:lineRule="auto"/>
      <w:jc w:val="both"/>
    </w:pPr>
    <w:rPr>
      <w:rFonts w:ascii="Arial" w:cs="Arial" w:eastAsia="Arial" w:hAnsi="Arial"/>
      <w:b w:val="1"/>
      <w:color w:val="000000"/>
      <w:sz w:val="22"/>
      <w:szCs w:val="22"/>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200" w:before="300" w:lineRule="auto"/>
      <w:jc w:val="both"/>
    </w:pPr>
    <w:rPr>
      <w:rFonts w:ascii="Arial" w:cs="Arial" w:eastAsia="Arial" w:hAnsi="Arial"/>
      <w:b w:val="1"/>
      <w:color w:val="000000"/>
      <w:sz w:val="22"/>
      <w:szCs w:val="22"/>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link w:val="Titre1Car"/>
    <w:uiPriority w:val="9"/>
    <w:qFormat w:val="1"/>
    <w:rsid w:val="0001529D"/>
    <w:pPr>
      <w:spacing w:after="200" w:before="300" w:line="276" w:lineRule="atLeast"/>
      <w:jc w:val="both"/>
      <w:outlineLvl w:val="0"/>
    </w:pPr>
    <w:rPr>
      <w:rFonts w:ascii="Arial" w:cs="Arial" w:hAnsi="Arial" w:eastAsiaTheme="minorEastAsia"/>
      <w:b w:val="1"/>
      <w:bCs w:val="1"/>
      <w:color w:val="000000"/>
      <w:kern w:val="36"/>
      <w:sz w:val="22"/>
      <w:szCs w:val="22"/>
      <w:u w:val="single"/>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unhideWhenUsed w:val="1"/>
    <w:rsid w:val="00E455F3"/>
    <w:pPr>
      <w:spacing w:after="200" w:before="200" w:line="276" w:lineRule="atLeast"/>
      <w:jc w:val="both"/>
    </w:pPr>
    <w:rPr>
      <w:rFonts w:ascii="Arial" w:cs="Arial" w:hAnsi="Arial" w:eastAsiaTheme="minorEastAsia"/>
      <w:color w:val="000000"/>
      <w:sz w:val="20"/>
      <w:szCs w:val="20"/>
      <w:lang w:eastAsia="fr-FR"/>
    </w:rPr>
  </w:style>
  <w:style w:type="character" w:styleId="lev">
    <w:name w:val="Strong"/>
    <w:basedOn w:val="Policepardfaut"/>
    <w:uiPriority w:val="22"/>
    <w:qFormat w:val="1"/>
    <w:rsid w:val="00E455F3"/>
    <w:rPr>
      <w:b w:val="1"/>
      <w:bCs w:val="1"/>
    </w:rPr>
  </w:style>
  <w:style w:type="character" w:styleId="Marquedecommentaire">
    <w:name w:val="annotation reference"/>
    <w:basedOn w:val="Policepardfaut"/>
    <w:uiPriority w:val="99"/>
    <w:unhideWhenUsed w:val="1"/>
    <w:rsid w:val="00E455F3"/>
    <w:rPr>
      <w:sz w:val="16"/>
      <w:szCs w:val="16"/>
    </w:rPr>
  </w:style>
  <w:style w:type="paragraph" w:styleId="Commentaire">
    <w:name w:val="annotation text"/>
    <w:basedOn w:val="Normal"/>
    <w:link w:val="CommentaireCar"/>
    <w:uiPriority w:val="99"/>
    <w:unhideWhenUsed w:val="1"/>
    <w:rsid w:val="00E455F3"/>
    <w:rPr>
      <w:sz w:val="20"/>
      <w:szCs w:val="20"/>
    </w:rPr>
  </w:style>
  <w:style w:type="character" w:styleId="CommentaireCar" w:customStyle="1">
    <w:name w:val="Commentaire Car"/>
    <w:basedOn w:val="Policepardfaut"/>
    <w:link w:val="Commentaire"/>
    <w:uiPriority w:val="99"/>
    <w:rsid w:val="00E455F3"/>
    <w:rPr>
      <w:sz w:val="20"/>
      <w:szCs w:val="20"/>
    </w:rPr>
  </w:style>
  <w:style w:type="paragraph" w:styleId="Objetducommentaire">
    <w:name w:val="annotation subject"/>
    <w:basedOn w:val="Commentaire"/>
    <w:next w:val="Commentaire"/>
    <w:link w:val="ObjetducommentaireCar"/>
    <w:uiPriority w:val="99"/>
    <w:semiHidden w:val="1"/>
    <w:unhideWhenUsed w:val="1"/>
    <w:rsid w:val="00E455F3"/>
    <w:rPr>
      <w:b w:val="1"/>
      <w:bCs w:val="1"/>
    </w:rPr>
  </w:style>
  <w:style w:type="character" w:styleId="ObjetducommentaireCar" w:customStyle="1">
    <w:name w:val="Objet du commentaire Car"/>
    <w:basedOn w:val="CommentaireCar"/>
    <w:link w:val="Objetducommentaire"/>
    <w:uiPriority w:val="99"/>
    <w:semiHidden w:val="1"/>
    <w:rsid w:val="00E455F3"/>
    <w:rPr>
      <w:b w:val="1"/>
      <w:bCs w:val="1"/>
      <w:sz w:val="20"/>
      <w:szCs w:val="20"/>
    </w:rPr>
  </w:style>
  <w:style w:type="character" w:styleId="Lienhypertexte">
    <w:name w:val="Hyperlink"/>
    <w:basedOn w:val="Policepardfaut"/>
    <w:uiPriority w:val="99"/>
    <w:unhideWhenUsed w:val="1"/>
    <w:rsid w:val="00E455F3"/>
    <w:rPr>
      <w:color w:val="0563c1" w:themeColor="hyperlink"/>
      <w:u w:val="single"/>
    </w:rPr>
  </w:style>
  <w:style w:type="character" w:styleId="Mentionnonrsolue">
    <w:name w:val="Unresolved Mention"/>
    <w:basedOn w:val="Policepardfaut"/>
    <w:uiPriority w:val="99"/>
    <w:semiHidden w:val="1"/>
    <w:unhideWhenUsed w:val="1"/>
    <w:rsid w:val="00E455F3"/>
    <w:rPr>
      <w:color w:val="605e5c"/>
      <w:shd w:color="auto" w:fill="e1dfdd" w:val="clear"/>
    </w:rPr>
  </w:style>
  <w:style w:type="paragraph" w:styleId="Paragraphedeliste">
    <w:name w:val="List Paragraph"/>
    <w:basedOn w:val="Normal"/>
    <w:uiPriority w:val="34"/>
    <w:qFormat w:val="1"/>
    <w:rsid w:val="0001529D"/>
    <w:pPr>
      <w:ind w:left="720"/>
      <w:contextualSpacing w:val="1"/>
    </w:pPr>
  </w:style>
  <w:style w:type="table" w:styleId="Grilledutableau">
    <w:name w:val="Table Grid"/>
    <w:basedOn w:val="TableauNormal"/>
    <w:uiPriority w:val="39"/>
    <w:rsid w:val="0001529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1Car" w:customStyle="1">
    <w:name w:val="Titre 1 Car"/>
    <w:basedOn w:val="Policepardfaut"/>
    <w:link w:val="Titre1"/>
    <w:uiPriority w:val="9"/>
    <w:rsid w:val="0001529D"/>
    <w:rPr>
      <w:rFonts w:ascii="Arial" w:cs="Arial" w:hAnsi="Arial" w:eastAsiaTheme="minorEastAsia"/>
      <w:b w:val="1"/>
      <w:bCs w:val="1"/>
      <w:color w:val="000000"/>
      <w:kern w:val="36"/>
      <w:sz w:val="22"/>
      <w:szCs w:val="22"/>
      <w:u w:val="single"/>
      <w:lang w:eastAsia="fr-FR"/>
    </w:rPr>
  </w:style>
  <w:style w:type="character" w:styleId="Lienhypertextesuivivisit">
    <w:name w:val="FollowedHyperlink"/>
    <w:basedOn w:val="Policepardfaut"/>
    <w:uiPriority w:val="99"/>
    <w:semiHidden w:val="1"/>
    <w:unhideWhenUsed w:val="1"/>
    <w:rsid w:val="00EB3E30"/>
    <w:rPr>
      <w:color w:val="954f72" w:themeColor="followedHyperlink"/>
      <w:u w:val="single"/>
    </w:rPr>
  </w:style>
  <w:style w:type="paragraph" w:styleId="Rvision">
    <w:name w:val="Revision"/>
    <w:hidden w:val="1"/>
    <w:uiPriority w:val="99"/>
    <w:semiHidden w:val="1"/>
    <w:rsid w:val="001C50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app.getleeway.com/sign-up/utm_source=contrats_tech" TargetMode="External"/><Relationship Id="rId22" Type="http://schemas.openxmlformats.org/officeDocument/2006/relationships/footer" Target="footer1.xml"/><Relationship Id="rId10" Type="http://schemas.openxmlformats.org/officeDocument/2006/relationships/hyperlink" Target="https://wearebold.co/" TargetMode="External"/><Relationship Id="rId21" Type="http://schemas.openxmlformats.org/officeDocument/2006/relationships/header" Target="header1.xml"/><Relationship Id="rId13" Type="http://schemas.openxmlformats.org/officeDocument/2006/relationships/hyperlink" Target="https://www.cnil.fr/fr/cookies-et-traceurs-comment-mettre-mon-site-web-en-conformit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cnil.fr/fr/la-prospection-commerciale-par-courrier-postal-et-appel-telephonique" TargetMode="External"/><Relationship Id="rId14" Type="http://schemas.openxmlformats.org/officeDocument/2006/relationships/hyperlink" Target="https://www.cnil.fr/fr/reglement-europeen-protection-donnees/chapitre2#Article9" TargetMode="External"/><Relationship Id="rId17" Type="http://schemas.openxmlformats.org/officeDocument/2006/relationships/hyperlink" Target="https://www.youtube.com/watch?v=h9jlflhQKIA" TargetMode="External"/><Relationship Id="rId16" Type="http://schemas.openxmlformats.org/officeDocument/2006/relationships/hyperlink" Target="https://www.cnil.fr/fr/la-prospection-commerciale-par-sms-mms" TargetMode="External"/><Relationship Id="rId5" Type="http://schemas.openxmlformats.org/officeDocument/2006/relationships/numbering" Target="numbering.xml"/><Relationship Id="rId19" Type="http://schemas.openxmlformats.org/officeDocument/2006/relationships/hyperlink" Target="https://www.youtube.com/watch?v=GOkdngQLMz4" TargetMode="External"/><Relationship Id="rId6" Type="http://schemas.openxmlformats.org/officeDocument/2006/relationships/styles" Target="styles.xml"/><Relationship Id="rId18" Type="http://schemas.openxmlformats.org/officeDocument/2006/relationships/hyperlink" Target="https://www.youtube.com/watch?v=G5Jq__mf9qM"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ubik-regular.ttf"/><Relationship Id="rId6" Type="http://schemas.openxmlformats.org/officeDocument/2006/relationships/font" Target="fonts/Rubik-bold.ttf"/><Relationship Id="rId7" Type="http://schemas.openxmlformats.org/officeDocument/2006/relationships/font" Target="fonts/Rubik-italic.ttf"/><Relationship Id="rId8" Type="http://schemas.openxmlformats.org/officeDocument/2006/relationships/font" Target="fonts/Rubik-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ZEgK05gfk6L7JCaXMkSf9a4uw==">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2022-02-25T16:55:00Z</dcterms:created>
  <dc:creator>BOLD</dc:creator>
</cp:coreProperties>
</file>