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D29" w:rsidRDefault="00294D29" w:rsidP="00294D29">
      <w:pPr>
        <w:spacing w:line="360" w:lineRule="auto"/>
        <w:ind w:firstLine="142"/>
        <w:rPr>
          <w:rFonts w:asciiTheme="majorBidi" w:hAnsiTheme="majorBidi" w:cstheme="majorBidi"/>
          <w:b/>
          <w:bCs/>
          <w:sz w:val="24"/>
          <w:szCs w:val="24"/>
        </w:rPr>
      </w:pPr>
      <w:r w:rsidRPr="00294D29">
        <w:rPr>
          <w:rFonts w:asciiTheme="majorBidi" w:hAnsiTheme="majorBidi" w:cstheme="majorBidi"/>
          <w:b/>
          <w:bCs/>
          <w:sz w:val="24"/>
          <w:szCs w:val="24"/>
        </w:rPr>
        <w:t>Affectation des lots</w:t>
      </w:r>
    </w:p>
    <w:p w:rsidR="00887BC7" w:rsidRPr="00294D29" w:rsidRDefault="00887BC7" w:rsidP="00294D29">
      <w:pPr>
        <w:spacing w:line="360" w:lineRule="auto"/>
        <w:ind w:firstLine="142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559"/>
        <w:gridCol w:w="2552"/>
        <w:gridCol w:w="2409"/>
      </w:tblGrid>
      <w:tr w:rsidR="00294D29" w:rsidRPr="00AE433C" w:rsidTr="00614826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8F433B" w:rsidRDefault="00294D29" w:rsidP="00614826">
            <w:pPr>
              <w:bidi/>
              <w:spacing w:after="0" w:line="240" w:lineRule="auto"/>
              <w:jc w:val="center"/>
              <w:rPr>
                <w:rFonts w:ascii="DecoType Naskh Extensions" w:eastAsia="Times New Roman" w:hAnsi="DecoType Naskh Extensions" w:cs="Times New Roman"/>
                <w:b/>
                <w:bCs/>
                <w:color w:val="000000"/>
                <w:sz w:val="20"/>
                <w:szCs w:val="20"/>
              </w:rPr>
            </w:pPr>
            <w:r w:rsidRPr="008F433B">
              <w:rPr>
                <w:rFonts w:ascii="DecoType Naskh Extensions" w:eastAsia="Times New Roman" w:hAnsi="DecoType Naskh Extensions" w:cs="Times New Roman"/>
                <w:b/>
                <w:bCs/>
                <w:color w:val="000000"/>
                <w:sz w:val="20"/>
                <w:szCs w:val="20"/>
              </w:rPr>
              <w:t>Type de lotissement</w:t>
            </w:r>
          </w:p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DecoType Naskh Extensions" w:eastAsia="Times New Roman" w:hAnsi="DecoType Naskh Extensions" w:cs="Times New Roman"/>
                <w:b/>
                <w:bCs/>
                <w:color w:val="000000"/>
                <w:sz w:val="20"/>
                <w:szCs w:val="20"/>
              </w:rPr>
            </w:pPr>
            <w:r w:rsidRPr="00AE433C">
              <w:rPr>
                <w:rFonts w:ascii="DecoType Naskh Extensions" w:eastAsia="Times New Roman" w:hAnsi="DecoType Naskh Extensions" w:cs="Times New Roman"/>
                <w:b/>
                <w:bCs/>
                <w:color w:val="000000"/>
                <w:sz w:val="20"/>
                <w:szCs w:val="20"/>
                <w:rtl/>
              </w:rPr>
              <w:t>نوعية المقاسم</w:t>
            </w:r>
            <w:r w:rsidRPr="008F433B">
              <w:rPr>
                <w:rFonts w:ascii="DecoType Naskh Extensions" w:eastAsia="Times New Roman" w:hAnsi="DecoType Naskh Extensions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8F433B" w:rsidRDefault="00294D29" w:rsidP="00614826">
            <w:pPr>
              <w:bidi/>
              <w:spacing w:after="0" w:line="240" w:lineRule="auto"/>
              <w:jc w:val="center"/>
              <w:rPr>
                <w:rFonts w:ascii="DecoType Naskh Extensions" w:eastAsia="Times New Roman" w:hAnsi="DecoType Naskh Extensions" w:cs="Times New Roman"/>
                <w:b/>
                <w:bCs/>
                <w:color w:val="000000"/>
                <w:sz w:val="20"/>
                <w:szCs w:val="20"/>
              </w:rPr>
            </w:pPr>
            <w:r w:rsidRPr="008F433B">
              <w:rPr>
                <w:rFonts w:ascii="DecoType Naskh Extensions" w:eastAsia="Times New Roman" w:hAnsi="DecoType Naskh Extensions" w:cs="Times New Roman"/>
                <w:b/>
                <w:bCs/>
                <w:color w:val="000000"/>
                <w:sz w:val="20"/>
                <w:szCs w:val="20"/>
              </w:rPr>
              <w:t>Nombre</w:t>
            </w:r>
          </w:p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DecoType Naskh Extensions" w:eastAsia="Times New Roman" w:hAnsi="DecoType Naskh Extensions" w:cs="Calibri"/>
                <w:b/>
                <w:bCs/>
                <w:color w:val="000000"/>
                <w:sz w:val="20"/>
                <w:szCs w:val="20"/>
              </w:rPr>
            </w:pPr>
            <w:r w:rsidRPr="00AE433C">
              <w:rPr>
                <w:rFonts w:ascii="DecoType Naskh Extensions" w:eastAsia="Times New Roman" w:hAnsi="DecoType Naskh Extensions" w:cs="Times New Roman"/>
                <w:b/>
                <w:bCs/>
                <w:color w:val="000000"/>
                <w:sz w:val="20"/>
                <w:szCs w:val="20"/>
                <w:rtl/>
              </w:rPr>
              <w:t>عـدد  المقاسم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8F433B" w:rsidRDefault="00294D29" w:rsidP="00614826">
            <w:pPr>
              <w:bidi/>
              <w:spacing w:after="0" w:line="240" w:lineRule="auto"/>
              <w:jc w:val="center"/>
              <w:rPr>
                <w:rFonts w:ascii="DecoType Naskh Extensions" w:eastAsia="Times New Roman" w:hAnsi="DecoType Naskh Extensions" w:cs="Times New Roman"/>
                <w:b/>
                <w:bCs/>
                <w:color w:val="000000"/>
                <w:sz w:val="20"/>
                <w:szCs w:val="20"/>
              </w:rPr>
            </w:pPr>
            <w:r w:rsidRPr="008F433B">
              <w:rPr>
                <w:rFonts w:ascii="DecoType Naskh Extensions" w:eastAsia="Times New Roman" w:hAnsi="DecoType Naskh Extensions" w:cs="Times New Roman"/>
                <w:b/>
                <w:bCs/>
                <w:color w:val="000000"/>
                <w:sz w:val="20"/>
                <w:szCs w:val="20"/>
              </w:rPr>
              <w:t>Surface réservée</w:t>
            </w:r>
          </w:p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DecoType Naskh Extensions" w:eastAsia="Times New Roman" w:hAnsi="DecoType Naskh Extensions" w:cs="Calibri"/>
                <w:b/>
                <w:bCs/>
                <w:color w:val="000000"/>
                <w:sz w:val="20"/>
                <w:szCs w:val="20"/>
              </w:rPr>
            </w:pPr>
            <w:r w:rsidRPr="00AE433C">
              <w:rPr>
                <w:rFonts w:ascii="DecoType Naskh Extensions" w:eastAsia="Times New Roman" w:hAnsi="DecoType Naskh Extensions" w:cs="Times New Roman"/>
                <w:b/>
                <w:bCs/>
                <w:color w:val="000000"/>
                <w:sz w:val="20"/>
                <w:szCs w:val="20"/>
                <w:rtl/>
              </w:rPr>
              <w:t>المساحة المستغلة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8F433B" w:rsidRDefault="00294D29" w:rsidP="00614826">
            <w:pPr>
              <w:bidi/>
              <w:spacing w:after="0" w:line="240" w:lineRule="auto"/>
              <w:jc w:val="center"/>
              <w:rPr>
                <w:rFonts w:ascii="DecoType Naskh Extensions" w:eastAsia="Times New Roman" w:hAnsi="DecoType Naskh Extensions" w:cs="Times New Roman"/>
                <w:b/>
                <w:bCs/>
                <w:color w:val="000000"/>
                <w:sz w:val="20"/>
                <w:szCs w:val="20"/>
              </w:rPr>
            </w:pPr>
            <w:r w:rsidRPr="008F433B">
              <w:rPr>
                <w:rFonts w:ascii="DecoType Naskh Extensions" w:eastAsia="Times New Roman" w:hAnsi="DecoType Naskh Extensions" w:cs="Times New Roman"/>
                <w:b/>
                <w:bCs/>
                <w:color w:val="000000"/>
                <w:sz w:val="20"/>
                <w:szCs w:val="20"/>
              </w:rPr>
              <w:t xml:space="preserve">Surface réservée (m²) </w:t>
            </w:r>
          </w:p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DecoType Naskh Extensions" w:eastAsia="Times New Roman" w:hAnsi="DecoType Naskh Extensions" w:cs="Calibri"/>
                <w:b/>
                <w:bCs/>
                <w:color w:val="000000"/>
                <w:sz w:val="20"/>
                <w:szCs w:val="20"/>
              </w:rPr>
            </w:pPr>
            <w:r w:rsidRPr="00AE433C">
              <w:rPr>
                <w:rFonts w:ascii="DecoType Naskh Extensions" w:eastAsia="Times New Roman" w:hAnsi="DecoType Naskh Extensions" w:cs="Times New Roman"/>
                <w:b/>
                <w:bCs/>
                <w:color w:val="000000"/>
                <w:sz w:val="20"/>
                <w:szCs w:val="20"/>
                <w:rtl/>
              </w:rPr>
              <w:t>المساحة المستغلة</w:t>
            </w:r>
          </w:p>
        </w:tc>
      </w:tr>
      <w:tr w:rsidR="00294D29" w:rsidRPr="00AE433C" w:rsidTr="00614826">
        <w:trPr>
          <w:trHeight w:val="376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- منعزل 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( 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887BC7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  <w:t>78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06 هك 44 آر 67 صآر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D29" w:rsidRPr="00AE433C" w:rsidRDefault="00294D29" w:rsidP="0061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64467</w:t>
            </w:r>
          </w:p>
        </w:tc>
      </w:tr>
      <w:tr w:rsidR="00294D29" w:rsidRPr="00AE433C" w:rsidTr="00614826">
        <w:trPr>
          <w:trHeight w:val="26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- مزدوج  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( 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887BC7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03 هك 55 آر 97 صآر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D29" w:rsidRPr="00AE433C" w:rsidRDefault="00294D29" w:rsidP="0061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35597</w:t>
            </w:r>
          </w:p>
        </w:tc>
      </w:tr>
      <w:tr w:rsidR="00294D29" w:rsidRPr="00AE433C" w:rsidTr="00614826">
        <w:trPr>
          <w:trHeight w:val="216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- متلاصق 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( 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887BC7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09 هك 33 آر 76 صآر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D29" w:rsidRPr="00AE433C" w:rsidRDefault="00294D29" w:rsidP="0061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93376</w:t>
            </w:r>
          </w:p>
        </w:tc>
      </w:tr>
      <w:tr w:rsidR="00294D29" w:rsidRPr="00AE433C" w:rsidTr="00614826">
        <w:trPr>
          <w:trHeight w:val="291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- مجمع  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( 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130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01 هك 60 آر 39 صآر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D29" w:rsidRPr="00AE433C" w:rsidRDefault="00294D29" w:rsidP="0061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16093</w:t>
            </w:r>
          </w:p>
        </w:tc>
      </w:tr>
      <w:tr w:rsidR="00294D29" w:rsidRPr="00AE433C" w:rsidTr="00614826">
        <w:trPr>
          <w:trHeight w:val="326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- فردي مع مكاتب 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( 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26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 79 آر 12 صآر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D29" w:rsidRPr="00AE433C" w:rsidRDefault="00294D29" w:rsidP="0061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7912</w:t>
            </w:r>
          </w:p>
        </w:tc>
      </w:tr>
      <w:tr w:rsidR="00887BC7" w:rsidRPr="00AE433C" w:rsidTr="00614826">
        <w:trPr>
          <w:trHeight w:val="326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C7" w:rsidRPr="00AE433C" w:rsidRDefault="00887BC7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فردي مع تجهيزات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 (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C7" w:rsidRPr="00AE433C" w:rsidRDefault="00887BC7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</w:pPr>
            <w:r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C7" w:rsidRPr="00AE433C" w:rsidRDefault="00887BC7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</w:pPr>
            <w:r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  <w:t>52</w:t>
            </w: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 آر </w:t>
            </w:r>
            <w:r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  <w:t>80</w:t>
            </w: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 صآر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BC7" w:rsidRPr="00AE433C" w:rsidRDefault="00887BC7" w:rsidP="0061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5280</w:t>
            </w:r>
          </w:p>
        </w:tc>
      </w:tr>
      <w:tr w:rsidR="00294D29" w:rsidRPr="00AE433C" w:rsidTr="00614826">
        <w:trPr>
          <w:trHeight w:val="346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- جماعي مع تجهيزات 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( 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EHC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107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color w:val="000000"/>
                <w:sz w:val="20"/>
                <w:szCs w:val="20"/>
              </w:rPr>
            </w:pPr>
            <w:r w:rsidRPr="00AE433C">
              <w:rPr>
                <w:rFonts w:ascii="Traditional Arabic" w:eastAsia="Times New Roman" w:hAnsi="Traditional Arabic" w:cs="Traditional Arabic"/>
                <w:color w:val="000000"/>
                <w:sz w:val="20"/>
                <w:szCs w:val="20"/>
                <w:rtl/>
              </w:rPr>
              <w:t>12</w:t>
            </w: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 هك </w:t>
            </w:r>
            <w:r w:rsidRPr="00AE433C">
              <w:rPr>
                <w:rFonts w:ascii="Traditional Arabic" w:eastAsia="Times New Roman" w:hAnsi="Traditional Arabic" w:cs="Traditional Arabic"/>
                <w:color w:val="000000"/>
                <w:sz w:val="20"/>
                <w:szCs w:val="20"/>
                <w:rtl/>
              </w:rPr>
              <w:t>91</w:t>
            </w: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 آر </w:t>
            </w:r>
            <w:r w:rsidRPr="00AE433C">
              <w:rPr>
                <w:rFonts w:ascii="Traditional Arabic" w:eastAsia="Times New Roman" w:hAnsi="Traditional Arabic" w:cs="Traditional Arabic"/>
                <w:color w:val="000000"/>
                <w:sz w:val="20"/>
                <w:szCs w:val="20"/>
                <w:rtl/>
              </w:rPr>
              <w:t>39</w:t>
            </w: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 صآر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D29" w:rsidRPr="00AE433C" w:rsidRDefault="00294D29" w:rsidP="0061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129139</w:t>
            </w:r>
          </w:p>
        </w:tc>
      </w:tr>
      <w:tr w:rsidR="00294D29" w:rsidRPr="00AE433C" w:rsidTr="00614826">
        <w:trPr>
          <w:trHeight w:val="352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- جماعي 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( 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44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06 هك 72 آر39 صآر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D29" w:rsidRPr="00AE433C" w:rsidRDefault="00294D29" w:rsidP="0061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67239</w:t>
            </w:r>
          </w:p>
        </w:tc>
      </w:tr>
      <w:tr w:rsidR="00294D29" w:rsidRPr="00AE433C" w:rsidTr="00614826">
        <w:trPr>
          <w:trHeight w:val="312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- تجهيزات 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>(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47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07 هك 18 آر21 صآر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D29" w:rsidRPr="00AE433C" w:rsidRDefault="00294D29" w:rsidP="0061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71821</w:t>
            </w:r>
          </w:p>
        </w:tc>
      </w:tr>
      <w:tr w:rsidR="00294D29" w:rsidRPr="00AE433C" w:rsidTr="00614826">
        <w:trPr>
          <w:trHeight w:val="246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محول كهرباء 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( 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STEG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 </w:t>
            </w:r>
          </w:p>
        </w:tc>
      </w:tr>
      <w:tr w:rsidR="00294D29" w:rsidRPr="00AE433C" w:rsidTr="00614826">
        <w:trPr>
          <w:trHeight w:val="336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- مناطق خضراء 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( 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</w:t>
            </w: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color w:val="000000"/>
                <w:sz w:val="20"/>
                <w:szCs w:val="20"/>
              </w:rPr>
            </w:pPr>
            <w:r w:rsidRPr="00AE433C">
              <w:rPr>
                <w:rFonts w:ascii="Traditional Arabic" w:eastAsia="Times New Roman" w:hAnsi="Traditional Arabic" w:cs="Traditional Arabic"/>
                <w:color w:val="000000"/>
                <w:sz w:val="20"/>
                <w:szCs w:val="20"/>
                <w:rtl/>
              </w:rPr>
              <w:t>03</w:t>
            </w: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 هك </w:t>
            </w:r>
            <w:r w:rsidRPr="00AE433C">
              <w:rPr>
                <w:rFonts w:ascii="Traditional Arabic" w:eastAsia="Times New Roman" w:hAnsi="Traditional Arabic" w:cs="Traditional Arabic"/>
                <w:color w:val="000000"/>
                <w:sz w:val="20"/>
                <w:szCs w:val="20"/>
                <w:rtl/>
              </w:rPr>
              <w:t>37</w:t>
            </w: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 آر </w:t>
            </w:r>
            <w:r w:rsidRPr="00AE433C">
              <w:rPr>
                <w:rFonts w:ascii="Traditional Arabic" w:eastAsia="Times New Roman" w:hAnsi="Traditional Arabic" w:cs="Traditional Arabic"/>
                <w:color w:val="000000"/>
                <w:sz w:val="20"/>
                <w:szCs w:val="20"/>
                <w:rtl/>
              </w:rPr>
              <w:t>19</w:t>
            </w: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 صآر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D29" w:rsidRPr="00AE433C" w:rsidRDefault="00294D29" w:rsidP="0061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33719</w:t>
            </w:r>
          </w:p>
        </w:tc>
      </w:tr>
      <w:tr w:rsidR="00294D29" w:rsidRPr="00AE433C" w:rsidTr="00614826">
        <w:trPr>
          <w:trHeight w:val="27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 xml:space="preserve">-طرقات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8F433B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  <w:t>53</w:t>
            </w: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28 هك 30 آر91 صآر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D29" w:rsidRPr="00AE433C" w:rsidRDefault="00294D29" w:rsidP="0061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283091</w:t>
            </w:r>
          </w:p>
        </w:tc>
      </w:tr>
      <w:tr w:rsidR="00294D29" w:rsidRPr="00AE433C" w:rsidTr="00614826">
        <w:trPr>
          <w:trHeight w:val="296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b/>
                <w:bCs/>
                <w:color w:val="000000"/>
                <w:sz w:val="20"/>
                <w:szCs w:val="20"/>
                <w:rtl/>
              </w:rPr>
              <w:t xml:space="preserve">المساحة الجملية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b/>
                <w:bCs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D29" w:rsidRPr="00AE433C" w:rsidRDefault="00294D29" w:rsidP="0061482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color w:val="000000"/>
                <w:sz w:val="20"/>
                <w:szCs w:val="20"/>
              </w:rPr>
            </w:pPr>
            <w:r w:rsidRPr="00AE433C">
              <w:rPr>
                <w:rFonts w:ascii="Simplified Arabic" w:eastAsia="Times New Roman" w:hAnsi="Simplified Arabic" w:cs="Simplified Arabic"/>
                <w:b/>
                <w:bCs/>
                <w:color w:val="000000"/>
                <w:sz w:val="20"/>
                <w:szCs w:val="20"/>
                <w:rtl/>
              </w:rPr>
              <w:t xml:space="preserve">80 هك 76 آر80 </w:t>
            </w:r>
            <w:r w:rsidRPr="00AE433C">
              <w:rPr>
                <w:rFonts w:ascii="Simplified Arabic" w:eastAsia="Times New Roman" w:hAnsi="Simplified Arabic" w:cs="Simplified Arabic"/>
                <w:color w:val="000000"/>
                <w:sz w:val="20"/>
                <w:szCs w:val="20"/>
                <w:rtl/>
              </w:rPr>
              <w:t>صآر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D29" w:rsidRPr="00AE433C" w:rsidRDefault="00294D29" w:rsidP="00614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807680</w:t>
            </w:r>
          </w:p>
        </w:tc>
      </w:tr>
    </w:tbl>
    <w:p w:rsidR="00294D29" w:rsidRDefault="00294D29" w:rsidP="00294D29">
      <w:pPr>
        <w:ind w:firstLine="142"/>
        <w:rPr>
          <w:rFonts w:asciiTheme="majorBidi" w:hAnsiTheme="majorBidi" w:cstheme="majorBidi"/>
          <w:sz w:val="24"/>
          <w:szCs w:val="24"/>
        </w:rPr>
      </w:pPr>
    </w:p>
    <w:p w:rsidR="00294D29" w:rsidRDefault="00294D29" w:rsidP="00294D29">
      <w:pPr>
        <w:ind w:firstLine="142"/>
        <w:rPr>
          <w:rFonts w:asciiTheme="majorBidi" w:hAnsiTheme="majorBidi" w:cstheme="majorBidi"/>
          <w:b/>
          <w:bCs/>
          <w:sz w:val="24"/>
          <w:szCs w:val="24"/>
        </w:rPr>
      </w:pPr>
      <w:r w:rsidRPr="00294D29">
        <w:rPr>
          <w:rFonts w:asciiTheme="majorBidi" w:hAnsiTheme="majorBidi" w:cstheme="majorBidi"/>
          <w:b/>
          <w:bCs/>
          <w:sz w:val="24"/>
          <w:szCs w:val="24"/>
        </w:rPr>
        <w:t>Consommation par type d’occupation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0"/>
        <w:gridCol w:w="1432"/>
      </w:tblGrid>
      <w:tr w:rsidR="00E208F2" w:rsidRPr="003F6480" w:rsidTr="003F6480">
        <w:trPr>
          <w:trHeight w:val="20"/>
        </w:trPr>
        <w:tc>
          <w:tcPr>
            <w:tcW w:w="0" w:type="auto"/>
            <w:noWrap/>
            <w:hideMark/>
          </w:tcPr>
          <w:p w:rsidR="00E208F2" w:rsidRPr="003F6480" w:rsidRDefault="00E208F2" w:rsidP="003F6480">
            <w:pPr>
              <w:ind w:firstLine="142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 xml:space="preserve">type de lotissement </w:t>
            </w:r>
          </w:p>
        </w:tc>
        <w:tc>
          <w:tcPr>
            <w:tcW w:w="0" w:type="auto"/>
            <w:noWrap/>
            <w:hideMark/>
          </w:tcPr>
          <w:p w:rsidR="00E208F2" w:rsidRPr="003F6480" w:rsidRDefault="00E208F2" w:rsidP="003F6480">
            <w:pPr>
              <w:ind w:firstLine="142"/>
              <w:jc w:val="center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surface (m²)</w:t>
            </w:r>
          </w:p>
        </w:tc>
      </w:tr>
      <w:tr w:rsidR="00E208F2" w:rsidRPr="003F6480" w:rsidTr="003F6480">
        <w:trPr>
          <w:trHeight w:val="20"/>
        </w:trPr>
        <w:tc>
          <w:tcPr>
            <w:tcW w:w="0" w:type="auto"/>
            <w:noWrap/>
            <w:hideMark/>
          </w:tcPr>
          <w:p w:rsidR="00E208F2" w:rsidRPr="003F6480" w:rsidRDefault="00E208F2" w:rsidP="003F6480">
            <w:pPr>
              <w:ind w:firstLine="142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Somme surface type E</w:t>
            </w:r>
          </w:p>
        </w:tc>
        <w:tc>
          <w:tcPr>
            <w:tcW w:w="0" w:type="auto"/>
            <w:noWrap/>
            <w:hideMark/>
          </w:tcPr>
          <w:p w:rsidR="00E208F2" w:rsidRPr="003F6480" w:rsidRDefault="00E208F2" w:rsidP="003F6480">
            <w:pPr>
              <w:ind w:firstLine="142"/>
              <w:jc w:val="center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71821</w:t>
            </w:r>
          </w:p>
        </w:tc>
      </w:tr>
      <w:tr w:rsidR="00E208F2" w:rsidRPr="003F6480" w:rsidTr="003F6480">
        <w:trPr>
          <w:trHeight w:val="20"/>
        </w:trPr>
        <w:tc>
          <w:tcPr>
            <w:tcW w:w="0" w:type="auto"/>
            <w:noWrap/>
            <w:hideMark/>
          </w:tcPr>
          <w:p w:rsidR="00E208F2" w:rsidRPr="003F6480" w:rsidRDefault="00E208F2" w:rsidP="003F6480">
            <w:pPr>
              <w:ind w:firstLine="142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Somme surface type EV</w:t>
            </w:r>
          </w:p>
        </w:tc>
        <w:tc>
          <w:tcPr>
            <w:tcW w:w="0" w:type="auto"/>
            <w:noWrap/>
            <w:hideMark/>
          </w:tcPr>
          <w:p w:rsidR="00E208F2" w:rsidRPr="003F6480" w:rsidRDefault="00E208F2" w:rsidP="003F6480">
            <w:pPr>
              <w:ind w:firstLine="142"/>
              <w:jc w:val="center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33719</w:t>
            </w:r>
          </w:p>
        </w:tc>
      </w:tr>
      <w:tr w:rsidR="00E208F2" w:rsidRPr="003F6480" w:rsidTr="003F6480">
        <w:trPr>
          <w:trHeight w:val="20"/>
        </w:trPr>
        <w:tc>
          <w:tcPr>
            <w:tcW w:w="0" w:type="auto"/>
            <w:noWrap/>
            <w:hideMark/>
          </w:tcPr>
          <w:p w:rsidR="00E208F2" w:rsidRPr="003F6480" w:rsidRDefault="00E208F2" w:rsidP="003F6480">
            <w:pPr>
              <w:ind w:firstLine="142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Somme surface type BH</w:t>
            </w:r>
          </w:p>
        </w:tc>
        <w:tc>
          <w:tcPr>
            <w:tcW w:w="0" w:type="auto"/>
            <w:noWrap/>
            <w:hideMark/>
          </w:tcPr>
          <w:p w:rsidR="00E208F2" w:rsidRPr="003F6480" w:rsidRDefault="00E208F2" w:rsidP="003F6480">
            <w:pPr>
              <w:ind w:firstLine="142"/>
              <w:jc w:val="center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7912</w:t>
            </w:r>
          </w:p>
        </w:tc>
      </w:tr>
      <w:tr w:rsidR="00E208F2" w:rsidRPr="003F6480" w:rsidTr="003F6480">
        <w:trPr>
          <w:trHeight w:val="20"/>
        </w:trPr>
        <w:tc>
          <w:tcPr>
            <w:tcW w:w="0" w:type="auto"/>
            <w:noWrap/>
            <w:hideMark/>
          </w:tcPr>
          <w:p w:rsidR="00E208F2" w:rsidRPr="003F6480" w:rsidRDefault="00E208F2" w:rsidP="003F6480">
            <w:pPr>
              <w:ind w:firstLine="142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Somme surface type EHC</w:t>
            </w:r>
          </w:p>
        </w:tc>
        <w:tc>
          <w:tcPr>
            <w:tcW w:w="0" w:type="auto"/>
            <w:noWrap/>
            <w:hideMark/>
          </w:tcPr>
          <w:p w:rsidR="00E208F2" w:rsidRPr="003F6480" w:rsidRDefault="00E208F2" w:rsidP="003F6480">
            <w:pPr>
              <w:ind w:firstLine="142"/>
              <w:jc w:val="center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129139</w:t>
            </w:r>
          </w:p>
        </w:tc>
      </w:tr>
      <w:tr w:rsidR="00E208F2" w:rsidRPr="003F6480" w:rsidTr="003F6480">
        <w:trPr>
          <w:trHeight w:val="20"/>
        </w:trPr>
        <w:tc>
          <w:tcPr>
            <w:tcW w:w="0" w:type="auto"/>
            <w:noWrap/>
            <w:hideMark/>
          </w:tcPr>
          <w:p w:rsidR="00E208F2" w:rsidRPr="003F6480" w:rsidRDefault="00E208F2" w:rsidP="003F6480">
            <w:pPr>
              <w:ind w:firstLine="142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Somme surface type EH</w:t>
            </w:r>
          </w:p>
        </w:tc>
        <w:tc>
          <w:tcPr>
            <w:tcW w:w="0" w:type="auto"/>
            <w:noWrap/>
            <w:hideMark/>
          </w:tcPr>
          <w:p w:rsidR="00E208F2" w:rsidRPr="003F6480" w:rsidRDefault="00E208F2" w:rsidP="003F6480">
            <w:pPr>
              <w:ind w:firstLine="142"/>
              <w:jc w:val="center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5280</w:t>
            </w:r>
          </w:p>
        </w:tc>
      </w:tr>
      <w:tr w:rsidR="00E208F2" w:rsidRPr="003F6480" w:rsidTr="003F6480">
        <w:trPr>
          <w:trHeight w:val="20"/>
        </w:trPr>
        <w:tc>
          <w:tcPr>
            <w:tcW w:w="0" w:type="auto"/>
            <w:noWrap/>
            <w:hideMark/>
          </w:tcPr>
          <w:p w:rsidR="00E208F2" w:rsidRPr="003F6480" w:rsidRDefault="00E208F2" w:rsidP="003F6480">
            <w:pPr>
              <w:ind w:firstLine="142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Somme surface type HC</w:t>
            </w:r>
          </w:p>
        </w:tc>
        <w:tc>
          <w:tcPr>
            <w:tcW w:w="0" w:type="auto"/>
            <w:noWrap/>
            <w:hideMark/>
          </w:tcPr>
          <w:p w:rsidR="00E208F2" w:rsidRPr="003F6480" w:rsidRDefault="00E208F2" w:rsidP="003F6480">
            <w:pPr>
              <w:ind w:firstLine="142"/>
              <w:jc w:val="center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67239</w:t>
            </w:r>
          </w:p>
        </w:tc>
      </w:tr>
      <w:tr w:rsidR="00E208F2" w:rsidRPr="003F6480" w:rsidTr="003F6480">
        <w:trPr>
          <w:trHeight w:val="20"/>
        </w:trPr>
        <w:tc>
          <w:tcPr>
            <w:tcW w:w="0" w:type="auto"/>
            <w:noWrap/>
            <w:hideMark/>
          </w:tcPr>
          <w:p w:rsidR="00E208F2" w:rsidRPr="003F6480" w:rsidRDefault="00E208F2" w:rsidP="003F6480">
            <w:pPr>
              <w:ind w:firstLine="142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Somme surface type I</w:t>
            </w:r>
          </w:p>
        </w:tc>
        <w:tc>
          <w:tcPr>
            <w:tcW w:w="0" w:type="auto"/>
            <w:noWrap/>
            <w:hideMark/>
          </w:tcPr>
          <w:p w:rsidR="00E208F2" w:rsidRPr="003F6480" w:rsidRDefault="00E208F2" w:rsidP="003F6480">
            <w:pPr>
              <w:ind w:firstLine="142"/>
              <w:jc w:val="center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64467</w:t>
            </w:r>
          </w:p>
        </w:tc>
      </w:tr>
      <w:tr w:rsidR="00E208F2" w:rsidRPr="003F6480" w:rsidTr="003F6480">
        <w:trPr>
          <w:trHeight w:val="20"/>
        </w:trPr>
        <w:tc>
          <w:tcPr>
            <w:tcW w:w="0" w:type="auto"/>
            <w:noWrap/>
            <w:hideMark/>
          </w:tcPr>
          <w:p w:rsidR="00E208F2" w:rsidRPr="003F6480" w:rsidRDefault="00E208F2" w:rsidP="003F6480">
            <w:pPr>
              <w:ind w:firstLine="142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Somme surface type J</w:t>
            </w:r>
          </w:p>
        </w:tc>
        <w:tc>
          <w:tcPr>
            <w:tcW w:w="0" w:type="auto"/>
            <w:noWrap/>
            <w:hideMark/>
          </w:tcPr>
          <w:p w:rsidR="00E208F2" w:rsidRPr="003F6480" w:rsidRDefault="00E208F2" w:rsidP="003F6480">
            <w:pPr>
              <w:ind w:firstLine="142"/>
              <w:jc w:val="center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35597</w:t>
            </w:r>
          </w:p>
        </w:tc>
      </w:tr>
      <w:tr w:rsidR="00E208F2" w:rsidRPr="003F6480" w:rsidTr="003F6480">
        <w:trPr>
          <w:trHeight w:val="432"/>
        </w:trPr>
        <w:tc>
          <w:tcPr>
            <w:tcW w:w="2650" w:type="dxa"/>
            <w:noWrap/>
            <w:hideMark/>
          </w:tcPr>
          <w:p w:rsidR="00E208F2" w:rsidRPr="003F6480" w:rsidRDefault="00E208F2" w:rsidP="003F6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TN" w:eastAsia="fr-TN"/>
              </w:rPr>
            </w:pPr>
            <w:r w:rsidRPr="003F64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TN"/>
              </w:rPr>
              <w:t xml:space="preserve">Somme surface type B </w:t>
            </w:r>
          </w:p>
        </w:tc>
        <w:tc>
          <w:tcPr>
            <w:tcW w:w="1432" w:type="dxa"/>
            <w:noWrap/>
            <w:hideMark/>
          </w:tcPr>
          <w:p w:rsidR="00E208F2" w:rsidRPr="003F6480" w:rsidRDefault="00E208F2" w:rsidP="003F6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TN" w:eastAsia="fr-TN"/>
              </w:rPr>
            </w:pPr>
            <w:r w:rsidRPr="003F64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TN"/>
              </w:rPr>
              <w:t>93376</w:t>
            </w:r>
          </w:p>
        </w:tc>
      </w:tr>
      <w:tr w:rsidR="00E208F2" w:rsidRPr="003F6480" w:rsidTr="003F6480">
        <w:trPr>
          <w:trHeight w:val="410"/>
        </w:trPr>
        <w:tc>
          <w:tcPr>
            <w:tcW w:w="2650" w:type="dxa"/>
            <w:noWrap/>
            <w:hideMark/>
          </w:tcPr>
          <w:p w:rsidR="00E208F2" w:rsidRPr="003F6480" w:rsidRDefault="00E208F2" w:rsidP="003F6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TN" w:eastAsia="fr-TN"/>
              </w:rPr>
            </w:pPr>
            <w:r w:rsidRPr="003F64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TN"/>
              </w:rPr>
              <w:t>Somme surface type G</w:t>
            </w:r>
          </w:p>
        </w:tc>
        <w:tc>
          <w:tcPr>
            <w:tcW w:w="1432" w:type="dxa"/>
            <w:noWrap/>
            <w:hideMark/>
          </w:tcPr>
          <w:p w:rsidR="00E208F2" w:rsidRPr="003F6480" w:rsidRDefault="00E208F2" w:rsidP="003F6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TN" w:eastAsia="fr-TN"/>
              </w:rPr>
            </w:pPr>
            <w:r w:rsidRPr="003F64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TN"/>
              </w:rPr>
              <w:t>16093</w:t>
            </w:r>
          </w:p>
        </w:tc>
      </w:tr>
      <w:tr w:rsidR="00E208F2" w:rsidRPr="003F6480" w:rsidTr="003F6480">
        <w:trPr>
          <w:trHeight w:val="400"/>
        </w:trPr>
        <w:tc>
          <w:tcPr>
            <w:tcW w:w="2650" w:type="dxa"/>
            <w:noWrap/>
            <w:hideMark/>
          </w:tcPr>
          <w:p w:rsidR="00E208F2" w:rsidRPr="003F6480" w:rsidRDefault="00E208F2" w:rsidP="003F6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TN" w:eastAsia="fr-TN"/>
              </w:rPr>
            </w:pPr>
            <w:r w:rsidRPr="003F64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TN"/>
              </w:rPr>
              <w:t xml:space="preserve">Somme </w:t>
            </w:r>
          </w:p>
        </w:tc>
        <w:tc>
          <w:tcPr>
            <w:tcW w:w="1432" w:type="dxa"/>
            <w:noWrap/>
            <w:hideMark/>
          </w:tcPr>
          <w:p w:rsidR="00E208F2" w:rsidRPr="003F6480" w:rsidRDefault="00E208F2" w:rsidP="003F6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TN" w:eastAsia="fr-TN"/>
              </w:rPr>
            </w:pPr>
            <w:r w:rsidRPr="003F64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TN" w:eastAsia="fr-TN"/>
              </w:rPr>
              <w:t>524643</w:t>
            </w:r>
          </w:p>
        </w:tc>
      </w:tr>
    </w:tbl>
    <w:p w:rsidR="003F6480" w:rsidRPr="00294D29" w:rsidRDefault="003F6480" w:rsidP="00294D29">
      <w:pPr>
        <w:ind w:firstLine="142"/>
        <w:rPr>
          <w:rFonts w:asciiTheme="majorBidi" w:hAnsiTheme="majorBidi" w:cstheme="majorBidi"/>
          <w:b/>
          <w:bCs/>
          <w:sz w:val="24"/>
          <w:szCs w:val="24"/>
        </w:rPr>
      </w:pPr>
    </w:p>
    <w:p w:rsidR="00E208F2" w:rsidRDefault="00E208F2" w:rsidP="00294D29">
      <w:pPr>
        <w:spacing w:line="240" w:lineRule="auto"/>
        <w:ind w:firstLine="142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CC2514" w:rsidRPr="00CC2514" w:rsidRDefault="00CC2514" w:rsidP="00294D29">
      <w:pPr>
        <w:spacing w:line="240" w:lineRule="auto"/>
        <w:ind w:firstLine="142"/>
        <w:rPr>
          <w:rFonts w:asciiTheme="majorBidi" w:hAnsiTheme="majorBidi" w:cstheme="majorBidi"/>
          <w:b/>
          <w:sz w:val="24"/>
          <w:szCs w:val="24"/>
          <w:u w:val="single"/>
        </w:rPr>
      </w:pPr>
      <w:r w:rsidRPr="00CC2514">
        <w:rPr>
          <w:rFonts w:asciiTheme="majorBidi" w:hAnsiTheme="majorBidi" w:cstheme="majorBidi"/>
          <w:b/>
          <w:sz w:val="24"/>
          <w:szCs w:val="24"/>
          <w:u w:val="single"/>
        </w:rPr>
        <w:lastRenderedPageBreak/>
        <w:t>Travail demandé :</w:t>
      </w:r>
    </w:p>
    <w:p w:rsidR="00CC2514" w:rsidRDefault="00CC2514" w:rsidP="00CC2514">
      <w:pPr>
        <w:pStyle w:val="Paragraphedeliste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Concevoir la structure du réseau </w:t>
      </w:r>
      <w:r w:rsidR="00E208F2">
        <w:rPr>
          <w:rFonts w:asciiTheme="majorBidi" w:hAnsiTheme="majorBidi" w:cstheme="majorBidi"/>
          <w:sz w:val="24"/>
          <w:szCs w:val="24"/>
        </w:rPr>
        <w:t>principal (maximum 2 exutoires)</w:t>
      </w:r>
    </w:p>
    <w:p w:rsidR="00CC2514" w:rsidRDefault="00E208F2" w:rsidP="00CC2514">
      <w:pPr>
        <w:pStyle w:val="Paragraphedeliste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Dimensionner les conduites en vérifiant les conditions d’auto-curage</w:t>
      </w:r>
    </w:p>
    <w:p w:rsidR="00CC2514" w:rsidRDefault="00CC2514" w:rsidP="00CC2514">
      <w:pPr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 w:rsidRPr="00CC2514">
        <w:rPr>
          <w:rFonts w:asciiTheme="majorBidi" w:hAnsiTheme="majorBidi" w:cstheme="majorBidi"/>
          <w:b/>
          <w:sz w:val="24"/>
          <w:szCs w:val="24"/>
          <w:u w:val="single"/>
        </w:rPr>
        <w:t>Méthodologie :</w:t>
      </w:r>
    </w:p>
    <w:p w:rsidR="00CC2514" w:rsidRPr="00CC2514" w:rsidRDefault="00CC2514" w:rsidP="00CC2514">
      <w:pPr>
        <w:pStyle w:val="Paragraphedeliste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Géo-référencer le plan</w:t>
      </w:r>
    </w:p>
    <w:p w:rsidR="00CC2514" w:rsidRPr="00CC2514" w:rsidRDefault="00CC2514" w:rsidP="00CC2514">
      <w:pPr>
        <w:pStyle w:val="Paragraphedeliste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Chercher le</w:t>
      </w:r>
      <w:r w:rsidR="00E208F2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point</w:t>
      </w:r>
      <w:r w:rsidR="00E208F2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le</w:t>
      </w:r>
      <w:r w:rsidR="00E208F2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208F2">
        <w:rPr>
          <w:rFonts w:asciiTheme="majorBidi" w:hAnsiTheme="majorBidi" w:cstheme="majorBidi"/>
          <w:sz w:val="24"/>
          <w:szCs w:val="24"/>
        </w:rPr>
        <w:t>plus bas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208F2">
        <w:rPr>
          <w:rFonts w:asciiTheme="majorBidi" w:hAnsiTheme="majorBidi" w:cstheme="majorBidi"/>
          <w:sz w:val="24"/>
          <w:szCs w:val="24"/>
        </w:rPr>
        <w:t>correspondant à l’exutoire</w:t>
      </w:r>
    </w:p>
    <w:p w:rsidR="00CC2514" w:rsidRPr="00CC2514" w:rsidRDefault="00CC2514" w:rsidP="00CC2514">
      <w:pPr>
        <w:pStyle w:val="Paragraphedeliste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Les conduites ne doivent passer que par les chaussées ou rues (ne pas traverser les lots)</w:t>
      </w:r>
    </w:p>
    <w:p w:rsidR="00CC2514" w:rsidRPr="00376493" w:rsidRDefault="00376493" w:rsidP="00CC2514">
      <w:pPr>
        <w:pStyle w:val="Paragraphedeliste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Tracer le réseau</w:t>
      </w:r>
    </w:p>
    <w:p w:rsidR="00376493" w:rsidRPr="00376493" w:rsidRDefault="00376493" w:rsidP="00CC2514">
      <w:pPr>
        <w:pStyle w:val="Paragraphedeliste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Déterminer l’altitude de chaque nœud en basant sur la carte topographique</w:t>
      </w:r>
      <w:r w:rsidR="00601339">
        <w:rPr>
          <w:rFonts w:asciiTheme="majorBidi" w:hAnsiTheme="majorBidi" w:cstheme="majorBidi"/>
          <w:sz w:val="24"/>
          <w:szCs w:val="24"/>
        </w:rPr>
        <w:t>, ou google earth</w:t>
      </w:r>
      <w:r w:rsidR="00E208F2">
        <w:rPr>
          <w:rFonts w:asciiTheme="majorBidi" w:hAnsiTheme="majorBidi" w:cstheme="majorBidi"/>
          <w:sz w:val="24"/>
          <w:szCs w:val="24"/>
        </w:rPr>
        <w:t>…..</w:t>
      </w:r>
    </w:p>
    <w:p w:rsidR="00376493" w:rsidRPr="00E208F2" w:rsidRDefault="00376493" w:rsidP="00CC2514">
      <w:pPr>
        <w:pStyle w:val="Paragraphedeliste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Affecter les surfaces aux conduites</w:t>
      </w:r>
    </w:p>
    <w:p w:rsidR="00E208F2" w:rsidRPr="00376493" w:rsidRDefault="00E208F2" w:rsidP="00CC2514">
      <w:pPr>
        <w:pStyle w:val="Paragraphedeliste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Calculer les SCS-CN à chacune des surfaces</w:t>
      </w:r>
    </w:p>
    <w:p w:rsidR="00376493" w:rsidRPr="00376493" w:rsidRDefault="00376493" w:rsidP="00CC2514">
      <w:pPr>
        <w:pStyle w:val="Paragraphedeliste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Pré</w:t>
      </w:r>
      <w:r w:rsidR="00FD04B3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dimensionner les diamètres </w:t>
      </w:r>
    </w:p>
    <w:p w:rsidR="00376493" w:rsidRPr="00376493" w:rsidRDefault="00376493" w:rsidP="00CC2514">
      <w:pPr>
        <w:pStyle w:val="Paragraphedeliste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Utiliser </w:t>
      </w:r>
      <w:r w:rsidR="00E208F2">
        <w:rPr>
          <w:rFonts w:asciiTheme="majorBidi" w:hAnsiTheme="majorBidi" w:cstheme="majorBidi"/>
          <w:sz w:val="24"/>
          <w:szCs w:val="24"/>
        </w:rPr>
        <w:t>SWMM</w:t>
      </w:r>
      <w:r>
        <w:rPr>
          <w:rFonts w:asciiTheme="majorBidi" w:hAnsiTheme="majorBidi" w:cstheme="majorBidi"/>
          <w:sz w:val="24"/>
          <w:szCs w:val="24"/>
        </w:rPr>
        <w:t xml:space="preserve"> pour le calcul du réseau</w:t>
      </w:r>
    </w:p>
    <w:p w:rsidR="00376493" w:rsidRPr="00CC2514" w:rsidRDefault="00376493" w:rsidP="00CC2514">
      <w:pPr>
        <w:pStyle w:val="Paragraphedeliste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Vérifier les conditions </w:t>
      </w:r>
      <w:r w:rsidR="00E208F2">
        <w:rPr>
          <w:rFonts w:asciiTheme="majorBidi" w:hAnsiTheme="majorBidi" w:cstheme="majorBidi"/>
          <w:sz w:val="24"/>
          <w:szCs w:val="24"/>
        </w:rPr>
        <w:t>d’auto-curage</w:t>
      </w:r>
      <w:bookmarkStart w:id="0" w:name="_GoBack"/>
      <w:bookmarkEnd w:id="0"/>
    </w:p>
    <w:p w:rsidR="00CC2514" w:rsidRPr="00CC2514" w:rsidRDefault="00CC2514" w:rsidP="00CC251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CC2514" w:rsidRPr="00CC2514" w:rsidRDefault="00CC2514" w:rsidP="00CC251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CC2514" w:rsidRPr="00CC2514" w:rsidRDefault="00CC2514" w:rsidP="00CC251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CC2514" w:rsidRPr="00CC2514" w:rsidRDefault="00CC2514" w:rsidP="00CC2514">
      <w:pPr>
        <w:pStyle w:val="Paragraphedeliste"/>
        <w:spacing w:line="240" w:lineRule="auto"/>
        <w:ind w:left="920"/>
        <w:rPr>
          <w:rFonts w:asciiTheme="majorBidi" w:hAnsiTheme="majorBidi" w:cstheme="majorBidi"/>
          <w:sz w:val="24"/>
          <w:szCs w:val="24"/>
        </w:rPr>
      </w:pPr>
    </w:p>
    <w:p w:rsidR="00294D29" w:rsidRDefault="00294D29" w:rsidP="00294D29"/>
    <w:sectPr w:rsidR="00294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coType Naskh Extensions">
    <w:altName w:val="Times New Roman"/>
    <w:panose1 w:val="00000000000000000000"/>
    <w:charset w:val="00"/>
    <w:family w:val="roman"/>
    <w:notTrueType/>
    <w:pitch w:val="default"/>
  </w:font>
  <w:font w:name="Simplified Arabic">
    <w:charset w:val="00"/>
    <w:family w:val="roman"/>
    <w:pitch w:val="variable"/>
    <w:sig w:usb0="00000000" w:usb1="00000000" w:usb2="00000000" w:usb3="00000000" w:csb0="00000041" w:csb1="00000000"/>
  </w:font>
  <w:font w:name="Traditional Arabic"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3106"/>
    <w:multiLevelType w:val="hybridMultilevel"/>
    <w:tmpl w:val="FF3A1CBA"/>
    <w:lvl w:ilvl="0" w:tplc="040C000F">
      <w:start w:val="1"/>
      <w:numFmt w:val="decimal"/>
      <w:lvlText w:val="%1."/>
      <w:lvlJc w:val="left"/>
      <w:pPr>
        <w:ind w:left="920" w:hanging="360"/>
      </w:pPr>
    </w:lvl>
    <w:lvl w:ilvl="1" w:tplc="040C0019" w:tentative="1">
      <w:start w:val="1"/>
      <w:numFmt w:val="lowerLetter"/>
      <w:lvlText w:val="%2."/>
      <w:lvlJc w:val="left"/>
      <w:pPr>
        <w:ind w:left="1640" w:hanging="360"/>
      </w:pPr>
    </w:lvl>
    <w:lvl w:ilvl="2" w:tplc="040C001B" w:tentative="1">
      <w:start w:val="1"/>
      <w:numFmt w:val="lowerRoman"/>
      <w:lvlText w:val="%3."/>
      <w:lvlJc w:val="right"/>
      <w:pPr>
        <w:ind w:left="2360" w:hanging="180"/>
      </w:pPr>
    </w:lvl>
    <w:lvl w:ilvl="3" w:tplc="040C000F" w:tentative="1">
      <w:start w:val="1"/>
      <w:numFmt w:val="decimal"/>
      <w:lvlText w:val="%4."/>
      <w:lvlJc w:val="left"/>
      <w:pPr>
        <w:ind w:left="3080" w:hanging="360"/>
      </w:pPr>
    </w:lvl>
    <w:lvl w:ilvl="4" w:tplc="040C0019" w:tentative="1">
      <w:start w:val="1"/>
      <w:numFmt w:val="lowerLetter"/>
      <w:lvlText w:val="%5."/>
      <w:lvlJc w:val="left"/>
      <w:pPr>
        <w:ind w:left="3800" w:hanging="360"/>
      </w:pPr>
    </w:lvl>
    <w:lvl w:ilvl="5" w:tplc="040C001B" w:tentative="1">
      <w:start w:val="1"/>
      <w:numFmt w:val="lowerRoman"/>
      <w:lvlText w:val="%6."/>
      <w:lvlJc w:val="right"/>
      <w:pPr>
        <w:ind w:left="4520" w:hanging="180"/>
      </w:pPr>
    </w:lvl>
    <w:lvl w:ilvl="6" w:tplc="040C000F" w:tentative="1">
      <w:start w:val="1"/>
      <w:numFmt w:val="decimal"/>
      <w:lvlText w:val="%7."/>
      <w:lvlJc w:val="left"/>
      <w:pPr>
        <w:ind w:left="5240" w:hanging="360"/>
      </w:pPr>
    </w:lvl>
    <w:lvl w:ilvl="7" w:tplc="040C0019" w:tentative="1">
      <w:start w:val="1"/>
      <w:numFmt w:val="lowerLetter"/>
      <w:lvlText w:val="%8."/>
      <w:lvlJc w:val="left"/>
      <w:pPr>
        <w:ind w:left="5960" w:hanging="360"/>
      </w:pPr>
    </w:lvl>
    <w:lvl w:ilvl="8" w:tplc="040C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6BCE1722"/>
    <w:multiLevelType w:val="hybridMultilevel"/>
    <w:tmpl w:val="4E58E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ar-SA" w:vendorID="64" w:dllVersion="6" w:nlCheck="1" w:checkStyle="0"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ar-SA" w:vendorID="64" w:dllVersion="0" w:nlCheck="1" w:checkStyle="0"/>
  <w:activeWritingStyle w:appName="MSWord" w:lang="fr-TN" w:vendorID="64" w:dllVersion="0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D29"/>
    <w:rsid w:val="00077E27"/>
    <w:rsid w:val="0014446D"/>
    <w:rsid w:val="001E4A42"/>
    <w:rsid w:val="00294D29"/>
    <w:rsid w:val="003507EE"/>
    <w:rsid w:val="00376493"/>
    <w:rsid w:val="003F6480"/>
    <w:rsid w:val="004D3486"/>
    <w:rsid w:val="00601339"/>
    <w:rsid w:val="00614826"/>
    <w:rsid w:val="00887BC7"/>
    <w:rsid w:val="009128EF"/>
    <w:rsid w:val="0092466F"/>
    <w:rsid w:val="00954389"/>
    <w:rsid w:val="00A95D01"/>
    <w:rsid w:val="00AA3793"/>
    <w:rsid w:val="00CC2514"/>
    <w:rsid w:val="00CF7F34"/>
    <w:rsid w:val="00E208F2"/>
    <w:rsid w:val="00FD04B3"/>
    <w:rsid w:val="00FD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7ABDD"/>
  <w15:chartTrackingRefBased/>
  <w15:docId w15:val="{098D047F-2976-4120-9B4E-B3DFD315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D29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514"/>
    <w:pPr>
      <w:ind w:left="720"/>
      <w:contextualSpacing/>
    </w:pPr>
  </w:style>
  <w:style w:type="table" w:styleId="Grilledutableau">
    <w:name w:val="Table Grid"/>
    <w:basedOn w:val="TableauNormal"/>
    <w:uiPriority w:val="39"/>
    <w:rsid w:val="003F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Emna Gargouri</dc:creator>
  <cp:keywords/>
  <dc:description/>
  <cp:lastModifiedBy>Emna Gargouri</cp:lastModifiedBy>
  <cp:revision>3</cp:revision>
  <dcterms:created xsi:type="dcterms:W3CDTF">2020-10-16T15:14:00Z</dcterms:created>
  <dcterms:modified xsi:type="dcterms:W3CDTF">2020-10-17T07:24:00Z</dcterms:modified>
</cp:coreProperties>
</file>