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23" w:rsidRDefault="00012BD0" w:rsidP="00012BD0">
      <w:pPr>
        <w:jc w:val="center"/>
      </w:pPr>
      <w:r>
        <w:t>Society</w:t>
      </w:r>
    </w:p>
    <w:p w:rsidR="00012BD0" w:rsidRDefault="00012BD0" w:rsidP="00012BD0">
      <w:pPr>
        <w:rPr>
          <w:rStyle w:val="fontstyle21"/>
        </w:rPr>
      </w:pPr>
      <w:r>
        <w:rPr>
          <w:rStyle w:val="fontstyle01"/>
        </w:rPr>
        <w:t>IELTS Writing Task 2 in May 2015</w:t>
      </w:r>
      <w:r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>
        <w:rPr>
          <w:rStyle w:val="fontstyle21"/>
        </w:rPr>
        <w:t>Nowadays, more and more people decide to have children later in their life. What are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>
        <w:rPr>
          <w:rStyle w:val="fontstyle21"/>
        </w:rPr>
        <w:t>the reasons? What are the effects on society and family life?</w:t>
      </w:r>
    </w:p>
    <w:p w:rsidR="00012BD0" w:rsidRDefault="00012BD0" w:rsidP="00012BD0">
      <w:pPr>
        <w:rPr>
          <w:rStyle w:val="fontstyle21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t>Essay 01:</w:t>
      </w:r>
    </w:p>
    <w:p w:rsidR="00BC059D" w:rsidRDefault="00012BD0" w:rsidP="00BC059D">
      <w:pPr>
        <w:rPr>
          <w:rStyle w:val="fontstyle31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31"/>
        </w:rPr>
        <w:t>Many people currently decide not to have babies when they are young and wait until they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get older instead. There are some reasons for this tendency, and it could have some impacts</w:t>
      </w:r>
      <w:r w:rsidR="00BC059D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on family life as well as society.</w:t>
      </w:r>
    </w:p>
    <w:p w:rsidR="00BC059D" w:rsidRDefault="00012BD0" w:rsidP="00BC059D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To begin with, there are several reasons why a num</w:t>
      </w:r>
      <w:r w:rsidR="00BC059D">
        <w:rPr>
          <w:rStyle w:val="fontstyle31"/>
        </w:rPr>
        <w:t xml:space="preserve">ber of individuals want to have </w:t>
      </w:r>
      <w:r>
        <w:rPr>
          <w:rStyle w:val="fontstyle31"/>
        </w:rPr>
        <w:t>children</w:t>
      </w:r>
      <w:r w:rsidR="00BC059D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later in their life. Firstly, this choice allows them to have more time to enjoy life when they</w:t>
      </w:r>
      <w:r w:rsidR="00BC059D">
        <w:rPr>
          <w:rStyle w:val="fontstyle31"/>
        </w:rPr>
        <w:t xml:space="preserve"> </w:t>
      </w:r>
      <w:r>
        <w:rPr>
          <w:rStyle w:val="fontstyle31"/>
        </w:rPr>
        <w:t>are young. For instance, it is easier for a young couple to travel when they do not have a</w:t>
      </w:r>
      <w:r w:rsidR="00BC059D">
        <w:rPr>
          <w:rStyle w:val="fontstyle31"/>
        </w:rPr>
        <w:t xml:space="preserve"> </w:t>
      </w:r>
      <w:r>
        <w:rPr>
          <w:rStyle w:val="fontstyle31"/>
        </w:rPr>
        <w:t>baby to nurture. Secondly, people who are at the early stage of their career usually have</w:t>
      </w:r>
      <w:r w:rsidR="00BC059D">
        <w:rPr>
          <w:rStyle w:val="fontstyle31"/>
        </w:rPr>
        <w:t xml:space="preserve"> </w:t>
      </w:r>
      <w:r>
        <w:rPr>
          <w:rStyle w:val="fontstyle31"/>
        </w:rPr>
        <w:t>lower income compared to when they are older. Therefore, many people decide to start</w:t>
      </w:r>
      <w:r w:rsidR="00BC059D">
        <w:rPr>
          <w:rStyle w:val="fontstyle31"/>
        </w:rPr>
        <w:t xml:space="preserve"> </w:t>
      </w:r>
      <w:r>
        <w:rPr>
          <w:rStyle w:val="fontstyle31"/>
        </w:rPr>
        <w:t>raising a family after having accumulated enough money to ensure a better life for their</w:t>
      </w:r>
      <w:r w:rsidR="00BC059D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children.</w:t>
      </w:r>
    </w:p>
    <w:p w:rsidR="00BC059D" w:rsidRDefault="00012BD0" w:rsidP="00BC059D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However, this tendency might bring about some negative effects on both family life and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society. The first impact is that having children later will cause a significant age gap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between two generations. This makes it harder for parents to understand and communicate</w:t>
      </w:r>
      <w:r w:rsidR="00BC059D">
        <w:rPr>
          <w:rStyle w:val="fontstyle31"/>
        </w:rPr>
        <w:t xml:space="preserve"> </w:t>
      </w:r>
      <w:r>
        <w:rPr>
          <w:rStyle w:val="fontstyle31"/>
        </w:rPr>
        <w:t>with their offspring. Additionally, if people give birth when they are too old, the babies</w:t>
      </w:r>
      <w:r w:rsidR="00BC059D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being born might be less physically healthy. This might adversely affect the quality of the</w:t>
      </w:r>
      <w:r w:rsidR="00BC059D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future workforce if too many people decide to follow this trend.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In conclusion, there are some reasons why many people prefer to have children later in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their life, and this tendency can result in some negative impacts on both family life and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society.</w:t>
      </w:r>
    </w:p>
    <w:p w:rsidR="00BC059D" w:rsidRDefault="00BC059D" w:rsidP="00012BD0">
      <w:pPr>
        <w:rPr>
          <w:rStyle w:val="fontstyle31"/>
        </w:rPr>
      </w:pPr>
    </w:p>
    <w:p w:rsidR="00BC059D" w:rsidRDefault="00BC059D" w:rsidP="00012BD0">
      <w:pPr>
        <w:rPr>
          <w:rStyle w:val="fontstyle31"/>
        </w:rPr>
      </w:pPr>
    </w:p>
    <w:p w:rsidR="00BC059D" w:rsidRDefault="00BC059D" w:rsidP="00012BD0">
      <w:pPr>
        <w:rPr>
          <w:rStyle w:val="fontstyle31"/>
        </w:rPr>
      </w:pPr>
    </w:p>
    <w:p w:rsidR="00BC059D" w:rsidRDefault="00BC059D" w:rsidP="00012BD0">
      <w:pPr>
        <w:rPr>
          <w:rStyle w:val="fontstyle31"/>
          <w:rtl/>
        </w:rPr>
      </w:pPr>
    </w:p>
    <w:p w:rsidR="00BC059D" w:rsidRDefault="00BC059D" w:rsidP="00012BD0">
      <w:pPr>
        <w:rPr>
          <w:rStyle w:val="fontstyle31"/>
        </w:rPr>
      </w:pPr>
    </w:p>
    <w:p w:rsidR="00BC059D" w:rsidRDefault="00012BD0" w:rsidP="00012BD0">
      <w:pPr>
        <w:rPr>
          <w:rStyle w:val="fontstyle21"/>
          <w:rtl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Style w:val="fontstyle21"/>
        </w:rPr>
        <w:t>Useful Vocabulary &amp; Expressions:</w:t>
      </w:r>
    </w:p>
    <w:p w:rsidR="00BC059D" w:rsidRDefault="00012BD0" w:rsidP="00012BD0">
      <w:pPr>
        <w:rPr>
          <w:rStyle w:val="fontstyle01"/>
          <w:color w:val="000000"/>
          <w:rtl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61"/>
        </w:rPr>
        <w:t xml:space="preserve">• </w:t>
      </w:r>
      <w:proofErr w:type="gramStart"/>
      <w:r>
        <w:rPr>
          <w:rStyle w:val="fontstyle21"/>
        </w:rPr>
        <w:t>nurture</w:t>
      </w:r>
      <w:proofErr w:type="gramEnd"/>
      <w:r>
        <w:rPr>
          <w:rStyle w:val="fontstyle21"/>
        </w:rPr>
        <w:t xml:space="preserve">: </w:t>
      </w:r>
      <w:r>
        <w:rPr>
          <w:rStyle w:val="fontstyle31"/>
        </w:rPr>
        <w:t xml:space="preserve">to care for and protect </w:t>
      </w:r>
      <w:proofErr w:type="spellStart"/>
      <w:r>
        <w:rPr>
          <w:rStyle w:val="fontstyle31"/>
        </w:rPr>
        <w:t>sb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sth</w:t>
      </w:r>
      <w:proofErr w:type="spellEnd"/>
      <w:r>
        <w:rPr>
          <w:rStyle w:val="fontstyle31"/>
        </w:rPr>
        <w:t xml:space="preserve"> while they are growing and developing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children nurtured by loving parents</w:t>
      </w:r>
    </w:p>
    <w:p w:rsidR="00BC059D" w:rsidRDefault="00012BD0" w:rsidP="00012BD0">
      <w:pPr>
        <w:rPr>
          <w:rStyle w:val="fontstyle21"/>
          <w:rtl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61"/>
        </w:rPr>
        <w:t xml:space="preserve">• </w:t>
      </w:r>
      <w:r>
        <w:rPr>
          <w:rStyle w:val="fontstyle21"/>
        </w:rPr>
        <w:t>give birth</w:t>
      </w: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BC059D" w:rsidP="00012BD0">
      <w:pPr>
        <w:rPr>
          <w:rStyle w:val="fontstyle21"/>
          <w:rtl/>
        </w:rPr>
      </w:pPr>
    </w:p>
    <w:p w:rsidR="00BC059D" w:rsidRDefault="00012BD0" w:rsidP="00012BD0">
      <w:pPr>
        <w:rPr>
          <w:rStyle w:val="fontstyle21"/>
          <w:rtl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br/>
      </w:r>
      <w:r>
        <w:rPr>
          <w:rStyle w:val="fontstyle21"/>
        </w:rPr>
        <w:t>Essay 02:</w:t>
      </w:r>
    </w:p>
    <w:p w:rsidR="00BC059D" w:rsidRDefault="00012BD0" w:rsidP="00012BD0">
      <w:pPr>
        <w:rPr>
          <w:rStyle w:val="fontstyle31"/>
          <w:rtl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31"/>
        </w:rPr>
        <w:t>It is not until middle age that married couples in today’s society are delaying having their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babies. This trend is attributable to many factors in life, and it certainly will have great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impacts on society in general and family life in particular.</w:t>
      </w:r>
    </w:p>
    <w:p w:rsidR="00BC059D" w:rsidRDefault="00012BD0" w:rsidP="00012BD0">
      <w:pPr>
        <w:rPr>
          <w:rStyle w:val="fontstyle31"/>
          <w:rtl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Looking more closely into the matter, there are some possible causes of people’s avoidance</w:t>
      </w:r>
      <w:r w:rsidR="00BC059D">
        <w:rPr>
          <w:rFonts w:ascii="TimesNewRomanPSMT" w:hAnsi="TimesNewRomanPSMT" w:hint="cs"/>
          <w:color w:val="000000"/>
          <w:sz w:val="26"/>
          <w:szCs w:val="26"/>
          <w:rtl/>
        </w:rPr>
        <w:t xml:space="preserve"> </w:t>
      </w:r>
      <w:r>
        <w:rPr>
          <w:rStyle w:val="fontstyle31"/>
        </w:rPr>
        <w:t>of being parents. A prominent reason could be that married couples, especially young ones</w:t>
      </w:r>
      <w:r w:rsidR="00BC059D">
        <w:rPr>
          <w:rFonts w:ascii="TimesNewRomanPSMT" w:hAnsi="TimesNewRomanPSMT" w:hint="cs"/>
          <w:color w:val="000000"/>
          <w:sz w:val="26"/>
          <w:szCs w:val="26"/>
          <w:rtl/>
        </w:rPr>
        <w:t xml:space="preserve"> </w:t>
      </w:r>
      <w:r>
        <w:rPr>
          <w:rStyle w:val="fontstyle31"/>
        </w:rPr>
        <w:t>are becoming more independent in their decisions in contrast to their predecessors. As a</w:t>
      </w:r>
      <w:r w:rsidR="00BC059D">
        <w:rPr>
          <w:rFonts w:ascii="TimesNewRomanPSMT" w:hAnsi="TimesNewRomanPSMT" w:hint="cs"/>
          <w:color w:val="000000"/>
          <w:sz w:val="26"/>
          <w:szCs w:val="26"/>
          <w:rtl/>
        </w:rPr>
        <w:t xml:space="preserve"> </w:t>
      </w:r>
      <w:r>
        <w:rPr>
          <w:rStyle w:val="fontstyle31"/>
        </w:rPr>
        <w:t>result of their freedom of choice, they tend to spend more time advancing the career or</w:t>
      </w:r>
      <w:r w:rsidR="00BC059D">
        <w:rPr>
          <w:rFonts w:ascii="TimesNewRomanPSMT" w:hAnsi="TimesNewRomanPSMT" w:hint="cs"/>
          <w:color w:val="000000"/>
          <w:sz w:val="26"/>
          <w:szCs w:val="26"/>
          <w:rtl/>
        </w:rPr>
        <w:t xml:space="preserve"> </w:t>
      </w:r>
      <w:r>
        <w:rPr>
          <w:rStyle w:val="fontstyle31"/>
        </w:rPr>
        <w:t>pursuing higher education before finally having any newborn family members. In addition,</w:t>
      </w:r>
      <w:r w:rsidR="00BC059D">
        <w:rPr>
          <w:rFonts w:ascii="TimesNewRomanPSMT" w:hAnsi="TimesNewRomanPSMT" w:hint="cs"/>
          <w:color w:val="000000"/>
          <w:sz w:val="26"/>
          <w:szCs w:val="26"/>
          <w:rtl/>
        </w:rPr>
        <w:t xml:space="preserve"> </w:t>
      </w:r>
      <w:r>
        <w:rPr>
          <w:rStyle w:val="fontstyle31"/>
        </w:rPr>
        <w:t>many prospective parents could avoid pregnancy owing to the fact that they are unable to</w:t>
      </w:r>
      <w:r w:rsidR="00BC059D">
        <w:rPr>
          <w:rFonts w:ascii="TimesNewRomanPSMT" w:hAnsi="TimesNewRomanPSMT" w:hint="cs"/>
          <w:color w:val="000000"/>
          <w:sz w:val="26"/>
          <w:szCs w:val="26"/>
          <w:rtl/>
        </w:rPr>
        <w:t xml:space="preserve"> </w:t>
      </w:r>
      <w:r>
        <w:rPr>
          <w:rStyle w:val="fontstyle31"/>
        </w:rPr>
        <w:t>support their family financially, and raising a baby is sometimes too costly for parents to</w:t>
      </w:r>
      <w:r w:rsidR="00BC059D">
        <w:rPr>
          <w:rFonts w:ascii="TimesNewRomanPSMT" w:hAnsi="TimesNewRomanPSMT" w:hint="cs"/>
          <w:color w:val="000000"/>
          <w:sz w:val="26"/>
          <w:szCs w:val="26"/>
          <w:rtl/>
        </w:rPr>
        <w:t xml:space="preserve"> </w:t>
      </w:r>
      <w:r>
        <w:rPr>
          <w:rStyle w:val="fontstyle31"/>
        </w:rPr>
        <w:t>afford. Therefore couples are likely to wait until they have earned more income in</w:t>
      </w:r>
      <w:r w:rsidR="00BC059D">
        <w:rPr>
          <w:rFonts w:ascii="TimesNewRomanPSMT" w:hAnsi="TimesNewRomanPSMT" w:hint="cs"/>
          <w:color w:val="000000"/>
          <w:sz w:val="26"/>
          <w:szCs w:val="26"/>
          <w:rtl/>
        </w:rPr>
        <w:t xml:space="preserve"> </w:t>
      </w:r>
      <w:r>
        <w:rPr>
          <w:rStyle w:val="fontstyle31"/>
        </w:rPr>
        <w:t>preparation for their babies to appear.</w:t>
      </w:r>
    </w:p>
    <w:p w:rsidR="00BC059D" w:rsidRDefault="00012BD0" w:rsidP="00BC059D">
      <w:pPr>
        <w:rPr>
          <w:rStyle w:val="fontstyle01"/>
          <w:color w:val="000000"/>
          <w:rtl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As more people are hesitating to have children, both society and domestic life are subject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to many negative impacts. Firstly, the increasing age of pregnancy usually entails higher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health risks for the mother as well as the baby, as suggested by some researchers, which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will undoubtedly adversely affect family life. Secondly, the older parents are, the more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likely that the generation gap will widen. By the time the late babies are grown up, they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might encounter difficulty adapting to their parents’ ways of life. Thirdly, the reduction in</w:t>
      </w:r>
      <w:r w:rsidR="00BC059D">
        <w:rPr>
          <w:rFonts w:ascii="TimesNewRomanPSMT" w:hAnsi="TimesNewRomanPSMT" w:hint="cs"/>
          <w:color w:val="000000"/>
          <w:sz w:val="26"/>
          <w:szCs w:val="26"/>
          <w:rtl/>
        </w:rPr>
        <w:t xml:space="preserve"> </w:t>
      </w:r>
      <w:r>
        <w:rPr>
          <w:rStyle w:val="fontstyle31"/>
        </w:rPr>
        <w:t xml:space="preserve">the rates of birth can lead to a shortage of the </w:t>
      </w:r>
      <w:proofErr w:type="spellStart"/>
      <w:r>
        <w:rPr>
          <w:rStyle w:val="fontstyle31"/>
        </w:rPr>
        <w:t>labour</w:t>
      </w:r>
      <w:proofErr w:type="spellEnd"/>
      <w:r>
        <w:rPr>
          <w:rStyle w:val="fontstyle31"/>
        </w:rPr>
        <w:t xml:space="preserve"> force nationwide, hindering the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development of the national economy.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Fonts w:ascii="Calibri" w:hAnsi="Calibri"/>
          <w:color w:val="000000"/>
        </w:rPr>
        <w:br/>
      </w:r>
      <w:r>
        <w:rPr>
          <w:rStyle w:val="fontstyle31"/>
        </w:rPr>
        <w:t>In conclusion, people these days have many reasons to have children at an older age, and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the rise of such a trend will produce some certain negative effects on not only society but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also family. </w:t>
      </w:r>
    </w:p>
    <w:p w:rsidR="00BC059D" w:rsidRDefault="00BC059D" w:rsidP="00BC059D">
      <w:pPr>
        <w:rPr>
          <w:rStyle w:val="fontstyle01"/>
          <w:color w:val="000000"/>
          <w:rtl/>
        </w:rPr>
      </w:pPr>
    </w:p>
    <w:p w:rsidR="00BC059D" w:rsidRDefault="00BC059D" w:rsidP="00BC059D">
      <w:pPr>
        <w:rPr>
          <w:rStyle w:val="fontstyle01"/>
          <w:color w:val="000000"/>
          <w:rtl/>
        </w:rPr>
      </w:pPr>
    </w:p>
    <w:p w:rsidR="00BC059D" w:rsidRDefault="00BC059D" w:rsidP="00BC059D">
      <w:pPr>
        <w:rPr>
          <w:rStyle w:val="fontstyle01"/>
          <w:color w:val="000000"/>
          <w:rtl/>
        </w:rPr>
      </w:pPr>
    </w:p>
    <w:p w:rsidR="00BC059D" w:rsidRDefault="00BC059D" w:rsidP="00BC059D">
      <w:pPr>
        <w:rPr>
          <w:rStyle w:val="fontstyle01"/>
          <w:color w:val="000000"/>
          <w:rtl/>
        </w:rPr>
      </w:pPr>
    </w:p>
    <w:p w:rsidR="00BC059D" w:rsidRDefault="00BC059D" w:rsidP="00BC059D">
      <w:pPr>
        <w:rPr>
          <w:rStyle w:val="fontstyle01"/>
          <w:color w:val="000000"/>
          <w:rtl/>
        </w:rPr>
      </w:pPr>
    </w:p>
    <w:p w:rsidR="00BC059D" w:rsidRDefault="00012BD0" w:rsidP="00BC059D">
      <w:pPr>
        <w:rPr>
          <w:rStyle w:val="fontstyle21"/>
          <w:rtl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lastRenderedPageBreak/>
        <w:br/>
      </w:r>
      <w:r>
        <w:rPr>
          <w:rStyle w:val="fontstyle21"/>
        </w:rPr>
        <w:t>Useful Vocabulary &amp; Expressions:</w:t>
      </w:r>
    </w:p>
    <w:p w:rsidR="00BC059D" w:rsidRDefault="00012BD0" w:rsidP="00BC059D">
      <w:pPr>
        <w:rPr>
          <w:rStyle w:val="fontstyle01"/>
          <w:color w:val="000000"/>
          <w:rtl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61"/>
        </w:rPr>
        <w:t xml:space="preserve">• </w:t>
      </w:r>
      <w:proofErr w:type="gramStart"/>
      <w:r>
        <w:rPr>
          <w:rStyle w:val="fontstyle21"/>
        </w:rPr>
        <w:t>attributable</w:t>
      </w:r>
      <w:proofErr w:type="gramEnd"/>
      <w:r>
        <w:rPr>
          <w:rStyle w:val="fontstyle21"/>
        </w:rPr>
        <w:t xml:space="preserve"> to somebody/something</w:t>
      </w:r>
      <w:r>
        <w:rPr>
          <w:rStyle w:val="fontstyle31"/>
        </w:rPr>
        <w:t>: probably caused by the thing mentioned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Their illnesses are attributable to a poor diet.</w:t>
      </w:r>
    </w:p>
    <w:p w:rsidR="00BC059D" w:rsidRDefault="00012BD0" w:rsidP="00BC059D">
      <w:pPr>
        <w:rPr>
          <w:rStyle w:val="fontstyle01"/>
          <w:color w:val="000000"/>
          <w:rtl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61"/>
        </w:rPr>
        <w:t xml:space="preserve">• </w:t>
      </w:r>
      <w:proofErr w:type="gramStart"/>
      <w:r>
        <w:rPr>
          <w:rStyle w:val="fontstyle21"/>
        </w:rPr>
        <w:t>pregnancy</w:t>
      </w:r>
      <w:proofErr w:type="gramEnd"/>
      <w:r>
        <w:rPr>
          <w:rStyle w:val="fontstyle31"/>
        </w:rPr>
        <w:t>: the state of being pregnant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Many women experience sickness during pregnancy.</w:t>
      </w:r>
    </w:p>
    <w:p w:rsidR="00BC059D" w:rsidRDefault="00012BD0" w:rsidP="00BC059D">
      <w:pPr>
        <w:rPr>
          <w:rStyle w:val="fontstyle01"/>
          <w:color w:val="000000"/>
          <w:rtl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61"/>
        </w:rPr>
        <w:t xml:space="preserve">• </w:t>
      </w:r>
      <w:r>
        <w:rPr>
          <w:rStyle w:val="fontstyle21"/>
        </w:rPr>
        <w:t xml:space="preserve">To be subject to </w:t>
      </w:r>
      <w:proofErr w:type="spellStart"/>
      <w:r>
        <w:rPr>
          <w:rStyle w:val="fontstyle21"/>
        </w:rPr>
        <w:t>smth</w:t>
      </w:r>
      <w:proofErr w:type="spellEnd"/>
      <w:r>
        <w:rPr>
          <w:rStyle w:val="fontstyle21"/>
        </w:rPr>
        <w:t xml:space="preserve">: </w:t>
      </w:r>
      <w:r>
        <w:rPr>
          <w:rStyle w:val="fontstyle31"/>
        </w:rPr>
        <w:t>likely to be affected by something, especially something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bad. </w:t>
      </w:r>
      <w:r>
        <w:rPr>
          <w:rStyle w:val="fontstyle01"/>
          <w:color w:val="000000"/>
        </w:rPr>
        <w:t>Example: Flights are subject to delay because of the fog.</w:t>
      </w:r>
    </w:p>
    <w:p w:rsidR="00BC059D" w:rsidRDefault="00012BD0" w:rsidP="00BC059D">
      <w:pPr>
        <w:rPr>
          <w:rStyle w:val="fontstyle01"/>
          <w:color w:val="000000"/>
          <w:rtl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61"/>
        </w:rPr>
        <w:t xml:space="preserve">• </w:t>
      </w:r>
      <w:r>
        <w:rPr>
          <w:rStyle w:val="fontstyle21"/>
        </w:rPr>
        <w:t>The generation gap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Conflicts occur due to the generation gap.</w:t>
      </w:r>
    </w:p>
    <w:p w:rsidR="00012BD0" w:rsidRDefault="00012BD0" w:rsidP="00BC059D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61"/>
        </w:rPr>
        <w:t xml:space="preserve">• </w:t>
      </w:r>
      <w:r>
        <w:rPr>
          <w:rStyle w:val="fontstyle21"/>
        </w:rPr>
        <w:t xml:space="preserve">To hinder something: </w:t>
      </w:r>
      <w:r>
        <w:rPr>
          <w:rStyle w:val="fontstyle31"/>
        </w:rPr>
        <w:t>to make it difficult for somebody to do something or for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something to happen.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There are factors that might help or hinder a child’s progress at school.</w:t>
      </w: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Style w:val="fontstyle01"/>
          <w:color w:val="000000"/>
        </w:rPr>
      </w:pPr>
    </w:p>
    <w:p w:rsidR="00CB7A44" w:rsidRDefault="00CB7A44" w:rsidP="00BC059D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CB7A44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December 2015</w:t>
      </w:r>
    </w:p>
    <w:p w:rsidR="00CB7A44" w:rsidRDefault="00CB7A44" w:rsidP="00BC059D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CB7A44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CB7A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The government and individuals are spending too much money on national celebrations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CB7A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like </w:t>
      </w:r>
      <w:proofErr w:type="gramStart"/>
      <w:r w:rsidRPr="00CB7A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new year</w:t>
      </w:r>
      <w:proofErr w:type="gramEnd"/>
      <w:r w:rsidRPr="00CB7A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or festivals. Do you agree or disagree?</w:t>
      </w:r>
    </w:p>
    <w:p w:rsidR="00E5128B" w:rsidRDefault="00CB7A44" w:rsidP="00BC059D">
      <w:pPr>
        <w:rPr>
          <w:rFonts w:ascii="TimesNewRomanPSMT" w:hAnsi="TimesNewRomanPSMT"/>
          <w:color w:val="000000"/>
          <w:sz w:val="26"/>
          <w:szCs w:val="26"/>
        </w:rPr>
      </w:pPr>
      <w:r w:rsidRPr="00CB7A4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CB7A44">
        <w:rPr>
          <w:rFonts w:ascii="TimesNewRomanPSMT" w:hAnsi="TimesNewRomanPSMT"/>
          <w:color w:val="000000"/>
          <w:sz w:val="26"/>
          <w:szCs w:val="26"/>
        </w:rPr>
        <w:t>People have different views about whether public expenditure on national occasions such</w:t>
      </w:r>
      <w:r w:rsidRPr="00CB7A44">
        <w:rPr>
          <w:rFonts w:ascii="TimesNewRomanPSMT" w:hAnsi="TimesNewRomanPSMT"/>
          <w:color w:val="000000"/>
          <w:sz w:val="26"/>
          <w:szCs w:val="26"/>
        </w:rPr>
        <w:br/>
        <w:t xml:space="preserve">as </w:t>
      </w:r>
      <w:proofErr w:type="gramStart"/>
      <w:r w:rsidRPr="00CB7A44">
        <w:rPr>
          <w:rFonts w:ascii="TimesNewRomanPSMT" w:hAnsi="TimesNewRomanPSMT"/>
          <w:color w:val="000000"/>
          <w:sz w:val="26"/>
          <w:szCs w:val="26"/>
        </w:rPr>
        <w:t>new year</w:t>
      </w:r>
      <w:proofErr w:type="gramEnd"/>
      <w:r w:rsidRPr="00CB7A44">
        <w:rPr>
          <w:rFonts w:ascii="TimesNewRomanPSMT" w:hAnsi="TimesNewRomanPSMT"/>
          <w:color w:val="000000"/>
          <w:sz w:val="26"/>
          <w:szCs w:val="26"/>
        </w:rPr>
        <w:t xml:space="preserve"> or festivals is too much nowadays. While I agree that governments and</w:t>
      </w:r>
      <w:r w:rsidRPr="00CB7A44">
        <w:rPr>
          <w:rFonts w:ascii="TimesNewRomanPSMT" w:hAnsi="TimesNewRomanPSMT"/>
          <w:color w:val="000000"/>
          <w:sz w:val="26"/>
          <w:szCs w:val="26"/>
        </w:rPr>
        <w:br/>
        <w:t>individuals are spending a significant amount of money on those celebrations, I would</w:t>
      </w:r>
      <w:r w:rsidRPr="00CB7A44">
        <w:rPr>
          <w:rFonts w:ascii="TimesNewRomanPSMT" w:hAnsi="TimesNewRomanPSMT"/>
          <w:color w:val="000000"/>
          <w:sz w:val="26"/>
          <w:szCs w:val="26"/>
        </w:rPr>
        <w:br/>
        <w:t>argue that this activity is necessary and therefore can be considered acceptable.</w:t>
      </w:r>
    </w:p>
    <w:p w:rsidR="00E5128B" w:rsidRDefault="00CB7A44" w:rsidP="00BC059D">
      <w:pPr>
        <w:rPr>
          <w:rFonts w:ascii="TimesNewRomanPSMT" w:hAnsi="TimesNewRomanPSMT"/>
          <w:color w:val="000000"/>
          <w:sz w:val="26"/>
          <w:szCs w:val="26"/>
        </w:rPr>
      </w:pPr>
      <w:r w:rsidRPr="00CB7A44">
        <w:rPr>
          <w:rFonts w:ascii="TimesNewRomanPSMT" w:hAnsi="TimesNewRomanPSMT"/>
          <w:color w:val="000000"/>
          <w:sz w:val="26"/>
          <w:szCs w:val="26"/>
        </w:rPr>
        <w:br/>
        <w:t>It is true that a large amount of money is currently spent on some important celebrations of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CB7A44">
        <w:rPr>
          <w:rFonts w:ascii="TimesNewRomanPSMT" w:hAnsi="TimesNewRomanPSMT"/>
          <w:color w:val="000000"/>
          <w:sz w:val="26"/>
          <w:szCs w:val="26"/>
        </w:rPr>
        <w:t>a country. Firstly, governments are spending a proportion of their budget on holding events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CB7A44">
        <w:rPr>
          <w:rFonts w:ascii="TimesNewRomanPSMT" w:hAnsi="TimesNewRomanPSMT"/>
          <w:color w:val="000000"/>
          <w:sz w:val="26"/>
          <w:szCs w:val="26"/>
        </w:rPr>
        <w:t>to celebrate these occasions. For example, much money is being paid for fireworks on New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CB7A44">
        <w:rPr>
          <w:rFonts w:ascii="TimesNewRomanPSMT" w:hAnsi="TimesNewRomanPSMT"/>
          <w:color w:val="000000"/>
          <w:sz w:val="26"/>
          <w:szCs w:val="26"/>
        </w:rPr>
        <w:t xml:space="preserve">Year's </w:t>
      </w:r>
      <w:r w:rsidR="00E5128B" w:rsidRPr="00CB7A44">
        <w:rPr>
          <w:rFonts w:ascii="TimesNewRomanPSMT" w:hAnsi="TimesNewRomanPSMT"/>
          <w:color w:val="000000"/>
          <w:sz w:val="26"/>
          <w:szCs w:val="26"/>
        </w:rPr>
        <w:t>Eve</w:t>
      </w:r>
      <w:r w:rsidRPr="00CB7A44">
        <w:rPr>
          <w:rFonts w:ascii="TimesNewRomanPSMT" w:hAnsi="TimesNewRomanPSMT"/>
          <w:color w:val="000000"/>
          <w:sz w:val="26"/>
          <w:szCs w:val="26"/>
        </w:rPr>
        <w:t xml:space="preserve"> in many countries around the world. Secondly, individuals also spend money to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CB7A44">
        <w:rPr>
          <w:rFonts w:ascii="TimesNewRomanPSMT" w:hAnsi="TimesNewRomanPSMT"/>
          <w:color w:val="000000"/>
          <w:sz w:val="26"/>
          <w:szCs w:val="26"/>
        </w:rPr>
        <w:t>have celebrations and parties with their families, which is a common habit in many areas.</w:t>
      </w:r>
      <w:r w:rsidR="00E5128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CB7A44">
        <w:rPr>
          <w:rFonts w:ascii="TimesNewRomanPSMT" w:hAnsi="TimesNewRomanPSMT"/>
          <w:color w:val="000000"/>
          <w:sz w:val="26"/>
          <w:szCs w:val="26"/>
        </w:rPr>
        <w:t>For instance, my parents and I often have a special dinner on the final day of every year.</w:t>
      </w:r>
    </w:p>
    <w:p w:rsidR="00E5128B" w:rsidRDefault="00CB7A44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CB7A44">
        <w:rPr>
          <w:rFonts w:ascii="TimesNewRomanPSMT" w:hAnsi="TimesNewRomanPSMT"/>
          <w:color w:val="000000"/>
          <w:sz w:val="26"/>
          <w:szCs w:val="26"/>
        </w:rPr>
        <w:br/>
        <w:t>However, I believe there are great benefits of public spending on national celebrations, and</w:t>
      </w:r>
      <w:r w:rsidR="00E5128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CB7A44">
        <w:rPr>
          <w:rFonts w:ascii="TimesNewRomanPSMT" w:hAnsi="TimesNewRomanPSMT"/>
          <w:color w:val="000000"/>
          <w:sz w:val="26"/>
          <w:szCs w:val="26"/>
        </w:rPr>
        <w:t>therefore it is completely justifiable. The first advantage is that this is a great way to</w:t>
      </w:r>
      <w:r w:rsidRPr="00CB7A44">
        <w:rPr>
          <w:rFonts w:ascii="TimesNewRomanPSMT" w:hAnsi="TimesNewRomanPSMT"/>
          <w:color w:val="000000"/>
          <w:sz w:val="26"/>
          <w:szCs w:val="26"/>
        </w:rPr>
        <w:br/>
        <w:t>preserve the culture of a nation. To illustrate, Lunar New Year is an important part of the</w:t>
      </w:r>
      <w:r w:rsidRPr="00CB7A44">
        <w:rPr>
          <w:rFonts w:ascii="TimesNewRomanPSMT" w:hAnsi="TimesNewRomanPSMT"/>
          <w:color w:val="000000"/>
          <w:sz w:val="26"/>
          <w:szCs w:val="26"/>
        </w:rPr>
        <w:br/>
        <w:t>Vietnamese culture, and holding celebrations for this occasion is necessary to remind</w:t>
      </w:r>
      <w:r w:rsidRPr="00CB7A44">
        <w:rPr>
          <w:rFonts w:ascii="TimesNewRomanPSMT" w:hAnsi="TimesNewRomanPSMT"/>
          <w:color w:val="000000"/>
          <w:sz w:val="26"/>
          <w:szCs w:val="26"/>
        </w:rPr>
        <w:br/>
        <w:t>younger generations of this tradition. Additionally, since these occasions are usually the</w:t>
      </w:r>
      <w:r w:rsidRPr="00CB7A44">
        <w:rPr>
          <w:rFonts w:ascii="TimesNewRomanPSMT" w:hAnsi="TimesNewRomanPSMT"/>
          <w:color w:val="000000"/>
          <w:sz w:val="26"/>
          <w:szCs w:val="26"/>
        </w:rPr>
        <w:br/>
        <w:t>only times for family members to have time and enjoy together, it is understandable that</w:t>
      </w:r>
      <w:r w:rsidRPr="00CB7A44">
        <w:rPr>
          <w:rFonts w:ascii="Calibri" w:hAnsi="Calibri"/>
          <w:color w:val="000000"/>
        </w:rPr>
        <w:br/>
      </w:r>
      <w:r w:rsidRPr="00CB7A44">
        <w:rPr>
          <w:rFonts w:ascii="TimesNewRomanPSMT" w:hAnsi="TimesNewRomanPSMT"/>
          <w:color w:val="000000"/>
          <w:sz w:val="26"/>
          <w:szCs w:val="26"/>
        </w:rPr>
        <w:t>people would want to spend money on something that makes them happy. Finally, as there</w:t>
      </w:r>
      <w:r w:rsidR="00E5128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CB7A44">
        <w:rPr>
          <w:rFonts w:ascii="TimesNewRomanPSMT" w:hAnsi="TimesNewRomanPSMT"/>
          <w:color w:val="000000"/>
          <w:sz w:val="26"/>
          <w:szCs w:val="26"/>
        </w:rPr>
        <w:t>are only a few national celebrations in a year, the amount of money spent on those days is</w:t>
      </w:r>
      <w:r w:rsidR="00E5128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CB7A44">
        <w:rPr>
          <w:rFonts w:ascii="TimesNewRomanPSMT" w:hAnsi="TimesNewRomanPSMT"/>
          <w:color w:val="000000"/>
          <w:sz w:val="26"/>
          <w:szCs w:val="26"/>
        </w:rPr>
        <w:t>unlikely to be too much.</w:t>
      </w:r>
    </w:p>
    <w:p w:rsidR="00E5128B" w:rsidRDefault="00CB7A44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CB7A44">
        <w:rPr>
          <w:rFonts w:ascii="TimesNewRomanPSMT" w:hAnsi="TimesNewRomanPSMT"/>
          <w:color w:val="000000"/>
          <w:sz w:val="26"/>
          <w:szCs w:val="26"/>
        </w:rPr>
        <w:br/>
        <w:t>In conclusion, I disagree with the idea that people and governments are spending too much</w:t>
      </w:r>
      <w:r w:rsidR="00E5128B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CB7A44">
        <w:rPr>
          <w:rFonts w:ascii="TimesNewRomanPSMT" w:hAnsi="TimesNewRomanPSMT"/>
          <w:color w:val="000000"/>
          <w:sz w:val="26"/>
          <w:szCs w:val="26"/>
        </w:rPr>
        <w:t>money on national occasions.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CB7A44" w:rsidP="00E5128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CB7A44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t>Useful Vocabulary &amp; Expressions:</w:t>
      </w:r>
    </w:p>
    <w:p w:rsidR="00E5128B" w:rsidRDefault="00CB7A44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CB7A44">
        <w:rPr>
          <w:rFonts w:ascii="ArialMT" w:hAnsi="ArialMT"/>
          <w:color w:val="000000"/>
          <w:sz w:val="20"/>
          <w:szCs w:val="20"/>
        </w:rPr>
        <w:t xml:space="preserve">• </w:t>
      </w:r>
      <w:proofErr w:type="gramStart"/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t>expenditure</w:t>
      </w:r>
      <w:proofErr w:type="gramEnd"/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: </w:t>
      </w:r>
      <w:r w:rsidRPr="00CB7A44">
        <w:rPr>
          <w:rFonts w:ascii="TimesNewRomanPSMT" w:hAnsi="TimesNewRomanPSMT"/>
          <w:color w:val="000000"/>
          <w:sz w:val="26"/>
          <w:szCs w:val="26"/>
        </w:rPr>
        <w:t>an amount of money spent</w:t>
      </w:r>
      <w:r w:rsidRPr="00CB7A44">
        <w:rPr>
          <w:rFonts w:ascii="TimesNewRomanPSMT" w:hAnsi="TimesNewRomanPSMT"/>
          <w:color w:val="000000"/>
          <w:sz w:val="26"/>
          <w:szCs w:val="26"/>
        </w:rPr>
        <w:br/>
      </w:r>
      <w:r w:rsidRPr="00CB7A44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The government plans to increase expenditure on health.</w:t>
      </w:r>
    </w:p>
    <w:p w:rsidR="00E5128B" w:rsidRDefault="00CB7A44" w:rsidP="00E5128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CB7A44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CB7A44">
        <w:rPr>
          <w:rFonts w:ascii="ArialMT" w:hAnsi="ArialMT"/>
          <w:color w:val="000000"/>
          <w:sz w:val="20"/>
          <w:szCs w:val="20"/>
        </w:rPr>
        <w:t xml:space="preserve">• </w:t>
      </w:r>
      <w:proofErr w:type="gramStart"/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t>fireworks</w:t>
      </w:r>
      <w:proofErr w:type="gramEnd"/>
    </w:p>
    <w:p w:rsidR="00E5128B" w:rsidRDefault="00CB7A44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CB7A44">
        <w:rPr>
          <w:rFonts w:ascii="ArialMT" w:hAnsi="ArialMT"/>
          <w:color w:val="000000"/>
          <w:sz w:val="20"/>
          <w:szCs w:val="20"/>
        </w:rPr>
        <w:t xml:space="preserve">• </w:t>
      </w:r>
      <w:proofErr w:type="gramStart"/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t>justifiable</w:t>
      </w:r>
      <w:proofErr w:type="gramEnd"/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: </w:t>
      </w:r>
      <w:r w:rsidRPr="00CB7A44">
        <w:rPr>
          <w:rFonts w:ascii="TimesNewRomanPSMT" w:hAnsi="TimesNewRomanPSMT"/>
          <w:color w:val="000000"/>
          <w:sz w:val="26"/>
          <w:szCs w:val="26"/>
        </w:rPr>
        <w:t>existing or done for a good reason, and therefore acceptable</w:t>
      </w:r>
    </w:p>
    <w:p w:rsidR="00E5128B" w:rsidRDefault="00CB7A44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CB7A44">
        <w:rPr>
          <w:rFonts w:ascii="TimesNewRomanPSMT" w:hAnsi="TimesNewRomanPSMT"/>
          <w:color w:val="000000"/>
          <w:sz w:val="26"/>
          <w:szCs w:val="26"/>
        </w:rPr>
        <w:br/>
      </w:r>
      <w:r w:rsidRPr="00CB7A44">
        <w:rPr>
          <w:rFonts w:ascii="ArialMT" w:hAnsi="ArialMT"/>
          <w:color w:val="000000"/>
          <w:sz w:val="20"/>
          <w:szCs w:val="20"/>
        </w:rPr>
        <w:t xml:space="preserve">• </w:t>
      </w:r>
      <w:proofErr w:type="gramStart"/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t>preserve</w:t>
      </w:r>
      <w:proofErr w:type="gramEnd"/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: </w:t>
      </w:r>
      <w:r w:rsidRPr="00CB7A44">
        <w:rPr>
          <w:rFonts w:ascii="TimesNewRomanPSMT" w:hAnsi="TimesNewRomanPSMT"/>
          <w:color w:val="000000"/>
          <w:sz w:val="26"/>
          <w:szCs w:val="26"/>
        </w:rPr>
        <w:t xml:space="preserve">to keep </w:t>
      </w:r>
      <w:proofErr w:type="spellStart"/>
      <w:r w:rsidRPr="00CB7A44">
        <w:rPr>
          <w:rFonts w:ascii="TimesNewRomanPSMT" w:hAnsi="TimesNewRomanPSMT"/>
          <w:color w:val="000000"/>
          <w:sz w:val="26"/>
          <w:szCs w:val="26"/>
        </w:rPr>
        <w:t>sth</w:t>
      </w:r>
      <w:proofErr w:type="spellEnd"/>
      <w:r w:rsidRPr="00CB7A44">
        <w:rPr>
          <w:rFonts w:ascii="TimesNewRomanPSMT" w:hAnsi="TimesNewRomanPSMT"/>
          <w:color w:val="000000"/>
          <w:sz w:val="26"/>
          <w:szCs w:val="26"/>
        </w:rPr>
        <w:t xml:space="preserve"> in its original state in good condition</w:t>
      </w:r>
      <w:r w:rsidRPr="00CB7A44">
        <w:rPr>
          <w:rFonts w:ascii="TimesNewRomanPSMT" w:hAnsi="TimesNewRomanPSMT"/>
          <w:color w:val="000000"/>
          <w:sz w:val="26"/>
          <w:szCs w:val="26"/>
        </w:rPr>
        <w:br/>
      </w:r>
      <w:r w:rsidRPr="00CB7A44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a perfectly preserved 14th century house</w:t>
      </w:r>
    </w:p>
    <w:p w:rsidR="00CB7A44" w:rsidRDefault="00CB7A44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CB7A44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CB7A44">
        <w:rPr>
          <w:rFonts w:ascii="ArialMT" w:hAnsi="ArialMT"/>
          <w:color w:val="000000"/>
          <w:sz w:val="20"/>
          <w:szCs w:val="20"/>
        </w:rPr>
        <w:t xml:space="preserve">• </w:t>
      </w:r>
      <w:r w:rsidRPr="00CB7A4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remind: </w:t>
      </w:r>
      <w:r w:rsidRPr="00CB7A44">
        <w:rPr>
          <w:rFonts w:ascii="TimesNewRomanPSMT" w:hAnsi="TimesNewRomanPSMT"/>
          <w:color w:val="000000"/>
          <w:sz w:val="26"/>
          <w:szCs w:val="26"/>
        </w:rPr>
        <w:t xml:space="preserve">to help </w:t>
      </w:r>
      <w:proofErr w:type="spellStart"/>
      <w:r w:rsidRPr="00CB7A44">
        <w:rPr>
          <w:rFonts w:ascii="TimesNewRomanPSMT" w:hAnsi="TimesNewRomanPSMT"/>
          <w:color w:val="000000"/>
          <w:sz w:val="26"/>
          <w:szCs w:val="26"/>
        </w:rPr>
        <w:t>sb</w:t>
      </w:r>
      <w:proofErr w:type="spellEnd"/>
      <w:r w:rsidRPr="00CB7A44">
        <w:rPr>
          <w:rFonts w:ascii="TimesNewRomanPSMT" w:hAnsi="TimesNewRomanPSMT"/>
          <w:color w:val="000000"/>
          <w:sz w:val="26"/>
          <w:szCs w:val="26"/>
        </w:rPr>
        <w:t xml:space="preserve"> remember </w:t>
      </w:r>
      <w:proofErr w:type="spellStart"/>
      <w:r w:rsidRPr="00CB7A44">
        <w:rPr>
          <w:rFonts w:ascii="TimesNewRomanPSMT" w:hAnsi="TimesNewRomanPSMT"/>
          <w:color w:val="000000"/>
          <w:sz w:val="26"/>
          <w:szCs w:val="26"/>
        </w:rPr>
        <w:t>sth</w:t>
      </w:r>
      <w:proofErr w:type="spellEnd"/>
      <w:r w:rsidRPr="00CB7A44">
        <w:rPr>
          <w:rFonts w:ascii="TimesNewRomanPSMT" w:hAnsi="TimesNewRomanPSMT"/>
          <w:color w:val="000000"/>
          <w:sz w:val="26"/>
          <w:szCs w:val="26"/>
        </w:rPr>
        <w:br/>
      </w:r>
      <w:r w:rsidRPr="00CB7A44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That smell reminds me of France</w:t>
      </w: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E5128B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December 2015</w:t>
      </w:r>
    </w:p>
    <w:p w:rsidR="00E5128B" w:rsidRDefault="00E5128B" w:rsidP="00E5128B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E5128B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E5128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There is a general increase in anti-social </w:t>
      </w:r>
      <w:proofErr w:type="spellStart"/>
      <w:r w:rsidRPr="00E5128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behaviours</w:t>
      </w:r>
      <w:proofErr w:type="spellEnd"/>
      <w:r w:rsidRPr="00E5128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and lack of respect for others. What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E5128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are the causes and solutions?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E5128B">
        <w:rPr>
          <w:rFonts w:ascii="TimesNewRomanPSMT" w:hAnsi="TimesNewRomanPSMT"/>
          <w:color w:val="000000"/>
          <w:sz w:val="26"/>
          <w:szCs w:val="26"/>
        </w:rPr>
        <w:t xml:space="preserve">The widespread problem of anti-social </w:t>
      </w:r>
      <w:proofErr w:type="spellStart"/>
      <w:r w:rsidRPr="00E5128B">
        <w:rPr>
          <w:rFonts w:ascii="TimesNewRomanPSMT" w:hAnsi="TimesNewRomanPSMT"/>
          <w:color w:val="000000"/>
          <w:sz w:val="26"/>
          <w:szCs w:val="26"/>
        </w:rPr>
        <w:t>behaviours</w:t>
      </w:r>
      <w:proofErr w:type="spellEnd"/>
      <w:r w:rsidRPr="00E5128B">
        <w:rPr>
          <w:rFonts w:ascii="TimesNewRomanPSMT" w:hAnsi="TimesNewRomanPSMT"/>
          <w:color w:val="000000"/>
          <w:sz w:val="26"/>
          <w:szCs w:val="26"/>
        </w:rPr>
        <w:t xml:space="preserve"> and disrespectful attitudes towards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others has long been a major topic of concern in society. Some of the major culprits of this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problem will be discussed before the most important solutions are drawn.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MT" w:hAnsi="TimesNewRomanPSMT"/>
          <w:color w:val="000000"/>
          <w:sz w:val="26"/>
          <w:szCs w:val="26"/>
        </w:rPr>
        <w:br/>
        <w:t>Reasons for this alarming situation vary. In some cases, people may hold an anti-social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attitude or disrespect others because they live in an environment where violence and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discrimination are the norms. For example, children of sexist parents in rural families in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Vietnam, irrespective of their gender, show a worrying tendency of disrespecting women.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In some other cases, it is the lack of parental guidance that is to blame. As modern parents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are becoming increasingly busy with their jobs, they may have the proclivity to be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indifferent to children education. When there is no one to help young children distinguish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between the good and the bad, ill-mannered attitudes may emerge and develop among them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without being controlled.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Calibri" w:hAnsi="Calibri"/>
          <w:color w:val="000000"/>
        </w:rPr>
        <w:br/>
      </w:r>
      <w:r w:rsidRPr="00E5128B">
        <w:rPr>
          <w:rFonts w:ascii="TimesNewRomanPSMT" w:hAnsi="TimesNewRomanPSMT"/>
          <w:color w:val="000000"/>
          <w:sz w:val="26"/>
          <w:szCs w:val="26"/>
        </w:rPr>
        <w:t>A number of definite actions could be taken to mitigate the problem. On the national level,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the first obvious solution is to reduce violence and discrimination. As this would be 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massive act, the all voters and legislators should be responsible. Together, they could call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for stricter enforcement of the laws on violent and discriminatory acts to deter them from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happening. In addition, on the nuclear-family level, parents must not underestimate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significance of their guidance for children. If they notice any signs of an anti-social or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insolent manner in children, they must provide them with negative evaluations of these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signs. At the same time, parents could also educate their children about social manners by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instilling a pro-social sense in them. These actions, albeit small, could have a strong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influence on children when they mature.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MT" w:hAnsi="TimesNewRomanPSMT"/>
          <w:color w:val="000000"/>
          <w:sz w:val="26"/>
          <w:szCs w:val="26"/>
        </w:rPr>
        <w:br/>
        <w:t>To conclude, it is clear that violence, discrimination and the indifference of parents to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 xml:space="preserve">children education are the major catalysts for increase in anti-social </w:t>
      </w:r>
      <w:proofErr w:type="spellStart"/>
      <w:r w:rsidRPr="00E5128B">
        <w:rPr>
          <w:rFonts w:ascii="TimesNewRomanPSMT" w:hAnsi="TimesNewRomanPSMT"/>
          <w:color w:val="000000"/>
          <w:sz w:val="26"/>
          <w:szCs w:val="26"/>
        </w:rPr>
        <w:t>behaviours</w:t>
      </w:r>
      <w:proofErr w:type="spellEnd"/>
      <w:r w:rsidRPr="00E5128B">
        <w:rPr>
          <w:rFonts w:ascii="TimesNewRomanPSMT" w:hAnsi="TimesNewRomanPSMT"/>
          <w:color w:val="000000"/>
          <w:sz w:val="26"/>
          <w:szCs w:val="26"/>
        </w:rPr>
        <w:t xml:space="preserve"> and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disrespect for others. Strong measures, such as stringent law enforcement on violent and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discriminatory acts, must be taken to alleviate this distressing situation.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5128B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>Useful words/phrases: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5128B">
        <w:rPr>
          <w:rFonts w:ascii="ArialMT" w:hAnsi="ArialMT"/>
          <w:color w:val="000000"/>
          <w:sz w:val="20"/>
          <w:szCs w:val="20"/>
        </w:rPr>
        <w:t xml:space="preserve">• </w:t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>Disrespect</w:t>
      </w:r>
      <w:r w:rsidRPr="00E5128B">
        <w:rPr>
          <w:rFonts w:ascii="TimesNewRomanPSMT" w:hAnsi="TimesNewRomanPSMT"/>
          <w:color w:val="000000"/>
          <w:sz w:val="26"/>
          <w:szCs w:val="26"/>
        </w:rPr>
        <w:t>: a lack of respect for somebody/something.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Example: </w:t>
      </w:r>
      <w:r w:rsidRPr="00E5128B">
        <w:rPr>
          <w:rFonts w:ascii="TimesNewRomanPSMT" w:hAnsi="TimesNewRomanPSMT"/>
          <w:color w:val="000000"/>
          <w:sz w:val="26"/>
          <w:szCs w:val="26"/>
        </w:rPr>
        <w:t>disrespect for the law/the dead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ArialMT" w:hAnsi="ArialMT"/>
          <w:color w:val="000000"/>
          <w:sz w:val="20"/>
          <w:szCs w:val="20"/>
        </w:rPr>
        <w:t xml:space="preserve">• </w:t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>Irrespective of</w:t>
      </w:r>
      <w:r w:rsidRPr="00E5128B">
        <w:rPr>
          <w:rFonts w:ascii="TimesNewRomanPSMT" w:hAnsi="TimesNewRomanPSMT"/>
          <w:color w:val="000000"/>
          <w:sz w:val="26"/>
          <w:szCs w:val="26"/>
        </w:rPr>
        <w:t>: without considering something or being influenced by it.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Example: </w:t>
      </w:r>
      <w:r w:rsidRPr="00E5128B">
        <w:rPr>
          <w:rFonts w:ascii="TimesNewRomanPSMT" w:hAnsi="TimesNewRomanPSMT"/>
          <w:color w:val="000000"/>
          <w:sz w:val="26"/>
          <w:szCs w:val="26"/>
        </w:rPr>
        <w:t>Everyone is treated equally, irrespective of race.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ArialMT" w:hAnsi="ArialMT"/>
          <w:color w:val="000000"/>
          <w:sz w:val="20"/>
          <w:szCs w:val="20"/>
        </w:rPr>
        <w:t xml:space="preserve">• </w:t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Proclivity: </w:t>
      </w:r>
      <w:r w:rsidRPr="00E5128B">
        <w:rPr>
          <w:rFonts w:ascii="TimesNewRomanPSMT" w:hAnsi="TimesNewRomanPSMT"/>
          <w:color w:val="000000"/>
          <w:sz w:val="26"/>
          <w:szCs w:val="26"/>
        </w:rPr>
        <w:t>a natural tendency to do something or to feel something, often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something bad.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Example: </w:t>
      </w:r>
      <w:r w:rsidRPr="00E5128B">
        <w:rPr>
          <w:rFonts w:ascii="TimesNewRomanPSMT" w:hAnsi="TimesNewRomanPSMT"/>
          <w:color w:val="000000"/>
          <w:sz w:val="26"/>
          <w:szCs w:val="26"/>
        </w:rPr>
        <w:t>the government’s proclivity for spending money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ArialMT" w:hAnsi="ArialMT"/>
          <w:color w:val="000000"/>
          <w:sz w:val="20"/>
          <w:szCs w:val="20"/>
        </w:rPr>
        <w:t xml:space="preserve">• </w:t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>Indifferent to</w:t>
      </w:r>
      <w:r w:rsidRPr="00E5128B">
        <w:rPr>
          <w:rFonts w:ascii="TimesNewRomanPSMT" w:hAnsi="TimesNewRomanPSMT"/>
          <w:color w:val="000000"/>
          <w:sz w:val="26"/>
          <w:szCs w:val="26"/>
        </w:rPr>
        <w:t>: having or showing no interest in somebody/something.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Example: </w:t>
      </w:r>
      <w:r w:rsidRPr="00E5128B">
        <w:rPr>
          <w:rFonts w:ascii="TimesNewRomanPSMT" w:hAnsi="TimesNewRomanPSMT"/>
          <w:color w:val="000000"/>
          <w:sz w:val="26"/>
          <w:szCs w:val="26"/>
        </w:rPr>
        <w:t>The government cannot afford to be indifferent to public opinion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E5128B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December 2015</w:t>
      </w:r>
    </w:p>
    <w:p w:rsidR="00E5128B" w:rsidRDefault="00E5128B" w:rsidP="00E5128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5128B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>When people live in a foreign country, they should follow local traditions and customs.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>Do you agree or not?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5128B">
        <w:rPr>
          <w:rFonts w:ascii="TimesNewRomanPSMT" w:hAnsi="TimesNewRomanPSMT"/>
          <w:color w:val="000000"/>
          <w:sz w:val="26"/>
          <w:szCs w:val="26"/>
        </w:rPr>
        <w:t>As the immigrants in many countries are rising in number, an opinion emerges that it is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necessary for these outsiders to embrace the culture of the natives. In my personal view</w:t>
      </w:r>
      <w:proofErr w:type="gramStart"/>
      <w:r w:rsidRPr="00E5128B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E5128B">
        <w:rPr>
          <w:rFonts w:ascii="TimesNewRomanPSMT" w:hAnsi="TimesNewRomanPSMT"/>
          <w:color w:val="000000"/>
          <w:sz w:val="26"/>
          <w:szCs w:val="26"/>
        </w:rPr>
        <w:br/>
        <w:t>such assimilation is completely justifiable for certain reasons.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Calibri" w:hAnsi="Calibri"/>
          <w:color w:val="000000"/>
        </w:rPr>
        <w:br/>
      </w:r>
      <w:r w:rsidRPr="00E5128B">
        <w:rPr>
          <w:rFonts w:ascii="TimesNewRomanPSMT" w:hAnsi="TimesNewRomanPSMT"/>
          <w:color w:val="000000"/>
          <w:sz w:val="26"/>
          <w:szCs w:val="26"/>
        </w:rPr>
        <w:t>In the first place, non-native residents should consider adopting the cultural changes for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sake of their easy immigration. It can be universally acknowledged that the people of 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nation take pride in their own cultural features such as beliefs, lifestyle and cuisine which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greatly influence their life. Therefore, any slight sign showing the lack of respect for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native culture is likely to result in the unfriendliness or even isolation from the local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community. To facilitate the integration process and prevent any potential trouble, it is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 xml:space="preserve">highly advisable that the settlers conform to the standards of </w:t>
      </w:r>
      <w:proofErr w:type="spellStart"/>
      <w:r w:rsidRPr="00E5128B">
        <w:rPr>
          <w:rFonts w:ascii="TimesNewRomanPSMT" w:hAnsi="TimesNewRomanPSMT"/>
          <w:color w:val="000000"/>
          <w:sz w:val="26"/>
          <w:szCs w:val="26"/>
        </w:rPr>
        <w:t>behaviour</w:t>
      </w:r>
      <w:proofErr w:type="spellEnd"/>
      <w:r w:rsidRPr="00E5128B">
        <w:rPr>
          <w:rFonts w:ascii="TimesNewRomanPSMT" w:hAnsi="TimesNewRomanPSMT"/>
          <w:color w:val="000000"/>
          <w:sz w:val="26"/>
          <w:szCs w:val="26"/>
        </w:rPr>
        <w:t xml:space="preserve"> expected by the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foreign society.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MT" w:hAnsi="TimesNewRomanPSMT"/>
          <w:color w:val="000000"/>
          <w:sz w:val="26"/>
          <w:szCs w:val="26"/>
        </w:rPr>
        <w:br/>
        <w:t>In addition, it is beneficial for emigrants to accept new traditions and customs as such an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action boosts mutual understanding between cultures and alleviates the conflicts. If foreign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people are willing to change themselves a little to blend in, for example, avoiding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consumption of beef in India or joining the traditional celebration of Tet in Vietnam with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the natives, the local people will definitely exhibit a very amiable attitude towards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foreigners. As a result of strengthened understanding and friendship, it is reasonable to say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5128B">
        <w:rPr>
          <w:rFonts w:ascii="TimesNewRomanPSMT" w:hAnsi="TimesNewRomanPSMT"/>
          <w:color w:val="000000"/>
          <w:sz w:val="26"/>
          <w:szCs w:val="26"/>
        </w:rPr>
        <w:t>that there will be almost no room for discrimination or conflicts.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MT" w:hAnsi="TimesNewRomanPSMT"/>
          <w:color w:val="000000"/>
          <w:sz w:val="26"/>
          <w:szCs w:val="26"/>
        </w:rPr>
        <w:br/>
        <w:t>In conclusion, I entirely support the view of encouraging immigrants to accept the culture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  <w:t>of their new homelands, as there will be significant benefits for them eventually.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E5128B" w:rsidRDefault="00E5128B" w:rsidP="00E5128B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5128B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>Useful Vocabulary &amp; Expressions:</w:t>
      </w: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5128B">
        <w:rPr>
          <w:rFonts w:ascii="ArialMT" w:hAnsi="ArialMT"/>
          <w:color w:val="000000"/>
        </w:rPr>
        <w:t xml:space="preserve">• </w:t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>Assimilation</w:t>
      </w:r>
      <w:r w:rsidRPr="00E5128B">
        <w:rPr>
          <w:rFonts w:ascii="TimesNewRomanPSMT" w:hAnsi="TimesNewRomanPSMT"/>
          <w:color w:val="000000"/>
          <w:sz w:val="26"/>
          <w:szCs w:val="26"/>
        </w:rPr>
        <w:t>: the act of assimilating somebody or something, or being assimilated.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his assimilation into the community</w:t>
      </w: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5128B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5128B">
        <w:rPr>
          <w:rFonts w:ascii="ArialMT" w:hAnsi="ArialMT"/>
          <w:color w:val="000000"/>
        </w:rPr>
        <w:t xml:space="preserve">• </w:t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To facilitate something: </w:t>
      </w:r>
      <w:r w:rsidRPr="00E5128B">
        <w:rPr>
          <w:rFonts w:ascii="TimesNewRomanPSMT" w:hAnsi="TimesNewRomanPSMT"/>
          <w:color w:val="000000"/>
          <w:sz w:val="26"/>
          <w:szCs w:val="26"/>
        </w:rPr>
        <w:t>to make an action or a process possible or easier.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Structured teaching facilitates learning.</w:t>
      </w:r>
    </w:p>
    <w:p w:rsidR="00E5128B" w:rsidRDefault="00E5128B" w:rsidP="00E5128B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5128B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5128B">
        <w:rPr>
          <w:rFonts w:ascii="ArialMT" w:hAnsi="ArialMT"/>
          <w:color w:val="000000"/>
        </w:rPr>
        <w:t xml:space="preserve">• </w:t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To conform to something: </w:t>
      </w:r>
      <w:r w:rsidRPr="00E5128B">
        <w:rPr>
          <w:rFonts w:ascii="TimesNewRomanPSMT" w:hAnsi="TimesNewRomanPSMT"/>
          <w:color w:val="000000"/>
          <w:sz w:val="26"/>
          <w:szCs w:val="26"/>
        </w:rPr>
        <w:t>to obey a rule, law, etc.</w:t>
      </w:r>
      <w:r w:rsidRPr="00E5128B">
        <w:rPr>
          <w:rFonts w:ascii="TimesNewRomanPSMT" w:hAnsi="TimesNewRomanPSMT"/>
          <w:color w:val="000000"/>
          <w:sz w:val="26"/>
          <w:szCs w:val="26"/>
        </w:rPr>
        <w:br/>
      </w:r>
      <w:r w:rsidRPr="00E5128B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Example: The building does not conform </w:t>
      </w:r>
      <w:proofErr w:type="gramStart"/>
      <w:r w:rsidRPr="00E5128B">
        <w:rPr>
          <w:rFonts w:ascii="TimesNewRomanPS-ItalicMT" w:hAnsi="TimesNewRomanPS-ItalicMT"/>
          <w:i/>
          <w:iCs/>
          <w:color w:val="000000"/>
          <w:sz w:val="26"/>
          <w:szCs w:val="26"/>
        </w:rPr>
        <w:t>with</w:t>
      </w:r>
      <w:proofErr w:type="gramEnd"/>
      <w:r w:rsidRPr="00E5128B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safety regulations</w:t>
      </w:r>
    </w:p>
    <w:p w:rsidR="00E5128B" w:rsidRDefault="00E5128B" w:rsidP="00E5128B">
      <w:pPr>
        <w:rPr>
          <w:rFonts w:ascii="TimesNewRomanPSMT" w:hAnsi="TimesNewRomanPSMT"/>
          <w:color w:val="000000"/>
          <w:sz w:val="26"/>
          <w:szCs w:val="26"/>
        </w:rPr>
      </w:pPr>
      <w:r w:rsidRPr="00E5128B">
        <w:rPr>
          <w:rFonts w:ascii="TimesNewRomanPS-ItalicMT" w:hAnsi="TimesNewRomanPS-ItalicMT"/>
          <w:i/>
          <w:iCs/>
          <w:color w:val="000000"/>
          <w:sz w:val="26"/>
          <w:szCs w:val="26"/>
        </w:rPr>
        <w:t>.</w:t>
      </w:r>
      <w:r w:rsidRPr="00E5128B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5128B">
        <w:rPr>
          <w:rFonts w:ascii="ArialMT" w:hAnsi="ArialMT"/>
          <w:color w:val="000000"/>
        </w:rPr>
        <w:t xml:space="preserve">• </w:t>
      </w:r>
      <w:r w:rsidRPr="00E5128B">
        <w:rPr>
          <w:rFonts w:ascii="TimesNewRomanPS-BoldMT" w:hAnsi="TimesNewRomanPS-BoldMT"/>
          <w:b/>
          <w:bCs/>
          <w:color w:val="000000"/>
          <w:sz w:val="26"/>
          <w:szCs w:val="26"/>
        </w:rPr>
        <w:t>Amiable</w:t>
      </w:r>
      <w:r w:rsidRPr="00E5128B">
        <w:rPr>
          <w:rFonts w:ascii="TimesNewRomanPSMT" w:hAnsi="TimesNewRomanPSMT"/>
          <w:color w:val="000000"/>
          <w:sz w:val="26"/>
          <w:szCs w:val="26"/>
        </w:rPr>
        <w:t>: pleasant; friendly and easy</w:t>
      </w: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E5128B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DE5373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March 2016</w:t>
      </w:r>
      <w:r w:rsidRPr="00DE5373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DE5373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Some people think that it is good for a country's culture to import foreign movies and</w:t>
      </w:r>
      <w:r w:rsidRPr="00DE5373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TV programs. Others think that it is better to produce these locally.</w:t>
      </w:r>
      <w:r w:rsidRPr="00DE5373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Discuss both views and give your opinion.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DE5373">
        <w:rPr>
          <w:rFonts w:ascii="TimesNewRomanPSMT" w:hAnsi="TimesNewRomanPSMT"/>
          <w:color w:val="000000"/>
          <w:sz w:val="26"/>
          <w:szCs w:val="26"/>
        </w:rPr>
        <w:t>People have different views about whether it is better for a country to purchase foreign</w:t>
      </w:r>
      <w:r w:rsidRPr="00DE5373">
        <w:rPr>
          <w:rFonts w:ascii="TimesNewRomanPSMT" w:hAnsi="TimesNewRomanPSMT"/>
          <w:color w:val="000000"/>
          <w:sz w:val="26"/>
          <w:szCs w:val="26"/>
        </w:rPr>
        <w:br/>
        <w:t>movies or to create domestic ones. While importing movies from other countries can have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some advantages, I would argue that producing local movies is a much better option.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  <w:t>On the one hand, there are some clear benefits of buying movies from other countries.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Firstly, when a country imports movies that are produced overseas, it can help its people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learn about other cultures in a much easier and more effective way. This would help its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citizens to be more knowledgeable. Secondly, individuals can learn the good things of other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 xml:space="preserve">more </w:t>
      </w:r>
      <w:proofErr w:type="spellStart"/>
      <w:r w:rsidRPr="00DE5373">
        <w:rPr>
          <w:rFonts w:ascii="TimesNewRomanPSMT" w:hAnsi="TimesNewRomanPSMT"/>
          <w:color w:val="000000"/>
          <w:sz w:val="26"/>
          <w:szCs w:val="26"/>
        </w:rPr>
        <w:t>civilised</w:t>
      </w:r>
      <w:proofErr w:type="spellEnd"/>
      <w:r w:rsidRPr="00DE5373">
        <w:rPr>
          <w:rFonts w:ascii="TimesNewRomanPSMT" w:hAnsi="TimesNewRomanPSMT"/>
          <w:color w:val="000000"/>
          <w:sz w:val="26"/>
          <w:szCs w:val="26"/>
        </w:rPr>
        <w:t xml:space="preserve"> societies and alter the way they behave. For example, the habit of queuing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is a nice thing in many Western countries, and people from other countries can learn and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copy this action when watching foreign movies.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  <w:t>On the other hand, I believe it is better for countries to produce movies domestically</w:t>
      </w:r>
      <w:r w:rsidRPr="00DE5373">
        <w:rPr>
          <w:rFonts w:ascii="TimesNewRomanPSMT" w:hAnsi="TimesNewRomanPSMT"/>
          <w:color w:val="000000"/>
          <w:sz w:val="26"/>
          <w:szCs w:val="26"/>
        </w:rPr>
        <w:br/>
        <w:t>because of some reasons. The first one is that movies made by local people would help to</w:t>
      </w:r>
      <w:r w:rsidRPr="00DE5373">
        <w:rPr>
          <w:rFonts w:ascii="TimesNewRomanPSMT" w:hAnsi="TimesNewRomanPSMT"/>
          <w:color w:val="000000"/>
          <w:sz w:val="26"/>
          <w:szCs w:val="26"/>
        </w:rPr>
        <w:br/>
        <w:t>preserve the traditions and customs of their own cultures. For instance, many TV</w:t>
      </w: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Fonts w:ascii="TimesNewRomanPSMT" w:hAnsi="TimesNewRomanPSMT"/>
          <w:color w:val="000000"/>
          <w:sz w:val="26"/>
          <w:szCs w:val="26"/>
        </w:rPr>
        <w:t>program</w:t>
      </w:r>
      <w:r w:rsidRPr="00DE5373">
        <w:rPr>
          <w:rFonts w:ascii="TimesNewRomanPSMT" w:hAnsi="TimesNewRomanPSMT"/>
          <w:color w:val="000000"/>
          <w:sz w:val="26"/>
          <w:szCs w:val="26"/>
        </w:rPr>
        <w:t>s remind young generations of how people celebrate Traditional New Year</w:t>
      </w:r>
      <w:proofErr w:type="gramStart"/>
      <w:r w:rsidRPr="00DE5373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DE5373">
        <w:rPr>
          <w:rFonts w:ascii="TimesNewRomanPSMT" w:hAnsi="TimesNewRomanPSMT"/>
          <w:color w:val="000000"/>
          <w:sz w:val="26"/>
          <w:szCs w:val="26"/>
        </w:rPr>
        <w:br/>
        <w:t>which is the most important public holiday in some Asian countries. If young people only</w:t>
      </w:r>
      <w:r w:rsidRPr="00DE5373">
        <w:rPr>
          <w:rFonts w:ascii="TimesNewRomanPSMT" w:hAnsi="TimesNewRomanPSMT"/>
          <w:color w:val="000000"/>
          <w:sz w:val="26"/>
          <w:szCs w:val="26"/>
        </w:rPr>
        <w:br/>
        <w:t>watch foreign movies, the traditional values might be gradually forgotten. Another reason</w:t>
      </w:r>
      <w:r w:rsidRPr="00DE5373">
        <w:rPr>
          <w:rFonts w:ascii="TimesNewRomanPSMT" w:hAnsi="TimesNewRomanPSMT"/>
          <w:color w:val="000000"/>
          <w:sz w:val="26"/>
          <w:szCs w:val="26"/>
        </w:rPr>
        <w:br/>
        <w:t>is that the film industry often create jobs such as actors, directors or cameramen. Therefore,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it is necessary to invest in producing movies in order to provide more employment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opportunities for local people.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  <w:t>In conclusion, while purchasing foreign movies is beneficial for a nation's culture to some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extent, it seems to me that making local ones is a much better choice.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>Useful words and phrases:</w:t>
      </w: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proofErr w:type="gramStart"/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>domestic</w:t>
      </w:r>
      <w:proofErr w:type="gramEnd"/>
      <w:r w:rsidRPr="00DE5373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>of or inside a particular country; not foreign or international. EX</w:t>
      </w:r>
      <w:proofErr w:type="gramStart"/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>:</w:t>
      </w:r>
      <w:proofErr w:type="gramEnd"/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domestic flights</w:t>
      </w: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proofErr w:type="spellStart"/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>civilised</w:t>
      </w:r>
      <w:proofErr w:type="spellEnd"/>
      <w:r w:rsidRPr="00DE5373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>well-organized socially with a very developed culture and way of life. EX</w:t>
      </w:r>
      <w:proofErr w:type="gramStart"/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>:</w:t>
      </w:r>
      <w:proofErr w:type="gramEnd"/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 xml:space="preserve">the </w:t>
      </w:r>
      <w:proofErr w:type="spellStart"/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>civilised</w:t>
      </w:r>
      <w:proofErr w:type="spellEnd"/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world</w:t>
      </w: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proofErr w:type="gramStart"/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>queue</w:t>
      </w:r>
      <w:proofErr w:type="gramEnd"/>
      <w:r w:rsidRPr="00DE5373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to wait in a line of people, vehicles in order to do </w:t>
      </w:r>
      <w:proofErr w:type="spellStart"/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>sth</w:t>
      </w:r>
      <w:proofErr w:type="spellEnd"/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, get </w:t>
      </w:r>
      <w:proofErr w:type="spellStart"/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>sth</w:t>
      </w:r>
      <w:proofErr w:type="spellEnd"/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or go</w:t>
      </w:r>
      <w:r w:rsidRPr="00DE5373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somewhere EX: We had to queue up for an hour for the tickets</w:t>
      </w: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DE5373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ELTS Writing Task 2 in March 2016</w:t>
      </w:r>
    </w:p>
    <w:p w:rsidR="00DE5373" w:rsidRDefault="00DE5373" w:rsidP="00DE5373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DE5373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DE5373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Many people now live in societies where </w:t>
      </w:r>
      <w:proofErr w:type="spellStart"/>
      <w:r w:rsidRPr="00DE5373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comsumer</w:t>
      </w:r>
      <w:proofErr w:type="spellEnd"/>
      <w:r w:rsidRPr="00DE5373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goods have become cheap.</w:t>
      </w:r>
      <w:r w:rsidRPr="00DE5373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Do advantages outweigh disadvantages?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DE5373">
        <w:rPr>
          <w:rFonts w:ascii="TimesNewRomanPSMT" w:hAnsi="TimesNewRomanPSMT"/>
          <w:color w:val="000000"/>
          <w:sz w:val="26"/>
          <w:szCs w:val="26"/>
        </w:rPr>
        <w:t>The prices of goods have reduced significantly owing to increased productivity, technology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and other factors, which allows people to afford various products. Beneficial as this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development may seem instantly, there are some drawbacks worth considering.</w:t>
      </w: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Calibri" w:hAnsi="Calibri"/>
          <w:color w:val="000000"/>
        </w:rPr>
        <w:br/>
      </w:r>
      <w:r w:rsidRPr="00DE5373">
        <w:rPr>
          <w:rFonts w:ascii="TimesNewRomanPSMT" w:hAnsi="TimesNewRomanPSMT"/>
          <w:color w:val="000000"/>
          <w:sz w:val="26"/>
          <w:szCs w:val="26"/>
        </w:rPr>
        <w:t>On the positive side, the life of the population has largely improved in many areas. In terms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of daily necessities such as food and clothing, lower costs enable even the impoverished to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live on a tiny budget without their serious concern about hunger or the cold. Furthermore,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those with average incomes can enjoy products of higher quality more than before. As for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higher needs such as entertainment and education, affordable prices provide the majority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of the population with access to better and higher education, whereas most common forms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 xml:space="preserve">of leisure activities have been added to the options of ordinary people for better life </w:t>
      </w:r>
      <w:proofErr w:type="spellStart"/>
      <w:r w:rsidRPr="00DE5373">
        <w:rPr>
          <w:rFonts w:ascii="TimesNewRomanPSMT" w:hAnsi="TimesNewRomanPSMT"/>
          <w:color w:val="000000"/>
          <w:sz w:val="26"/>
          <w:szCs w:val="26"/>
        </w:rPr>
        <w:t>quality.For</w:t>
      </w:r>
      <w:proofErr w:type="spellEnd"/>
      <w:r w:rsidRPr="00DE5373">
        <w:rPr>
          <w:rFonts w:ascii="TimesNewRomanPSMT" w:hAnsi="TimesNewRomanPSMT"/>
          <w:color w:val="000000"/>
          <w:sz w:val="26"/>
          <w:szCs w:val="26"/>
        </w:rPr>
        <w:t xml:space="preserve"> instance, travelling by air for a holiday has become very common because of cheap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 xml:space="preserve">airline, and more people are now able to attend courses with reasonable fees at </w:t>
      </w:r>
      <w:proofErr w:type="spellStart"/>
      <w:r w:rsidRPr="00DE5373">
        <w:rPr>
          <w:rFonts w:ascii="TimesNewRomanPSMT" w:hAnsi="TimesNewRomanPSMT"/>
          <w:color w:val="000000"/>
          <w:sz w:val="26"/>
          <w:szCs w:val="26"/>
        </w:rPr>
        <w:t>centres</w:t>
      </w:r>
      <w:proofErr w:type="spellEnd"/>
      <w:r w:rsidRPr="00DE5373">
        <w:rPr>
          <w:rFonts w:ascii="TimesNewRomanPSMT" w:hAnsi="TimesNewRomanPSMT"/>
          <w:color w:val="000000"/>
          <w:sz w:val="26"/>
          <w:szCs w:val="26"/>
        </w:rPr>
        <w:t>.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  <w:t>However, price reduction is also accompanied by several disadvantages. One of them is</w:t>
      </w:r>
      <w:r w:rsidRPr="00DE5373">
        <w:rPr>
          <w:rFonts w:ascii="TimesNewRomanPSMT" w:hAnsi="TimesNewRomanPSMT"/>
          <w:color w:val="000000"/>
          <w:sz w:val="26"/>
          <w:szCs w:val="26"/>
        </w:rPr>
        <w:br/>
        <w:t>the decline in product quality generally caused by the failure to comply with mass</w:t>
      </w:r>
      <w:r w:rsidRPr="00DE5373">
        <w:rPr>
          <w:rFonts w:ascii="TimesNewRomanPSMT" w:hAnsi="TimesNewRomanPSMT"/>
          <w:color w:val="000000"/>
          <w:sz w:val="26"/>
          <w:szCs w:val="26"/>
        </w:rPr>
        <w:br/>
        <w:t>manufacture standards. An obvious example of this is China made goods which are</w:t>
      </w:r>
      <w:r w:rsidRPr="00DE5373">
        <w:rPr>
          <w:rFonts w:ascii="TimesNewRomanPSMT" w:hAnsi="TimesNewRomanPSMT"/>
          <w:color w:val="000000"/>
          <w:sz w:val="26"/>
          <w:szCs w:val="26"/>
        </w:rPr>
        <w:br/>
        <w:t xml:space="preserve">notorious for poor durability as a result of using unqualified materials and unskilled </w:t>
      </w:r>
      <w:proofErr w:type="spellStart"/>
      <w:r w:rsidRPr="00DE5373">
        <w:rPr>
          <w:rFonts w:ascii="TimesNewRomanPSMT" w:hAnsi="TimesNewRomanPSMT"/>
          <w:color w:val="000000"/>
          <w:sz w:val="26"/>
          <w:szCs w:val="26"/>
        </w:rPr>
        <w:t>labour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in exchange for price competitiveness. Another problem is that people can waste products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and resources when the goods are too cheap to mind. For example, households and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restaurants throw away a massive amount of leftovers every day worldwide; similarly,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water is wasted in many developed countries.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  <w:t>In conclusion, it is obvious to acknowledge the dominant benefits of humans' effort to make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products financially available for everyone, but the adverse effects of this development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should not be overlooked.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DE5373" w:rsidRDefault="00DE5373" w:rsidP="00DE5373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>Useful words and phrases: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Increased productivity </w:t>
      </w:r>
      <w:r w:rsidRPr="00DE5373">
        <w:rPr>
          <w:rFonts w:ascii="TimesNewRomanPSMT" w:hAnsi="TimesNewRomanPSMT"/>
          <w:color w:val="000000"/>
          <w:sz w:val="26"/>
          <w:szCs w:val="26"/>
        </w:rPr>
        <w:t>(noun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Afford </w:t>
      </w:r>
      <w:r w:rsidRPr="00DE5373">
        <w:rPr>
          <w:rFonts w:ascii="TimesNewRomanPSMT" w:hAnsi="TimesNewRomanPSMT"/>
          <w:color w:val="000000"/>
          <w:sz w:val="26"/>
          <w:szCs w:val="26"/>
        </w:rPr>
        <w:t>(verb)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Daily necessities </w:t>
      </w:r>
      <w:r w:rsidRPr="00DE5373">
        <w:rPr>
          <w:rFonts w:ascii="TimesNewRomanPSMT" w:hAnsi="TimesNewRomanPSMT"/>
          <w:color w:val="000000"/>
          <w:sz w:val="26"/>
          <w:szCs w:val="26"/>
        </w:rPr>
        <w:t>(noun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The impoverished </w:t>
      </w:r>
      <w:r w:rsidRPr="00DE5373">
        <w:rPr>
          <w:rFonts w:ascii="TimesNewRomanPSMT" w:hAnsi="TimesNewRomanPSMT"/>
          <w:color w:val="000000"/>
          <w:sz w:val="26"/>
          <w:szCs w:val="26"/>
        </w:rPr>
        <w:t>(noun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To live on a tiny budget </w:t>
      </w:r>
      <w:r w:rsidRPr="00DE5373">
        <w:rPr>
          <w:rFonts w:ascii="TimesNewRomanPSMT" w:hAnsi="TimesNewRomanPSMT"/>
          <w:color w:val="000000"/>
          <w:sz w:val="26"/>
          <w:szCs w:val="26"/>
        </w:rPr>
        <w:t>(expression)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To enable </w:t>
      </w:r>
      <w:proofErr w:type="spellStart"/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>sb</w:t>
      </w:r>
      <w:proofErr w:type="spellEnd"/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to V </w:t>
      </w:r>
      <w:r w:rsidRPr="00DE5373">
        <w:rPr>
          <w:rFonts w:ascii="TimesNewRomanPSMT" w:hAnsi="TimesNewRomanPSMT"/>
          <w:color w:val="000000"/>
          <w:sz w:val="26"/>
          <w:szCs w:val="26"/>
        </w:rPr>
        <w:t>(verb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Average incomes </w:t>
      </w:r>
      <w:r w:rsidRPr="00DE5373">
        <w:rPr>
          <w:rFonts w:ascii="TimesNewRomanPSMT" w:hAnsi="TimesNewRomanPSMT"/>
          <w:color w:val="000000"/>
          <w:sz w:val="26"/>
          <w:szCs w:val="26"/>
        </w:rPr>
        <w:t>(noun phrase)</w:t>
      </w:r>
    </w:p>
    <w:p w:rsidR="00DE5373" w:rsidRDefault="00DE5373" w:rsidP="00DE5373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Affordable/ Cheap/ Reasonable/ 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Lower Prices/ Costs </w:t>
      </w:r>
      <w:r w:rsidRPr="00DE5373">
        <w:rPr>
          <w:rFonts w:ascii="TimesNewRomanPSMT" w:hAnsi="TimesNewRomanPSMT"/>
          <w:color w:val="000000"/>
          <w:sz w:val="26"/>
          <w:szCs w:val="26"/>
        </w:rPr>
        <w:t>(noun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Ordinary people </w:t>
      </w:r>
      <w:r w:rsidRPr="00DE5373">
        <w:rPr>
          <w:rFonts w:ascii="TimesNewRomanPSMT" w:hAnsi="TimesNewRomanPSMT"/>
          <w:color w:val="000000"/>
          <w:sz w:val="26"/>
          <w:szCs w:val="26"/>
        </w:rPr>
        <w:t>(noun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Price reduction/ Price competitiveness </w:t>
      </w:r>
      <w:r w:rsidRPr="00DE5373">
        <w:rPr>
          <w:rFonts w:ascii="TimesNewRomanPSMT" w:hAnsi="TimesNewRomanPSMT"/>
          <w:color w:val="000000"/>
          <w:sz w:val="26"/>
          <w:szCs w:val="26"/>
        </w:rPr>
        <w:t>(topic phrases</w:t>
      </w:r>
      <w:proofErr w:type="gramStart"/>
      <w:r w:rsidRPr="00DE5373">
        <w:rPr>
          <w:rFonts w:ascii="TimesNewRomanPSMT" w:hAnsi="TimesNewRomanPSMT"/>
          <w:color w:val="000000"/>
          <w:sz w:val="26"/>
          <w:szCs w:val="26"/>
        </w:rPr>
        <w:t>)</w:t>
      </w:r>
      <w:proofErr w:type="gramEnd"/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Calibri" w:hAnsi="Calibri"/>
          <w:color w:val="000000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Be notorious for </w:t>
      </w:r>
      <w:proofErr w:type="spellStart"/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>st</w:t>
      </w:r>
      <w:proofErr w:type="spellEnd"/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(adjective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Poor durability </w:t>
      </w:r>
      <w:r w:rsidRPr="00DE5373">
        <w:rPr>
          <w:rFonts w:ascii="TimesNewRomanPSMT" w:hAnsi="TimesNewRomanPSMT"/>
          <w:color w:val="000000"/>
          <w:sz w:val="26"/>
          <w:szCs w:val="26"/>
        </w:rPr>
        <w:t>(noun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Unqualified materials </w:t>
      </w:r>
      <w:r w:rsidRPr="00DE5373">
        <w:rPr>
          <w:rFonts w:ascii="TimesNewRomanPSMT" w:hAnsi="TimesNewRomanPSMT"/>
          <w:color w:val="000000"/>
          <w:sz w:val="26"/>
          <w:szCs w:val="26"/>
        </w:rPr>
        <w:t>(noun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Unskilled </w:t>
      </w:r>
      <w:proofErr w:type="spellStart"/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>labour</w:t>
      </w:r>
      <w:proofErr w:type="spellEnd"/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DE5373">
        <w:rPr>
          <w:rFonts w:ascii="TimesNewRomanPSMT" w:hAnsi="TimesNewRomanPSMT"/>
          <w:color w:val="000000"/>
          <w:sz w:val="26"/>
          <w:szCs w:val="26"/>
        </w:rPr>
        <w:t>(noun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  <w:r w:rsidRPr="00DE5373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DE5373">
        <w:rPr>
          <w:rFonts w:ascii="ArialMT" w:hAnsi="ArialMT"/>
          <w:color w:val="000000"/>
        </w:rPr>
        <w:t xml:space="preserve">• </w:t>
      </w:r>
      <w:r w:rsidRPr="00DE5373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In exchange for </w:t>
      </w:r>
      <w:r w:rsidRPr="00DE5373">
        <w:rPr>
          <w:rFonts w:ascii="TimesNewRomanPSMT" w:hAnsi="TimesNewRomanPSMT"/>
          <w:color w:val="000000"/>
          <w:sz w:val="26"/>
          <w:szCs w:val="26"/>
        </w:rPr>
        <w:t>(complex preposition phrase)</w:t>
      </w:r>
    </w:p>
    <w:p w:rsidR="00DE5373" w:rsidRDefault="00DE5373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DE5373">
      <w:pPr>
        <w:rPr>
          <w:rFonts w:ascii="TimesNewRomanPSMT" w:hAnsi="TimesNewRomanPSMT"/>
          <w:color w:val="000000"/>
          <w:sz w:val="26"/>
          <w:szCs w:val="26"/>
        </w:rPr>
      </w:pPr>
    </w:p>
    <w:p w:rsidR="00776234" w:rsidRDefault="00776234" w:rsidP="00776234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776234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May 2016</w:t>
      </w:r>
      <w:r w:rsidRPr="00776234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77623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Nowadays, young people admire sports stars though they often do not set a good example.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77623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Do you think this is a positive or negative development?</w:t>
      </w:r>
    </w:p>
    <w:p w:rsidR="00776234" w:rsidRDefault="00776234" w:rsidP="00776234">
      <w:pPr>
        <w:rPr>
          <w:rFonts w:ascii="TimesNewRomanPSMT" w:hAnsi="TimesNewRomanPSMT"/>
          <w:color w:val="000000"/>
          <w:sz w:val="26"/>
          <w:szCs w:val="26"/>
        </w:rPr>
      </w:pPr>
      <w:r w:rsidRPr="00776234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776234">
        <w:rPr>
          <w:rFonts w:ascii="TimesNewRomanPSMT" w:hAnsi="TimesNewRomanPSMT"/>
          <w:color w:val="000000"/>
          <w:sz w:val="26"/>
          <w:szCs w:val="26"/>
        </w:rPr>
        <w:t>Although top sports athletes are often poor role models, they gain the admiration of millions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776234">
        <w:rPr>
          <w:rFonts w:ascii="TimesNewRomanPSMT" w:hAnsi="TimesNewRomanPSMT"/>
          <w:color w:val="000000"/>
          <w:sz w:val="26"/>
          <w:szCs w:val="26"/>
        </w:rPr>
        <w:t>of youngsters. This is overall a negative trend for the young generation and society despite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776234">
        <w:rPr>
          <w:rFonts w:ascii="TimesNewRomanPSMT" w:hAnsi="TimesNewRomanPSMT"/>
          <w:color w:val="000000"/>
          <w:sz w:val="26"/>
          <w:szCs w:val="26"/>
        </w:rPr>
        <w:t>one single benefit it may bring about.</w:t>
      </w:r>
    </w:p>
    <w:p w:rsidR="00776234" w:rsidRDefault="00776234" w:rsidP="00776234">
      <w:pPr>
        <w:rPr>
          <w:rFonts w:ascii="TimesNewRomanPSMT" w:hAnsi="TimesNewRomanPSMT"/>
          <w:color w:val="000000"/>
          <w:sz w:val="26"/>
          <w:szCs w:val="26"/>
        </w:rPr>
      </w:pPr>
      <w:r w:rsidRPr="00776234">
        <w:rPr>
          <w:rFonts w:ascii="TimesNewRomanPSMT" w:hAnsi="TimesNewRomanPSMT"/>
          <w:color w:val="000000"/>
          <w:sz w:val="26"/>
          <w:szCs w:val="26"/>
        </w:rPr>
        <w:br/>
        <w:t xml:space="preserve">I think this trend could be profitable only if the young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disregard the negative 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and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>focus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br/>
        <w:t xml:space="preserve">on the positive aspects 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of sports stars’ lives. Ronaldo, a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>world-class central forward</w:t>
      </w:r>
      <w:r w:rsidRPr="00776234">
        <w:rPr>
          <w:rFonts w:ascii="TimesNewRomanPSMT" w:hAnsi="TimesNewRomanPSMT"/>
          <w:color w:val="000000"/>
          <w:sz w:val="26"/>
          <w:szCs w:val="26"/>
        </w:rPr>
        <w:t>, for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example, is infamous for his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>extreme individualism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, but is still a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role model </w:t>
      </w:r>
      <w:r w:rsidRPr="00776234">
        <w:rPr>
          <w:rFonts w:ascii="TimesNewRomanPSMT" w:hAnsi="TimesNewRomanPSMT"/>
          <w:color w:val="000000"/>
          <w:sz w:val="26"/>
          <w:szCs w:val="26"/>
        </w:rPr>
        <w:t>of diligence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776234">
        <w:rPr>
          <w:rFonts w:ascii="TimesNewRomanPSMT" w:hAnsi="TimesNewRomanPSMT"/>
          <w:color w:val="000000"/>
          <w:sz w:val="26"/>
          <w:szCs w:val="26"/>
        </w:rPr>
        <w:t>and determination for all the efforts he has exerted in football training. Many adolescents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who are Ronaldo’s fans have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overlooked 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his undesirable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personal traits </w:t>
      </w:r>
      <w:r w:rsidRPr="00776234">
        <w:rPr>
          <w:rFonts w:ascii="TimesNewRomanPSMT" w:hAnsi="TimesNewRomanPSMT"/>
          <w:color w:val="000000"/>
          <w:sz w:val="26"/>
          <w:szCs w:val="26"/>
        </w:rPr>
        <w:t>and trained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themselves hard to achieve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extraordinary </w:t>
      </w:r>
      <w:r w:rsidRPr="00776234">
        <w:rPr>
          <w:rFonts w:ascii="TimesNewRomanPSMT" w:hAnsi="TimesNewRomanPSMT"/>
          <w:color w:val="000000"/>
          <w:sz w:val="26"/>
          <w:szCs w:val="26"/>
        </w:rPr>
        <w:t>results in their lives. In this way, the young may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776234">
        <w:rPr>
          <w:rFonts w:ascii="TimesNewRomanPSMT" w:hAnsi="TimesNewRomanPSMT"/>
          <w:color w:val="000000"/>
          <w:sz w:val="26"/>
          <w:szCs w:val="26"/>
        </w:rPr>
        <w:t>still benefit from sports stars' valuable life lessons.</w:t>
      </w:r>
    </w:p>
    <w:p w:rsidR="00776234" w:rsidRDefault="00776234" w:rsidP="00776234">
      <w:pPr>
        <w:rPr>
          <w:rFonts w:ascii="TimesNewRomanPSMT" w:hAnsi="TimesNewRomanPSMT"/>
          <w:color w:val="000000"/>
          <w:sz w:val="26"/>
          <w:szCs w:val="26"/>
        </w:rPr>
      </w:pPr>
      <w:r w:rsidRPr="00776234">
        <w:rPr>
          <w:rFonts w:ascii="TimesNewRomanPSMT" w:hAnsi="TimesNewRomanPSMT"/>
          <w:color w:val="000000"/>
          <w:sz w:val="26"/>
          <w:szCs w:val="26"/>
        </w:rPr>
        <w:br/>
        <w:t>However, I contend that this is generally an adverse trend because with the majority of</w:t>
      </w:r>
      <w:r w:rsidRPr="00776234">
        <w:rPr>
          <w:rFonts w:ascii="TimesNewRomanPSMT" w:hAnsi="TimesNewRomanPSMT"/>
          <w:color w:val="000000"/>
          <w:sz w:val="26"/>
          <w:szCs w:val="26"/>
        </w:rPr>
        <w:br/>
        <w:t>youngsters, it may lead to unpleasant consequences. This is because the young could be</w:t>
      </w:r>
      <w:r w:rsidRPr="00776234">
        <w:rPr>
          <w:rFonts w:ascii="TimesNewRomanPSMT" w:hAnsi="TimesNewRomanPSMT"/>
          <w:color w:val="000000"/>
          <w:sz w:val="26"/>
          <w:szCs w:val="26"/>
        </w:rPr>
        <w:br/>
        <w:t xml:space="preserve">immature and they may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imitate 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all the actions of the stars,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irrespective of </w:t>
      </w:r>
      <w:r w:rsidRPr="00776234">
        <w:rPr>
          <w:rFonts w:ascii="TimesNewRomanPSMT" w:hAnsi="TimesNewRomanPSMT"/>
          <w:color w:val="000000"/>
          <w:sz w:val="26"/>
          <w:szCs w:val="26"/>
        </w:rPr>
        <w:t>whether these</w:t>
      </w:r>
      <w:r w:rsidRPr="00776234">
        <w:rPr>
          <w:rFonts w:ascii="TimesNewRomanPSMT" w:hAnsi="TimesNewRomanPSMT"/>
          <w:color w:val="000000"/>
          <w:sz w:val="26"/>
          <w:szCs w:val="26"/>
        </w:rPr>
        <w:br/>
        <w:t xml:space="preserve">actions are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beneficial </w:t>
      </w:r>
      <w:r w:rsidRPr="00776234">
        <w:rPr>
          <w:rFonts w:ascii="TimesNewRomanPSMT" w:hAnsi="TimesNewRomanPSMT"/>
          <w:color w:val="000000"/>
          <w:sz w:val="26"/>
          <w:szCs w:val="26"/>
        </w:rPr>
        <w:t>or not. What these young people may copy may range from a</w:t>
      </w:r>
      <w:r w:rsidRPr="00776234">
        <w:rPr>
          <w:rFonts w:ascii="TimesNewRomanPSMT" w:hAnsi="TimesNewRomanPSMT"/>
          <w:color w:val="000000"/>
          <w:sz w:val="26"/>
          <w:szCs w:val="26"/>
        </w:rPr>
        <w:br/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>materialistic lifestyle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, an individualistic way of living to more problematic </w:t>
      </w:r>
      <w:proofErr w:type="spellStart"/>
      <w:r w:rsidRPr="00776234">
        <w:rPr>
          <w:rFonts w:ascii="TimesNewRomanPSMT" w:hAnsi="TimesNewRomanPSMT"/>
          <w:color w:val="000000"/>
          <w:sz w:val="26"/>
          <w:szCs w:val="26"/>
        </w:rPr>
        <w:t>behaviours</w:t>
      </w:r>
      <w:proofErr w:type="spellEnd"/>
      <w:r w:rsidRPr="00776234">
        <w:rPr>
          <w:rFonts w:ascii="TimesNewRomanPSMT" w:hAnsi="TimesNewRomanPSMT"/>
          <w:color w:val="000000"/>
          <w:sz w:val="26"/>
          <w:szCs w:val="26"/>
        </w:rPr>
        <w:br/>
        <w:t xml:space="preserve">such as sexism,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racism 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and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>discrimination</w:t>
      </w:r>
      <w:r w:rsidRPr="00776234">
        <w:rPr>
          <w:rFonts w:ascii="TimesNewRomanPSMT" w:hAnsi="TimesNewRomanPSMT"/>
          <w:color w:val="000000"/>
          <w:sz w:val="26"/>
          <w:szCs w:val="26"/>
        </w:rPr>
        <w:t xml:space="preserve">. These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outcomes </w:t>
      </w:r>
      <w:r w:rsidRPr="00776234">
        <w:rPr>
          <w:rFonts w:ascii="TimesNewRomanPSMT" w:hAnsi="TimesNewRomanPSMT"/>
          <w:color w:val="000000"/>
          <w:sz w:val="26"/>
          <w:szCs w:val="26"/>
        </w:rPr>
        <w:t>are negative not only for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776234">
        <w:rPr>
          <w:rFonts w:ascii="TimesNewRomanPSMT" w:hAnsi="TimesNewRomanPSMT"/>
          <w:color w:val="000000"/>
          <w:sz w:val="26"/>
          <w:szCs w:val="26"/>
        </w:rPr>
        <w:t>juveniles themselves but for society as a whole in the future.</w:t>
      </w:r>
    </w:p>
    <w:p w:rsidR="00776234" w:rsidRDefault="00776234" w:rsidP="00776234">
      <w:pPr>
        <w:rPr>
          <w:rFonts w:ascii="TimesNewRomanPSMT" w:hAnsi="TimesNewRomanPSMT"/>
          <w:color w:val="000000"/>
          <w:sz w:val="26"/>
          <w:szCs w:val="26"/>
        </w:rPr>
      </w:pPr>
      <w:r w:rsidRPr="00776234">
        <w:rPr>
          <w:rFonts w:ascii="TimesNewRomanPSMT" w:hAnsi="TimesNewRomanPSMT"/>
          <w:color w:val="000000"/>
          <w:sz w:val="26"/>
          <w:szCs w:val="26"/>
        </w:rPr>
        <w:br/>
        <w:t xml:space="preserve">All the existing data provides a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concrete foundation </w:t>
      </w:r>
      <w:r w:rsidRPr="00776234">
        <w:rPr>
          <w:rFonts w:ascii="TimesNewRomanPSMT" w:hAnsi="TimesNewRomanPSMT"/>
          <w:color w:val="000000"/>
          <w:sz w:val="26"/>
          <w:szCs w:val="26"/>
        </w:rPr>
        <w:t>that even though youngsters may</w:t>
      </w:r>
      <w:r w:rsidRPr="00776234">
        <w:rPr>
          <w:rFonts w:ascii="TimesNewRomanPSMT" w:hAnsi="TimesNewRomanPSMT"/>
          <w:color w:val="000000"/>
          <w:sz w:val="26"/>
          <w:szCs w:val="26"/>
        </w:rPr>
        <w:br/>
        <w:t>learn some useful life experiences from top athletes who do not set good examples, the</w:t>
      </w:r>
      <w:r w:rsidRPr="00776234">
        <w:rPr>
          <w:rFonts w:ascii="TimesNewRomanPSMT" w:hAnsi="TimesNewRomanPSMT"/>
          <w:color w:val="000000"/>
          <w:sz w:val="26"/>
          <w:szCs w:val="26"/>
        </w:rPr>
        <w:br/>
        <w:t xml:space="preserve">proclivity of admiring and imitating these stars may result in a </w:t>
      </w:r>
      <w:r w:rsidRPr="00776234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wide range </w:t>
      </w:r>
      <w:r w:rsidRPr="00776234">
        <w:rPr>
          <w:rFonts w:ascii="TimesNewRomanPSMT" w:hAnsi="TimesNewRomanPSMT"/>
          <w:color w:val="000000"/>
          <w:sz w:val="26"/>
          <w:szCs w:val="26"/>
        </w:rPr>
        <w:t>of adverse</w:t>
      </w:r>
      <w:r w:rsidRPr="00776234">
        <w:rPr>
          <w:rFonts w:ascii="TimesNewRomanPSMT" w:hAnsi="TimesNewRomanPSMT"/>
          <w:color w:val="000000"/>
          <w:sz w:val="26"/>
          <w:szCs w:val="26"/>
        </w:rPr>
        <w:br/>
        <w:t>effects and thus is a negative issue in today's society.</w:t>
      </w:r>
    </w:p>
    <w:p w:rsidR="0068095F" w:rsidRDefault="0068095F" w:rsidP="00776234">
      <w:pPr>
        <w:rPr>
          <w:rFonts w:ascii="TimesNewRomanPSMT" w:hAnsi="TimesNewRomanPSMT"/>
          <w:color w:val="000000"/>
          <w:sz w:val="26"/>
          <w:szCs w:val="26"/>
        </w:rPr>
      </w:pPr>
    </w:p>
    <w:p w:rsidR="0068095F" w:rsidRDefault="0068095F" w:rsidP="00776234">
      <w:pPr>
        <w:rPr>
          <w:rFonts w:ascii="TimesNewRomanPSMT" w:hAnsi="TimesNewRomanPSMT"/>
          <w:color w:val="000000"/>
          <w:sz w:val="26"/>
          <w:szCs w:val="26"/>
        </w:rPr>
      </w:pPr>
    </w:p>
    <w:p w:rsidR="0068095F" w:rsidRDefault="0068095F" w:rsidP="00776234">
      <w:pPr>
        <w:rPr>
          <w:rFonts w:ascii="TimesNewRomanPSMT" w:hAnsi="TimesNewRomanPSMT"/>
          <w:color w:val="000000"/>
          <w:sz w:val="26"/>
          <w:szCs w:val="26"/>
        </w:rPr>
      </w:pPr>
    </w:p>
    <w:p w:rsidR="0068095F" w:rsidRDefault="0068095F" w:rsidP="00776234">
      <w:pPr>
        <w:rPr>
          <w:rFonts w:ascii="TimesNewRomanPSMT" w:hAnsi="TimesNewRomanPSMT"/>
          <w:color w:val="000000"/>
          <w:sz w:val="26"/>
          <w:szCs w:val="26"/>
        </w:rPr>
      </w:pPr>
    </w:p>
    <w:p w:rsidR="0068095F" w:rsidRDefault="0068095F" w:rsidP="00776234">
      <w:pPr>
        <w:rPr>
          <w:rFonts w:ascii="TimesNewRomanPSMT" w:hAnsi="TimesNewRomanPSMT"/>
          <w:color w:val="000000"/>
          <w:sz w:val="26"/>
          <w:szCs w:val="26"/>
        </w:rPr>
      </w:pPr>
    </w:p>
    <w:p w:rsidR="0068095F" w:rsidRDefault="0068095F" w:rsidP="00776234">
      <w:pPr>
        <w:rPr>
          <w:rFonts w:ascii="TimesNewRomanPSMT" w:hAnsi="TimesNewRomanPSMT"/>
          <w:color w:val="000000"/>
          <w:sz w:val="26"/>
          <w:szCs w:val="26"/>
        </w:rPr>
      </w:pPr>
    </w:p>
    <w:p w:rsidR="0068095F" w:rsidRDefault="0068095F" w:rsidP="0068095F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68095F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June 2016</w:t>
      </w:r>
    </w:p>
    <w:p w:rsidR="0068095F" w:rsidRDefault="0068095F" w:rsidP="0068095F">
      <w:pPr>
        <w:rPr>
          <w:rFonts w:ascii="TimesNewRomanPSMT" w:hAnsi="TimesNewRomanPSMT"/>
          <w:color w:val="000000"/>
          <w:sz w:val="26"/>
          <w:szCs w:val="26"/>
        </w:rPr>
      </w:pPr>
      <w:r w:rsidRPr="0068095F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68095F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It is suggested that everyone wants to have a car, a television and a fridge. Do</w:t>
      </w:r>
      <w:r w:rsidRPr="0068095F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disadvantages of this development for society outweigh advantages?</w:t>
      </w:r>
      <w:r w:rsidRPr="0068095F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68095F">
        <w:rPr>
          <w:rFonts w:ascii="Calibri" w:hAnsi="Calibri"/>
          <w:color w:val="000000"/>
        </w:rPr>
        <w:br/>
      </w:r>
      <w:r w:rsidRPr="0068095F">
        <w:rPr>
          <w:rFonts w:ascii="TimesNewRomanPSMT" w:hAnsi="TimesNewRomanPSMT"/>
          <w:color w:val="000000"/>
          <w:sz w:val="26"/>
          <w:szCs w:val="26"/>
        </w:rPr>
        <w:t>It is true that almost everyone wants a car, a TV and a fridge as some of the basic essentials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8095F">
        <w:rPr>
          <w:rFonts w:ascii="TimesNewRomanPSMT" w:hAnsi="TimesNewRomanPSMT"/>
          <w:color w:val="000000"/>
          <w:sz w:val="26"/>
          <w:szCs w:val="26"/>
        </w:rPr>
        <w:t xml:space="preserve">of a good lifestyle. Despite the benefits, I believe that on a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long-term view </w:t>
      </w:r>
      <w:r w:rsidRPr="0068095F">
        <w:rPr>
          <w:rFonts w:ascii="TimesNewRomanPSMT" w:hAnsi="TimesNewRomanPSMT"/>
          <w:color w:val="000000"/>
          <w:sz w:val="26"/>
          <w:szCs w:val="26"/>
        </w:rPr>
        <w:t>these are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8095F">
        <w:rPr>
          <w:rFonts w:ascii="TimesNewRomanPSMT" w:hAnsi="TimesNewRomanPSMT"/>
          <w:color w:val="000000"/>
          <w:sz w:val="26"/>
          <w:szCs w:val="26"/>
        </w:rPr>
        <w:t>outweighed by the disadvantages.</w:t>
      </w:r>
    </w:p>
    <w:p w:rsidR="0068095F" w:rsidRDefault="0068095F" w:rsidP="0068095F">
      <w:pPr>
        <w:rPr>
          <w:rFonts w:ascii="TimesNewRomanPSMT" w:hAnsi="TimesNewRomanPSMT"/>
          <w:color w:val="000000"/>
          <w:sz w:val="26"/>
          <w:szCs w:val="26"/>
        </w:rPr>
      </w:pPr>
      <w:r w:rsidRPr="0068095F">
        <w:rPr>
          <w:rFonts w:ascii="TimesNewRomanPSMT" w:hAnsi="TimesNewRomanPSMT"/>
          <w:color w:val="000000"/>
          <w:sz w:val="26"/>
          <w:szCs w:val="26"/>
        </w:rPr>
        <w:br/>
        <w:t xml:space="preserve">On the one hand, the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growing consumption </w:t>
      </w:r>
      <w:r w:rsidRPr="0068095F">
        <w:rPr>
          <w:rFonts w:ascii="TimesNewRomanPSMT" w:hAnsi="TimesNewRomanPSMT"/>
          <w:color w:val="000000"/>
          <w:sz w:val="26"/>
          <w:szCs w:val="26"/>
        </w:rPr>
        <w:t>of cars, televisions and fridges has several</w:t>
      </w:r>
      <w:r w:rsidRPr="0068095F">
        <w:rPr>
          <w:rFonts w:ascii="TimesNewRomanPSMT" w:hAnsi="TimesNewRomanPSMT"/>
          <w:color w:val="000000"/>
          <w:sz w:val="26"/>
          <w:szCs w:val="26"/>
        </w:rPr>
        <w:br/>
        <w:t xml:space="preserve">benefits. At its simplest, the rise of the consumer society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>stimulates economic growth</w:t>
      </w:r>
      <w:r w:rsidRPr="0068095F">
        <w:rPr>
          <w:rFonts w:ascii="TimesNewRomanPSMT" w:hAnsi="TimesNewRomanPSMT"/>
          <w:color w:val="000000"/>
          <w:sz w:val="26"/>
          <w:szCs w:val="26"/>
        </w:rPr>
        <w:t>.</w:t>
      </w:r>
      <w:r w:rsidRPr="0068095F">
        <w:rPr>
          <w:rFonts w:ascii="TimesNewRomanPSMT" w:hAnsi="TimesNewRomanPSMT"/>
          <w:color w:val="000000"/>
          <w:sz w:val="26"/>
          <w:szCs w:val="26"/>
        </w:rPr>
        <w:br/>
        <w:t xml:space="preserve">The increasing sales figures of cars and household equipment are often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>associated with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68095F">
        <w:rPr>
          <w:rFonts w:ascii="TimesNewRomanPSMT" w:hAnsi="TimesNewRomanPSMT"/>
          <w:color w:val="000000"/>
          <w:sz w:val="26"/>
          <w:szCs w:val="26"/>
        </w:rPr>
        <w:t>more jobs and wealth being created for society. Another advantage is that people can have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8095F">
        <w:rPr>
          <w:rFonts w:ascii="TimesNewRomanPSMT" w:hAnsi="TimesNewRomanPSMT"/>
          <w:color w:val="000000"/>
          <w:sz w:val="26"/>
          <w:szCs w:val="26"/>
        </w:rPr>
        <w:t xml:space="preserve">a higher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standard of living </w:t>
      </w:r>
      <w:r w:rsidRPr="0068095F">
        <w:rPr>
          <w:rFonts w:ascii="TimesNewRomanPSMT" w:hAnsi="TimesNewRomanPSMT"/>
          <w:color w:val="000000"/>
          <w:sz w:val="26"/>
          <w:szCs w:val="26"/>
        </w:rPr>
        <w:t>than before. Travelling on the road is no longer tedious because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8095F">
        <w:rPr>
          <w:rFonts w:ascii="TimesNewRomanPSMT" w:hAnsi="TimesNewRomanPSMT"/>
          <w:color w:val="000000"/>
          <w:sz w:val="26"/>
          <w:szCs w:val="26"/>
        </w:rPr>
        <w:t xml:space="preserve">individuals can sit in a car, listening to music and enjoying the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>comfort of air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br/>
        <w:t>conditioning</w:t>
      </w:r>
      <w:r w:rsidRPr="0068095F">
        <w:rPr>
          <w:rFonts w:ascii="TimesNewRomanPSMT" w:hAnsi="TimesNewRomanPSMT"/>
          <w:color w:val="000000"/>
          <w:sz w:val="26"/>
          <w:szCs w:val="26"/>
        </w:rPr>
        <w:t xml:space="preserve">. In the same way, people may watch television to relax or to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>gain knowledge</w:t>
      </w:r>
      <w:r w:rsidRPr="0068095F">
        <w:rPr>
          <w:rFonts w:ascii="TimesNewRomanPSMT" w:hAnsi="TimesNewRomanPSMT"/>
          <w:color w:val="000000"/>
          <w:sz w:val="26"/>
          <w:szCs w:val="26"/>
        </w:rPr>
        <w:t>,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8095F">
        <w:rPr>
          <w:rFonts w:ascii="TimesNewRomanPSMT" w:hAnsi="TimesNewRomanPSMT"/>
          <w:color w:val="000000"/>
          <w:sz w:val="26"/>
          <w:szCs w:val="26"/>
        </w:rPr>
        <w:t>and fridges help them preserve food longer without being stale.</w:t>
      </w:r>
    </w:p>
    <w:p w:rsidR="0068095F" w:rsidRDefault="0068095F" w:rsidP="0068095F">
      <w:pPr>
        <w:rPr>
          <w:rFonts w:ascii="TimesNewRomanPSMT" w:hAnsi="TimesNewRomanPSMT"/>
          <w:color w:val="000000"/>
          <w:sz w:val="26"/>
          <w:szCs w:val="26"/>
        </w:rPr>
      </w:pPr>
      <w:r w:rsidRPr="0068095F">
        <w:rPr>
          <w:rFonts w:ascii="TimesNewRomanPSMT" w:hAnsi="TimesNewRomanPSMT"/>
          <w:color w:val="000000"/>
          <w:sz w:val="26"/>
          <w:szCs w:val="26"/>
        </w:rPr>
        <w:br/>
        <w:t>On the other hand, I believe that the above benefits are outweighed by potential problems.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8095F">
        <w:rPr>
          <w:rFonts w:ascii="TimesNewRomanPSMT" w:hAnsi="TimesNewRomanPSMT"/>
          <w:color w:val="000000"/>
          <w:sz w:val="26"/>
          <w:szCs w:val="26"/>
        </w:rPr>
        <w:t xml:space="preserve">Primarily, the use of cars is often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held responsible for </w:t>
      </w:r>
      <w:r w:rsidRPr="0068095F">
        <w:rPr>
          <w:rFonts w:ascii="TimesNewRomanPSMT" w:hAnsi="TimesNewRomanPSMT"/>
          <w:color w:val="000000"/>
          <w:sz w:val="26"/>
          <w:szCs w:val="26"/>
        </w:rPr>
        <w:t xml:space="preserve">environmental pollution.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>Exhaust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emissions </w:t>
      </w:r>
      <w:r w:rsidRPr="0068095F">
        <w:rPr>
          <w:rFonts w:ascii="TimesNewRomanPSMT" w:hAnsi="TimesNewRomanPSMT"/>
          <w:color w:val="000000"/>
          <w:sz w:val="26"/>
          <w:szCs w:val="26"/>
        </w:rPr>
        <w:t xml:space="preserve">from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automobiles </w:t>
      </w:r>
      <w:r w:rsidRPr="0068095F">
        <w:rPr>
          <w:rFonts w:ascii="TimesNewRomanPSMT" w:hAnsi="TimesNewRomanPSMT"/>
          <w:color w:val="000000"/>
          <w:sz w:val="26"/>
          <w:szCs w:val="26"/>
        </w:rPr>
        <w:t>impair the air quality and consequently affect people’s health.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8095F">
        <w:rPr>
          <w:rFonts w:ascii="TimesNewRomanPSMT" w:hAnsi="TimesNewRomanPSMT"/>
          <w:color w:val="000000"/>
          <w:sz w:val="26"/>
          <w:szCs w:val="26"/>
        </w:rPr>
        <w:t xml:space="preserve">For example, in many big cities in the world, urban citizens are suffering from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>chronic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respiratory </w:t>
      </w:r>
      <w:r w:rsidRPr="0068095F">
        <w:rPr>
          <w:rFonts w:ascii="TimesNewRomanPSMT" w:hAnsi="TimesNewRomanPSMT"/>
          <w:color w:val="000000"/>
          <w:sz w:val="26"/>
          <w:szCs w:val="26"/>
        </w:rPr>
        <w:t>problems due to the poor air quality. Using fridges and televisions also places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8095F">
        <w:rPr>
          <w:rFonts w:ascii="TimesNewRomanPSMT" w:hAnsi="TimesNewRomanPSMT"/>
          <w:color w:val="000000"/>
          <w:sz w:val="26"/>
          <w:szCs w:val="26"/>
        </w:rPr>
        <w:t>a pressure on electricity supply in the world. The growing use of these devices in the home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8095F">
        <w:rPr>
          <w:rFonts w:ascii="TimesNewRomanPSMT" w:hAnsi="TimesNewRomanPSMT"/>
          <w:color w:val="000000"/>
          <w:sz w:val="26"/>
          <w:szCs w:val="26"/>
        </w:rPr>
        <w:t xml:space="preserve">merely compounds the problem of insufficient electricity that has become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intractable </w:t>
      </w:r>
      <w:r w:rsidRPr="0068095F">
        <w:rPr>
          <w:rFonts w:ascii="TimesNewRomanPSMT" w:hAnsi="TimesNewRomanPSMT"/>
          <w:color w:val="000000"/>
          <w:sz w:val="26"/>
          <w:szCs w:val="26"/>
        </w:rPr>
        <w:t>in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8095F">
        <w:rPr>
          <w:rFonts w:ascii="TimesNewRomanPSMT" w:hAnsi="TimesNewRomanPSMT"/>
          <w:color w:val="000000"/>
          <w:sz w:val="26"/>
          <w:szCs w:val="26"/>
        </w:rPr>
        <w:t>many parts of the world.</w:t>
      </w:r>
    </w:p>
    <w:p w:rsidR="0068095F" w:rsidRPr="00776234" w:rsidRDefault="0068095F" w:rsidP="0068095F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68095F">
        <w:rPr>
          <w:rFonts w:ascii="TimesNewRomanPSMT" w:hAnsi="TimesNewRomanPSMT"/>
          <w:color w:val="000000"/>
          <w:sz w:val="26"/>
          <w:szCs w:val="26"/>
        </w:rPr>
        <w:br/>
        <w:t xml:space="preserve">In conclusion, taking a </w:t>
      </w:r>
      <w:r w:rsidRPr="0068095F">
        <w:rPr>
          <w:rFonts w:ascii="TimesNewRomanPS-BoldMT" w:hAnsi="TimesNewRomanPS-BoldMT"/>
          <w:b/>
          <w:bCs/>
          <w:color w:val="000000"/>
          <w:sz w:val="26"/>
          <w:szCs w:val="26"/>
        </w:rPr>
        <w:t>long-term perspective</w:t>
      </w:r>
      <w:r w:rsidRPr="0068095F">
        <w:rPr>
          <w:rFonts w:ascii="TimesNewRomanPSMT" w:hAnsi="TimesNewRomanPSMT"/>
          <w:color w:val="000000"/>
          <w:sz w:val="26"/>
          <w:szCs w:val="26"/>
        </w:rPr>
        <w:t>, I would argue that the drawbacks of this</w:t>
      </w:r>
      <w:r w:rsidRPr="0068095F">
        <w:rPr>
          <w:rFonts w:ascii="TimesNewRomanPSMT" w:hAnsi="TimesNewRomanPSMT"/>
          <w:color w:val="000000"/>
          <w:sz w:val="26"/>
          <w:szCs w:val="26"/>
        </w:rPr>
        <w:br/>
        <w:t>trend outweigh the advantages.</w:t>
      </w:r>
      <w:bookmarkStart w:id="0" w:name="_GoBack"/>
      <w:bookmarkEnd w:id="0"/>
    </w:p>
    <w:sectPr w:rsidR="0068095F" w:rsidRPr="0077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0"/>
    <w:rsid w:val="00012BD0"/>
    <w:rsid w:val="00053032"/>
    <w:rsid w:val="00121323"/>
    <w:rsid w:val="0068095F"/>
    <w:rsid w:val="00776234"/>
    <w:rsid w:val="00784169"/>
    <w:rsid w:val="00BC059D"/>
    <w:rsid w:val="00CB7A44"/>
    <w:rsid w:val="00DE5373"/>
    <w:rsid w:val="00E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6818-D0AE-413A-B24C-E2B06609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2BD0"/>
    <w:rPr>
      <w:rFonts w:ascii="TimesNewRomanPS-ItalicMT" w:hAnsi="TimesNewRomanPS-ItalicMT" w:hint="default"/>
      <w:b w:val="0"/>
      <w:bCs w:val="0"/>
      <w:i/>
      <w:iCs/>
      <w:color w:val="0563C1"/>
      <w:sz w:val="26"/>
      <w:szCs w:val="26"/>
    </w:rPr>
  </w:style>
  <w:style w:type="character" w:customStyle="1" w:styleId="fontstyle21">
    <w:name w:val="fontstyle21"/>
    <w:basedOn w:val="DefaultParagraphFont"/>
    <w:rsid w:val="00012BD0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012BD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012BD0"/>
    <w:rPr>
      <w:rFonts w:ascii="Arial" w:hAnsi="Arial" w:cs="Arial" w:hint="default"/>
      <w:b w:val="0"/>
      <w:bCs w:val="0"/>
      <w:i w:val="0"/>
      <w:iCs w:val="0"/>
      <w:color w:val="404040"/>
      <w:sz w:val="20"/>
      <w:szCs w:val="20"/>
    </w:rPr>
  </w:style>
  <w:style w:type="character" w:customStyle="1" w:styleId="fontstyle51">
    <w:name w:val="fontstyle51"/>
    <w:basedOn w:val="DefaultParagraphFont"/>
    <w:rsid w:val="00012BD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012BD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CB7A44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3115</Words>
  <Characters>17760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Parnian</Company>
  <LinksUpToDate>false</LinksUpToDate>
  <CharactersWithSpaces>20834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2019-05-02T18:22:00Z</dcterms:created>
  <dcterms:modified xsi:type="dcterms:W3CDTF">2019-05-02T22:15:00Z</dcterms:modified>
</cp:coreProperties>
</file>