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B5" w:rsidRDefault="005D142B" w:rsidP="0016189E">
      <w:pPr>
        <w:pStyle w:val="Title1"/>
      </w:pPr>
      <w:r>
        <w:t xml:space="preserve">Collocation for </w:t>
      </w:r>
      <w:r w:rsidR="0016189E">
        <w:t>Technology</w:t>
      </w:r>
      <w:r>
        <w:t xml:space="preserve"> topic</w:t>
      </w:r>
    </w:p>
    <w:p w:rsidR="0016189E" w:rsidRDefault="00A97F41" w:rsidP="0016189E">
      <w:pPr>
        <w:pStyle w:val="mainbody"/>
        <w:rPr>
          <w:rStyle w:val="fontstyle31"/>
        </w:rPr>
      </w:pPr>
      <w:r>
        <w:rPr>
          <w:rStyle w:val="fontstyle31"/>
        </w:rPr>
        <w:t xml:space="preserve">1- </w:t>
      </w:r>
      <w:r w:rsidR="0016189E">
        <w:rPr>
          <w:rStyle w:val="fontstyle31"/>
        </w:rPr>
        <w:t xml:space="preserve">Such </w:t>
      </w:r>
      <w:r w:rsidR="0016189E" w:rsidRPr="0016189E">
        <w:rPr>
          <w:rStyle w:val="fontstyle31"/>
          <w:color w:val="FF0000"/>
        </w:rPr>
        <w:t xml:space="preserve">technological equipment </w:t>
      </w:r>
      <w:r w:rsidR="0016189E">
        <w:rPr>
          <w:rStyle w:val="fontstyle31"/>
        </w:rPr>
        <w:t>as mobile phones and computers have acquired their</w:t>
      </w:r>
      <w:r w:rsidR="0016189E">
        <w:rPr>
          <w:rFonts w:ascii="TimesNewRomanPSMT" w:hAnsi="TimesNewRomanPSMT"/>
          <w:color w:val="000000"/>
          <w:sz w:val="26"/>
          <w:szCs w:val="26"/>
        </w:rPr>
        <w:br/>
      </w:r>
      <w:r w:rsidR="0016189E">
        <w:rPr>
          <w:rStyle w:val="fontstyle31"/>
        </w:rPr>
        <w:t>significance in the modern-day communication of the young.</w:t>
      </w:r>
    </w:p>
    <w:p w:rsidR="0016189E" w:rsidRDefault="00A97F41" w:rsidP="0016189E">
      <w:pPr>
        <w:pStyle w:val="mainbody"/>
        <w:rPr>
          <w:rStyle w:val="fontstyle31"/>
        </w:rPr>
      </w:pPr>
      <w:r>
        <w:rPr>
          <w:rStyle w:val="fontstyle31"/>
        </w:rPr>
        <w:t xml:space="preserve">2- </w:t>
      </w:r>
      <w:r w:rsidR="0016189E">
        <w:rPr>
          <w:rStyle w:val="fontstyle31"/>
        </w:rPr>
        <w:t xml:space="preserve">The </w:t>
      </w:r>
      <w:r w:rsidR="0016189E" w:rsidRPr="0016189E">
        <w:rPr>
          <w:rStyle w:val="fontstyle31"/>
          <w:color w:val="FF0000"/>
        </w:rPr>
        <w:t>Internet has now been made accessible through</w:t>
      </w:r>
      <w:r w:rsidR="0016189E">
        <w:rPr>
          <w:rStyle w:val="fontstyle31"/>
        </w:rPr>
        <w:t xml:space="preserve"> both mobile phones and computers.</w:t>
      </w:r>
    </w:p>
    <w:p w:rsidR="0016189E" w:rsidRDefault="00A97F41" w:rsidP="0016189E">
      <w:pPr>
        <w:pStyle w:val="mainbody"/>
        <w:rPr>
          <w:rStyle w:val="fontstyle31"/>
        </w:rPr>
      </w:pPr>
      <w:r>
        <w:rPr>
          <w:rStyle w:val="fontstyle31"/>
        </w:rPr>
        <w:t xml:space="preserve">3- </w:t>
      </w:r>
      <w:r w:rsidR="0016189E">
        <w:rPr>
          <w:rStyle w:val="fontstyle31"/>
        </w:rPr>
        <w:t xml:space="preserve">Today, the availability of </w:t>
      </w:r>
      <w:r w:rsidR="0016189E" w:rsidRPr="0016189E">
        <w:rPr>
          <w:rStyle w:val="fontstyle31"/>
          <w:color w:val="FF0000"/>
        </w:rPr>
        <w:t>Internet infrastructure</w:t>
      </w:r>
      <w:r w:rsidR="0016189E">
        <w:rPr>
          <w:rStyle w:val="fontstyle31"/>
        </w:rPr>
        <w:t xml:space="preserve"> can </w:t>
      </w:r>
      <w:r w:rsidR="0016189E" w:rsidRPr="0016189E">
        <w:rPr>
          <w:rStyle w:val="fontstyle31"/>
          <w:color w:val="FF0000"/>
        </w:rPr>
        <w:t xml:space="preserve">enable bloggers to update </w:t>
      </w:r>
      <w:r w:rsidR="0016189E">
        <w:rPr>
          <w:rStyle w:val="fontstyle31"/>
        </w:rPr>
        <w:t>their stories at their convenience.</w:t>
      </w:r>
    </w:p>
    <w:p w:rsidR="0016189E" w:rsidRDefault="00A97F41" w:rsidP="0016189E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4- </w:t>
      </w:r>
      <w:r w:rsidR="00E654E2" w:rsidRPr="00BF1D46">
        <w:rPr>
          <w:rFonts w:ascii="TimesNewRomanPSMT" w:hAnsi="TimesNewRomanPSMT"/>
          <w:color w:val="000000"/>
          <w:sz w:val="26"/>
          <w:szCs w:val="26"/>
        </w:rPr>
        <w:t>Technology</w:t>
      </w:r>
      <w:r w:rsidR="00E654E2" w:rsidRPr="00BF1D46">
        <w:rPr>
          <w:rFonts w:ascii="TimesNewRomanPSMT" w:hAnsi="TimesNewRomanPSMT"/>
          <w:color w:val="000000"/>
          <w:sz w:val="26"/>
          <w:szCs w:val="26"/>
        </w:rPr>
        <w:t xml:space="preserve"> has added more options to the </w:t>
      </w:r>
      <w:r w:rsidR="00E654E2" w:rsidRPr="00E654E2">
        <w:rPr>
          <w:rFonts w:ascii="TimesNewRomanPSMT" w:hAnsi="TimesNewRomanPSMT"/>
          <w:color w:val="FF0000"/>
          <w:sz w:val="26"/>
          <w:szCs w:val="26"/>
        </w:rPr>
        <w:t>range of entertainment sources</w:t>
      </w:r>
      <w:r w:rsidR="00E654E2" w:rsidRPr="00BF1D46">
        <w:rPr>
          <w:rFonts w:ascii="TimesNewRomanPSMT" w:hAnsi="TimesNewRomanPSMT"/>
          <w:color w:val="000000"/>
          <w:sz w:val="26"/>
          <w:szCs w:val="26"/>
        </w:rPr>
        <w:t xml:space="preserve"> when other ways</w:t>
      </w:r>
      <w:r w:rsidR="00E654E2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E654E2" w:rsidRPr="00BF1D46">
        <w:rPr>
          <w:rFonts w:ascii="TimesNewRomanPSMT" w:hAnsi="TimesNewRomanPSMT"/>
          <w:color w:val="000000"/>
          <w:sz w:val="26"/>
          <w:szCs w:val="26"/>
        </w:rPr>
        <w:t>are unavailable</w:t>
      </w:r>
      <w:r w:rsidR="00E654E2">
        <w:rPr>
          <w:rFonts w:ascii="TimesNewRomanPSMT" w:hAnsi="TimesNewRomanPSMT"/>
          <w:color w:val="000000"/>
          <w:sz w:val="26"/>
          <w:szCs w:val="26"/>
        </w:rPr>
        <w:t>.</w:t>
      </w:r>
    </w:p>
    <w:p w:rsidR="00E654E2" w:rsidRDefault="00A97F41" w:rsidP="0016189E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5- </w:t>
      </w:r>
      <w:r w:rsidR="00E654E2" w:rsidRPr="00BF1D46">
        <w:rPr>
          <w:rFonts w:ascii="TimesNewRomanPSMT" w:hAnsi="TimesNewRomanPSMT"/>
          <w:color w:val="000000"/>
          <w:sz w:val="26"/>
          <w:szCs w:val="26"/>
        </w:rPr>
        <w:t>Children</w:t>
      </w:r>
      <w:r w:rsidR="00E654E2" w:rsidRPr="00BF1D46">
        <w:rPr>
          <w:rFonts w:ascii="TimesNewRomanPSMT" w:hAnsi="TimesNewRomanPSMT"/>
          <w:color w:val="000000"/>
          <w:sz w:val="26"/>
          <w:szCs w:val="26"/>
        </w:rPr>
        <w:t xml:space="preserve"> can play </w:t>
      </w:r>
      <w:r w:rsidR="00E654E2" w:rsidRPr="00E654E2">
        <w:rPr>
          <w:rFonts w:ascii="TimesNewRomanPSMT" w:hAnsi="TimesNewRomanPSMT"/>
          <w:color w:val="FF0000"/>
          <w:sz w:val="26"/>
          <w:szCs w:val="26"/>
        </w:rPr>
        <w:t xml:space="preserve">online games </w:t>
      </w:r>
      <w:r w:rsidR="00E654E2" w:rsidRPr="00BF1D46">
        <w:rPr>
          <w:rFonts w:ascii="TimesNewRomanPSMT" w:hAnsi="TimesNewRomanPSMT"/>
          <w:color w:val="000000"/>
          <w:sz w:val="26"/>
          <w:szCs w:val="26"/>
        </w:rPr>
        <w:t>at home with other players</w:t>
      </w:r>
      <w:r w:rsidR="00E654E2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E654E2" w:rsidRPr="00BF1D46">
        <w:rPr>
          <w:rFonts w:ascii="TimesNewRomanPSMT" w:hAnsi="TimesNewRomanPSMT"/>
          <w:color w:val="000000"/>
          <w:sz w:val="26"/>
          <w:szCs w:val="26"/>
        </w:rPr>
        <w:t>in case of the bad weather</w:t>
      </w:r>
      <w:r w:rsidR="00E654E2">
        <w:rPr>
          <w:rFonts w:ascii="TimesNewRomanPSMT" w:hAnsi="TimesNewRomanPSMT"/>
          <w:color w:val="000000"/>
          <w:sz w:val="26"/>
          <w:szCs w:val="26"/>
        </w:rPr>
        <w:t>.</w:t>
      </w:r>
    </w:p>
    <w:p w:rsidR="00E654E2" w:rsidRDefault="00A97F41" w:rsidP="0016189E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 w:rsidRPr="00A97F41">
        <w:rPr>
          <w:rFonts w:ascii="TimesNewRomanPSMT" w:hAnsi="TimesNewRomanPSMT"/>
          <w:sz w:val="26"/>
          <w:szCs w:val="26"/>
        </w:rPr>
        <w:t xml:space="preserve">6- </w:t>
      </w:r>
      <w:r w:rsidRPr="00A97F41">
        <w:rPr>
          <w:rFonts w:ascii="TimesNewRomanPSMT" w:hAnsi="TimesNewRomanPSMT"/>
          <w:color w:val="FF0000"/>
          <w:sz w:val="26"/>
          <w:szCs w:val="26"/>
        </w:rPr>
        <w:t>Social</w:t>
      </w:r>
      <w:r w:rsidRPr="00A97F41">
        <w:rPr>
          <w:rFonts w:ascii="TimesNewRomanPSMT" w:hAnsi="TimesNewRomanPSMT"/>
          <w:color w:val="FF0000"/>
          <w:sz w:val="26"/>
          <w:szCs w:val="26"/>
        </w:rPr>
        <w:t xml:space="preserve"> networks such as Facebook </w:t>
      </w:r>
      <w:r w:rsidRPr="00BF1D46">
        <w:rPr>
          <w:rFonts w:ascii="TimesNewRomanPSMT" w:hAnsi="TimesNewRomanPSMT"/>
          <w:color w:val="000000"/>
          <w:sz w:val="26"/>
          <w:szCs w:val="26"/>
        </w:rPr>
        <w:t>are a nice way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F1D46">
        <w:rPr>
          <w:rFonts w:ascii="TimesNewRomanPSMT" w:hAnsi="TimesNewRomanPSMT"/>
          <w:color w:val="000000"/>
          <w:sz w:val="26"/>
          <w:szCs w:val="26"/>
        </w:rPr>
        <w:t>to talk to friends who are far away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A97F41" w:rsidRDefault="00A97F41" w:rsidP="0016189E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7- </w:t>
      </w:r>
      <w:r w:rsidRPr="00BF1D46">
        <w:rPr>
          <w:rFonts w:ascii="TimesNewRomanPSMT" w:hAnsi="TimesNewRomanPSMT"/>
          <w:color w:val="000000"/>
          <w:sz w:val="26"/>
          <w:szCs w:val="26"/>
        </w:rPr>
        <w:t>The first one is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F1D46">
        <w:rPr>
          <w:rFonts w:ascii="TimesNewRomanPSMT" w:hAnsi="TimesNewRomanPSMT"/>
          <w:color w:val="000000"/>
          <w:sz w:val="26"/>
          <w:szCs w:val="26"/>
        </w:rPr>
        <w:t xml:space="preserve">a </w:t>
      </w:r>
      <w:r w:rsidRPr="00A97F41">
        <w:rPr>
          <w:rFonts w:ascii="TimesNewRomanPSMT" w:hAnsi="TimesNewRomanPSMT"/>
          <w:color w:val="FF0000"/>
          <w:sz w:val="26"/>
          <w:szCs w:val="26"/>
        </w:rPr>
        <w:t>sedentary lifestyle</w:t>
      </w:r>
      <w:r w:rsidRPr="00BF1D46">
        <w:rPr>
          <w:rFonts w:ascii="TimesNewRomanPSMT" w:hAnsi="TimesNewRomanPSMT"/>
          <w:color w:val="000000"/>
          <w:sz w:val="26"/>
          <w:szCs w:val="26"/>
        </w:rPr>
        <w:t xml:space="preserve"> which results from spending too much time using the computer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A97F41" w:rsidRDefault="00A97F41" w:rsidP="0016189E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8- </w:t>
      </w:r>
      <w:r w:rsidR="001334FB">
        <w:rPr>
          <w:rFonts w:ascii="TimesNewRomanPSMT" w:hAnsi="TimesNewRomanPSMT"/>
          <w:color w:val="000000"/>
          <w:sz w:val="26"/>
          <w:szCs w:val="26"/>
        </w:rPr>
        <w:t xml:space="preserve">In hospital and airplanes, they can </w:t>
      </w:r>
      <w:r w:rsidR="001334FB" w:rsidRPr="001334FB">
        <w:rPr>
          <w:rFonts w:ascii="TimesNewRomanPSMT" w:hAnsi="TimesNewRomanPSMT"/>
          <w:color w:val="FF0000"/>
          <w:sz w:val="26"/>
          <w:szCs w:val="26"/>
        </w:rPr>
        <w:t xml:space="preserve">interfere </w:t>
      </w:r>
      <w:r w:rsidR="001334FB">
        <w:rPr>
          <w:rFonts w:ascii="TimesNewRomanPSMT" w:hAnsi="TimesNewRomanPSMT"/>
          <w:color w:val="000000"/>
          <w:sz w:val="26"/>
          <w:szCs w:val="26"/>
        </w:rPr>
        <w:t>with sensitive equipment.</w:t>
      </w:r>
    </w:p>
    <w:p w:rsidR="001334FB" w:rsidRDefault="001334FB" w:rsidP="0016189E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9- </w:t>
      </w:r>
      <w:r w:rsidR="00CD39C5" w:rsidRPr="00CD39C5">
        <w:rPr>
          <w:rFonts w:ascii="TimesNewRomanPSMT" w:hAnsi="TimesNewRomanPSMT"/>
          <w:color w:val="FF0000"/>
          <w:sz w:val="26"/>
          <w:szCs w:val="26"/>
        </w:rPr>
        <w:t>As public phone booths</w:t>
      </w:r>
      <w:r w:rsidR="00CD39C5">
        <w:rPr>
          <w:rFonts w:ascii="TimesNewRomanPSMT" w:hAnsi="TimesNewRomanPSMT"/>
          <w:color w:val="000000"/>
          <w:sz w:val="26"/>
          <w:szCs w:val="26"/>
        </w:rPr>
        <w:t xml:space="preserve"> seem to be on the verge of extinction, it would be irresponsible to ban </w:t>
      </w:r>
      <w:r w:rsidR="00CD39C5" w:rsidRPr="00CD39C5">
        <w:rPr>
          <w:rFonts w:ascii="TimesNewRomanPSMT" w:hAnsi="TimesNewRomanPSMT"/>
          <w:color w:val="FF0000"/>
          <w:sz w:val="26"/>
          <w:szCs w:val="26"/>
        </w:rPr>
        <w:t>mobile phone use</w:t>
      </w:r>
      <w:r w:rsidR="00CD39C5">
        <w:rPr>
          <w:rFonts w:ascii="TimesNewRomanPSMT" w:hAnsi="TimesNewRomanPSMT"/>
          <w:color w:val="000000"/>
          <w:sz w:val="26"/>
          <w:szCs w:val="26"/>
        </w:rPr>
        <w:t>.</w:t>
      </w:r>
    </w:p>
    <w:p w:rsidR="00CD39C5" w:rsidRDefault="00CD39C5" w:rsidP="0016189E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10- Instead of </w:t>
      </w:r>
      <w:r w:rsidRPr="00CD39C5">
        <w:rPr>
          <w:rFonts w:ascii="TimesNewRomanPSMT" w:hAnsi="TimesNewRomanPSMT"/>
          <w:color w:val="FF0000"/>
          <w:sz w:val="26"/>
          <w:szCs w:val="26"/>
        </w:rPr>
        <w:t>imposing a ban</w:t>
      </w:r>
      <w:r>
        <w:rPr>
          <w:rFonts w:ascii="TimesNewRomanPSMT" w:hAnsi="TimesNewRomanPSMT"/>
          <w:color w:val="000000"/>
          <w:sz w:val="26"/>
          <w:szCs w:val="26"/>
        </w:rPr>
        <w:t xml:space="preserve">, it would be more practical to </w:t>
      </w:r>
      <w:r w:rsidRPr="00582C31">
        <w:rPr>
          <w:rFonts w:ascii="TimesNewRomanPSMT" w:hAnsi="TimesNewRomanPSMT"/>
          <w:color w:val="FF0000"/>
          <w:sz w:val="26"/>
          <w:szCs w:val="26"/>
        </w:rPr>
        <w:t xml:space="preserve">have designated areas </w:t>
      </w:r>
      <w:r>
        <w:rPr>
          <w:rFonts w:ascii="TimesNewRomanPSMT" w:hAnsi="TimesNewRomanPSMT"/>
          <w:color w:val="000000"/>
          <w:sz w:val="26"/>
          <w:szCs w:val="26"/>
        </w:rPr>
        <w:t>for cell phone users.</w:t>
      </w:r>
    </w:p>
    <w:p w:rsidR="002B635C" w:rsidRDefault="002B635C" w:rsidP="0016189E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11- </w:t>
      </w:r>
      <w:r w:rsidRPr="00C8122F">
        <w:rPr>
          <w:rFonts w:ascii="TimesNewRomanPSMT" w:hAnsi="TimesNewRomanPSMT"/>
          <w:color w:val="FF0000"/>
          <w:sz w:val="26"/>
          <w:szCs w:val="26"/>
        </w:rPr>
        <w:t xml:space="preserve">Communication technologies </w:t>
      </w:r>
      <w:r>
        <w:rPr>
          <w:rFonts w:ascii="TimesNewRomanPSMT" w:hAnsi="TimesNewRomanPSMT"/>
          <w:color w:val="000000"/>
          <w:sz w:val="26"/>
          <w:szCs w:val="26"/>
        </w:rPr>
        <w:t>abolish distances and enable everyone to con</w:t>
      </w:r>
      <w:r w:rsidR="00C8122F">
        <w:rPr>
          <w:rFonts w:ascii="TimesNewRomanPSMT" w:hAnsi="TimesNewRomanPSMT"/>
          <w:color w:val="000000"/>
          <w:sz w:val="26"/>
          <w:szCs w:val="26"/>
        </w:rPr>
        <w:t>nect around the globe.</w:t>
      </w:r>
    </w:p>
    <w:p w:rsidR="00C8122F" w:rsidRDefault="00C8122F" w:rsidP="0016189E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12- Through </w:t>
      </w:r>
      <w:r w:rsidRPr="00C8122F">
        <w:rPr>
          <w:rFonts w:ascii="TimesNewRomanPSMT" w:hAnsi="TimesNewRomanPSMT"/>
          <w:color w:val="FF0000"/>
          <w:sz w:val="26"/>
          <w:szCs w:val="26"/>
        </w:rPr>
        <w:t>social media</w:t>
      </w:r>
      <w:r>
        <w:rPr>
          <w:rFonts w:ascii="TimesNewRomanPSMT" w:hAnsi="TimesNewRomanPSMT"/>
          <w:color w:val="000000"/>
          <w:sz w:val="26"/>
          <w:szCs w:val="26"/>
        </w:rPr>
        <w:t xml:space="preserve">, anyone can </w:t>
      </w:r>
      <w:r w:rsidRPr="00C8122F">
        <w:rPr>
          <w:rFonts w:ascii="TimesNewRomanPSMT" w:hAnsi="TimesNewRomanPSMT"/>
          <w:color w:val="FF0000"/>
          <w:sz w:val="26"/>
          <w:szCs w:val="26"/>
        </w:rPr>
        <w:t xml:space="preserve">build up a network </w:t>
      </w:r>
      <w:r>
        <w:rPr>
          <w:rFonts w:ascii="TimesNewRomanPSMT" w:hAnsi="TimesNewRomanPSMT"/>
          <w:color w:val="000000"/>
          <w:sz w:val="26"/>
          <w:szCs w:val="26"/>
        </w:rPr>
        <w:t xml:space="preserve">of </w:t>
      </w:r>
      <w:r w:rsidRPr="00685836">
        <w:rPr>
          <w:rFonts w:ascii="TimesNewRomanPSMT" w:hAnsi="TimesNewRomanPSMT"/>
          <w:color w:val="4F81BD" w:themeColor="accent1"/>
          <w:sz w:val="26"/>
          <w:szCs w:val="26"/>
        </w:rPr>
        <w:t>like-minded people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C8122F" w:rsidRDefault="00C8122F" w:rsidP="0016189E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13- </w:t>
      </w:r>
      <w:r w:rsidR="00685836">
        <w:rPr>
          <w:rFonts w:ascii="TimesNewRomanPSMT" w:hAnsi="TimesNewRomanPSMT"/>
          <w:color w:val="000000"/>
          <w:sz w:val="26"/>
          <w:szCs w:val="26"/>
        </w:rPr>
        <w:t xml:space="preserve">Everyone can easily belong to </w:t>
      </w:r>
      <w:r w:rsidR="00685836" w:rsidRPr="00685836">
        <w:rPr>
          <w:rFonts w:ascii="TimesNewRomanPSMT" w:hAnsi="TimesNewRomanPSMT"/>
          <w:color w:val="FF0000"/>
          <w:sz w:val="26"/>
          <w:szCs w:val="26"/>
        </w:rPr>
        <w:t>multiple online communities</w:t>
      </w:r>
      <w:r w:rsidR="00685836">
        <w:rPr>
          <w:rFonts w:ascii="TimesNewRomanPSMT" w:hAnsi="TimesNewRomanPSMT"/>
          <w:color w:val="000000"/>
          <w:sz w:val="26"/>
          <w:szCs w:val="26"/>
        </w:rPr>
        <w:t>.</w:t>
      </w:r>
    </w:p>
    <w:p w:rsidR="00685836" w:rsidRDefault="00685836" w:rsidP="0016189E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14- Certain apps enable families and friends in different corners on the world to </w:t>
      </w:r>
      <w:r w:rsidRPr="00685836">
        <w:rPr>
          <w:rFonts w:ascii="TimesNewRomanPSMT" w:hAnsi="TimesNewRomanPSMT"/>
          <w:color w:val="FF0000"/>
          <w:sz w:val="26"/>
          <w:szCs w:val="26"/>
        </w:rPr>
        <w:t>chat for free 24/7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685836" w:rsidRDefault="00685836" w:rsidP="00685836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15- Phone calls and messages constantly disrupt </w:t>
      </w:r>
      <w:r w:rsidRPr="00D70844">
        <w:rPr>
          <w:rFonts w:ascii="TimesNewRomanPSMT" w:hAnsi="TimesNewRomanPSMT"/>
          <w:color w:val="FF0000"/>
          <w:sz w:val="26"/>
          <w:szCs w:val="26"/>
        </w:rPr>
        <w:t xml:space="preserve">face-to-face conversations </w:t>
      </w:r>
      <w:r>
        <w:rPr>
          <w:rFonts w:ascii="TimesNewRomanPSMT" w:hAnsi="TimesNewRomanPSMT"/>
          <w:color w:val="000000"/>
          <w:sz w:val="26"/>
          <w:szCs w:val="26"/>
        </w:rPr>
        <w:t>and friendly get-togethers.</w:t>
      </w:r>
    </w:p>
    <w:p w:rsidR="00685836" w:rsidRDefault="00685836" w:rsidP="00685836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16- Many people </w:t>
      </w:r>
      <w:r w:rsidRPr="00D70844">
        <w:rPr>
          <w:rFonts w:ascii="TimesNewRomanPSMT" w:hAnsi="TimesNewRomanPSMT"/>
          <w:color w:val="4F81BD" w:themeColor="accent1"/>
          <w:sz w:val="26"/>
          <w:szCs w:val="26"/>
        </w:rPr>
        <w:t xml:space="preserve">end up </w:t>
      </w:r>
      <w:r>
        <w:rPr>
          <w:rFonts w:ascii="TimesNewRomanPSMT" w:hAnsi="TimesNewRomanPSMT"/>
          <w:color w:val="000000"/>
          <w:sz w:val="26"/>
          <w:szCs w:val="26"/>
        </w:rPr>
        <w:t xml:space="preserve">spending more time </w:t>
      </w:r>
      <w:r w:rsidRPr="00D70844">
        <w:rPr>
          <w:rFonts w:ascii="TimesNewRomanPSMT" w:hAnsi="TimesNewRomanPSMT"/>
          <w:color w:val="FF0000"/>
          <w:sz w:val="26"/>
          <w:szCs w:val="26"/>
        </w:rPr>
        <w:t>onscreen</w:t>
      </w:r>
      <w:r>
        <w:rPr>
          <w:rFonts w:ascii="TimesNewRomanPSMT" w:hAnsi="TimesNewRomanPSMT"/>
          <w:color w:val="000000"/>
          <w:sz w:val="26"/>
          <w:szCs w:val="26"/>
        </w:rPr>
        <w:t xml:space="preserve"> than in face-to-face interaction.</w:t>
      </w:r>
    </w:p>
    <w:p w:rsidR="00D70844" w:rsidRDefault="00D70844" w:rsidP="00685836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t xml:space="preserve">17- </w:t>
      </w:r>
      <w:r w:rsidR="00666669">
        <w:rPr>
          <w:rFonts w:ascii="TimesNewRomanPSMT" w:hAnsi="TimesNewRomanPSMT"/>
          <w:color w:val="000000"/>
          <w:sz w:val="26"/>
          <w:szCs w:val="26"/>
        </w:rPr>
        <w:t>It</w:t>
      </w:r>
      <w:r>
        <w:rPr>
          <w:rFonts w:ascii="TimesNewRomanPSMT" w:hAnsi="TimesNewRomanPSMT"/>
          <w:color w:val="000000"/>
          <w:sz w:val="26"/>
          <w:szCs w:val="26"/>
        </w:rPr>
        <w:t xml:space="preserve"> is easy to </w:t>
      </w:r>
      <w:r w:rsidRPr="002825EF">
        <w:rPr>
          <w:rFonts w:ascii="TimesNewRomanPSMT" w:hAnsi="TimesNewRomanPSMT"/>
          <w:color w:val="4F81BD" w:themeColor="accent1"/>
          <w:sz w:val="26"/>
          <w:szCs w:val="26"/>
        </w:rPr>
        <w:t xml:space="preserve">disseminate </w:t>
      </w:r>
      <w:r w:rsidRPr="002825EF">
        <w:rPr>
          <w:rFonts w:ascii="TimesNewRomanPSMT" w:hAnsi="TimesNewRomanPSMT"/>
          <w:color w:val="FF0000"/>
          <w:sz w:val="26"/>
          <w:szCs w:val="26"/>
        </w:rPr>
        <w:t>false information online</w:t>
      </w:r>
      <w:r>
        <w:rPr>
          <w:rFonts w:ascii="TimesNewRomanPSMT" w:hAnsi="TimesNewRomanPSMT"/>
          <w:color w:val="000000"/>
          <w:sz w:val="26"/>
          <w:szCs w:val="26"/>
        </w:rPr>
        <w:t xml:space="preserve"> in order to ruin someone’s </w:t>
      </w:r>
      <w:r w:rsidRPr="002825EF">
        <w:rPr>
          <w:rFonts w:ascii="TimesNewRomanPSMT" w:hAnsi="TimesNewRomanPSMT"/>
          <w:color w:val="4F81BD" w:themeColor="accent1"/>
          <w:sz w:val="26"/>
          <w:szCs w:val="26"/>
        </w:rPr>
        <w:t>reputation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666669" w:rsidRDefault="00666669" w:rsidP="00685836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18- Under </w:t>
      </w:r>
      <w:r w:rsidRPr="002825EF">
        <w:rPr>
          <w:rFonts w:ascii="TimesNewRomanPSMT" w:hAnsi="TimesNewRomanPSMT"/>
          <w:color w:val="FF0000"/>
          <w:sz w:val="26"/>
          <w:szCs w:val="26"/>
        </w:rPr>
        <w:t>the veil of anonymity</w:t>
      </w:r>
      <w:r>
        <w:rPr>
          <w:rFonts w:ascii="TimesNewRomanPSMT" w:hAnsi="TimesNewRomanPSMT"/>
          <w:color w:val="000000"/>
          <w:sz w:val="26"/>
          <w:szCs w:val="26"/>
        </w:rPr>
        <w:t xml:space="preserve">, many people in </w:t>
      </w:r>
      <w:r w:rsidRPr="002825EF">
        <w:rPr>
          <w:rFonts w:ascii="TimesNewRomanPSMT" w:hAnsi="TimesNewRomanPSMT"/>
          <w:color w:val="FF0000"/>
          <w:sz w:val="26"/>
          <w:szCs w:val="26"/>
        </w:rPr>
        <w:t xml:space="preserve">chat rooms </w:t>
      </w:r>
      <w:r>
        <w:rPr>
          <w:rFonts w:ascii="TimesNewRomanPSMT" w:hAnsi="TimesNewRomanPSMT"/>
          <w:color w:val="000000"/>
          <w:sz w:val="26"/>
          <w:szCs w:val="26"/>
        </w:rPr>
        <w:t xml:space="preserve">and </w:t>
      </w:r>
      <w:r w:rsidRPr="002825EF">
        <w:rPr>
          <w:rFonts w:ascii="TimesNewRomanPSMT" w:hAnsi="TimesNewRomanPSMT"/>
          <w:color w:val="FF0000"/>
          <w:sz w:val="26"/>
          <w:szCs w:val="26"/>
        </w:rPr>
        <w:t xml:space="preserve">on discussion boards </w:t>
      </w:r>
      <w:r>
        <w:rPr>
          <w:rFonts w:ascii="TimesNewRomanPSMT" w:hAnsi="TimesNewRomanPSMT"/>
          <w:color w:val="000000"/>
          <w:sz w:val="26"/>
          <w:szCs w:val="26"/>
        </w:rPr>
        <w:t>easily become offensive.</w:t>
      </w:r>
    </w:p>
    <w:p w:rsidR="00666669" w:rsidRDefault="002825EF" w:rsidP="00685836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19- It is much easier for younger people to </w:t>
      </w:r>
      <w:r w:rsidRPr="002825EF">
        <w:rPr>
          <w:rFonts w:ascii="TimesNewRomanPSMT" w:hAnsi="TimesNewRomanPSMT"/>
          <w:color w:val="FF0000"/>
          <w:sz w:val="26"/>
          <w:szCs w:val="26"/>
        </w:rPr>
        <w:t xml:space="preserve">master new technology </w:t>
      </w:r>
      <w:r>
        <w:rPr>
          <w:rFonts w:ascii="TimesNewRomanPSMT" w:hAnsi="TimesNewRomanPSMT"/>
          <w:color w:val="000000"/>
          <w:sz w:val="26"/>
          <w:szCs w:val="26"/>
        </w:rPr>
        <w:t xml:space="preserve">because they were born in an environment where it was </w:t>
      </w:r>
      <w:r w:rsidRPr="002825EF">
        <w:rPr>
          <w:rFonts w:ascii="TimesNewRomanPSMT" w:hAnsi="TimesNewRomanPSMT"/>
          <w:color w:val="4F81BD" w:themeColor="accent1"/>
          <w:sz w:val="26"/>
          <w:szCs w:val="26"/>
        </w:rPr>
        <w:t>omnipresent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2825EF" w:rsidRDefault="002825EF" w:rsidP="00685836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20- </w:t>
      </w:r>
      <w:r w:rsidR="00F41A4B">
        <w:rPr>
          <w:rFonts w:ascii="TimesNewRomanPSMT" w:hAnsi="TimesNewRomanPSMT"/>
          <w:color w:val="000000"/>
          <w:sz w:val="26"/>
          <w:szCs w:val="26"/>
        </w:rPr>
        <w:t>Most</w:t>
      </w:r>
      <w:r>
        <w:rPr>
          <w:rFonts w:ascii="TimesNewRomanPSMT" w:hAnsi="TimesNewRomanPSMT"/>
          <w:color w:val="000000"/>
          <w:sz w:val="26"/>
          <w:szCs w:val="26"/>
        </w:rPr>
        <w:t xml:space="preserve"> schools now teach </w:t>
      </w:r>
      <w:r w:rsidRPr="00F41A4B">
        <w:rPr>
          <w:rFonts w:ascii="TimesNewRomanPSMT" w:hAnsi="TimesNewRomanPSMT"/>
          <w:color w:val="FF0000"/>
          <w:sz w:val="26"/>
          <w:szCs w:val="26"/>
        </w:rPr>
        <w:t>computer skills</w:t>
      </w:r>
      <w:r>
        <w:rPr>
          <w:rFonts w:ascii="TimesNewRomanPSMT" w:hAnsi="TimesNewRomanPSMT"/>
          <w:color w:val="000000"/>
          <w:sz w:val="26"/>
          <w:szCs w:val="26"/>
        </w:rPr>
        <w:t xml:space="preserve">, whereas older people have to start learning </w:t>
      </w:r>
      <w:r w:rsidRPr="00F41A4B">
        <w:rPr>
          <w:rFonts w:ascii="TimesNewRomanPSMT" w:hAnsi="TimesNewRomanPSMT"/>
          <w:color w:val="4F81BD" w:themeColor="accent1"/>
          <w:sz w:val="26"/>
          <w:szCs w:val="26"/>
        </w:rPr>
        <w:t>from scratch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2825EF" w:rsidRDefault="002825EF" w:rsidP="00685836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21- </w:t>
      </w:r>
      <w:r w:rsidR="00F41A4B">
        <w:rPr>
          <w:rFonts w:ascii="TimesNewRomanPSMT" w:hAnsi="TimesNewRomanPSMT"/>
          <w:color w:val="000000"/>
          <w:sz w:val="26"/>
          <w:szCs w:val="26"/>
        </w:rPr>
        <w:t xml:space="preserve">Many adult have difficulty </w:t>
      </w:r>
      <w:r w:rsidR="00F41A4B" w:rsidRPr="00F41A4B">
        <w:rPr>
          <w:rFonts w:ascii="TimesNewRomanPSMT" w:hAnsi="TimesNewRomanPSMT"/>
          <w:color w:val="FF0000"/>
          <w:sz w:val="26"/>
          <w:szCs w:val="26"/>
        </w:rPr>
        <w:t>keeping abreast of technological change</w:t>
      </w:r>
      <w:r w:rsidR="00F41A4B">
        <w:rPr>
          <w:rFonts w:ascii="TimesNewRomanPSMT" w:hAnsi="TimesNewRomanPSMT"/>
          <w:color w:val="000000"/>
          <w:sz w:val="26"/>
          <w:szCs w:val="26"/>
        </w:rPr>
        <w:t>.</w:t>
      </w:r>
    </w:p>
    <w:p w:rsidR="00F41A4B" w:rsidRDefault="00F41A4B" w:rsidP="00685836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22- As parents and children spend more time onscreen and less with each other, the generation gap widens.</w:t>
      </w:r>
    </w:p>
    <w:p w:rsidR="00F41A4B" w:rsidRDefault="00F41A4B" w:rsidP="00685836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23- Family bonds are strengthened when children teach their parents and grandparents how to use new technology.</w:t>
      </w:r>
    </w:p>
    <w:p w:rsidR="00666669" w:rsidRDefault="00666669" w:rsidP="00685836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  <w:bookmarkStart w:id="0" w:name="_GoBack"/>
      <w:bookmarkEnd w:id="0"/>
    </w:p>
    <w:p w:rsidR="00582C31" w:rsidRDefault="00582C31" w:rsidP="0016189E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</w:p>
    <w:p w:rsidR="00CD39C5" w:rsidRDefault="00CD39C5" w:rsidP="0016189E">
      <w:pPr>
        <w:pStyle w:val="mainbody"/>
        <w:rPr>
          <w:rFonts w:ascii="TimesNewRomanPSMT" w:hAnsi="TimesNewRomanPSMT"/>
          <w:color w:val="000000"/>
          <w:sz w:val="26"/>
          <w:szCs w:val="26"/>
        </w:rPr>
      </w:pPr>
    </w:p>
    <w:p w:rsidR="00CD39C5" w:rsidRPr="0016189E" w:rsidRDefault="00CD39C5" w:rsidP="0016189E">
      <w:pPr>
        <w:pStyle w:val="mainbody"/>
      </w:pPr>
    </w:p>
    <w:p w:rsidR="005D142B" w:rsidRDefault="005D142B" w:rsidP="005D142B">
      <w:pPr>
        <w:pStyle w:val="mainbody"/>
      </w:pPr>
    </w:p>
    <w:p w:rsidR="005D142B" w:rsidRDefault="005D142B" w:rsidP="005D142B">
      <w:pPr>
        <w:pStyle w:val="mainbody"/>
      </w:pPr>
    </w:p>
    <w:p w:rsidR="005D142B" w:rsidRDefault="005D142B" w:rsidP="005D142B">
      <w:pPr>
        <w:pStyle w:val="mainbody"/>
      </w:pPr>
    </w:p>
    <w:sectPr w:rsidR="005D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0C"/>
    <w:rsid w:val="000221B5"/>
    <w:rsid w:val="000800A2"/>
    <w:rsid w:val="000B46A0"/>
    <w:rsid w:val="001334FB"/>
    <w:rsid w:val="0016189E"/>
    <w:rsid w:val="001D080F"/>
    <w:rsid w:val="00231C0C"/>
    <w:rsid w:val="002825EF"/>
    <w:rsid w:val="002B635C"/>
    <w:rsid w:val="00535832"/>
    <w:rsid w:val="00582C31"/>
    <w:rsid w:val="005D142B"/>
    <w:rsid w:val="00666669"/>
    <w:rsid w:val="00685836"/>
    <w:rsid w:val="00A97F41"/>
    <w:rsid w:val="00C8122F"/>
    <w:rsid w:val="00CD39C5"/>
    <w:rsid w:val="00D70844"/>
    <w:rsid w:val="00E654E2"/>
    <w:rsid w:val="00F4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692F"/>
  <w15:chartTrackingRefBased/>
  <w15:docId w15:val="{B11A2861-52EC-415A-8AF1-66BBDCF2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qFormat/>
    <w:rsid w:val="005D142B"/>
    <w:pPr>
      <w:jc w:val="center"/>
    </w:pPr>
    <w:rPr>
      <w:rFonts w:ascii="Times New Roman" w:hAnsi="Times New Roman"/>
      <w:b/>
      <w:color w:val="FF0000"/>
      <w:sz w:val="32"/>
    </w:rPr>
  </w:style>
  <w:style w:type="paragraph" w:customStyle="1" w:styleId="mainbody">
    <w:name w:val="mainbody"/>
    <w:qFormat/>
    <w:rsid w:val="005D142B"/>
    <w:rPr>
      <w:rFonts w:ascii="Times New Roman" w:hAnsi="Times New Roman"/>
      <w:sz w:val="28"/>
    </w:rPr>
  </w:style>
  <w:style w:type="character" w:customStyle="1" w:styleId="fontstyle31">
    <w:name w:val="fontstyle31"/>
    <w:basedOn w:val="DefaultParagraphFont"/>
    <w:rsid w:val="0016189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6</cp:revision>
  <dcterms:created xsi:type="dcterms:W3CDTF">2019-09-26T09:32:00Z</dcterms:created>
  <dcterms:modified xsi:type="dcterms:W3CDTF">2019-09-27T20:18:00Z</dcterms:modified>
</cp:coreProperties>
</file>