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AC1BB5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CF7013">
        <w:rPr>
          <w:spacing w:val="-6"/>
          <w:sz w:val="18"/>
          <w:szCs w:val="18"/>
        </w:rPr>
        <w:t xml:space="preserve">GIORGIO ARMANI SI PASSIONE EDP </w:t>
      </w:r>
      <w:r w:rsidR="00490D01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4CE73947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CF7013">
        <w:rPr>
          <w:spacing w:val="-6"/>
          <w:sz w:val="18"/>
          <w:szCs w:val="18"/>
        </w:rPr>
        <w:t>596922580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CF7013">
        <w:rPr>
          <w:spacing w:val="-6"/>
          <w:sz w:val="18"/>
          <w:szCs w:val="18"/>
        </w:rPr>
        <w:t>310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48CFBD3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CF7013">
        <w:rPr>
          <w:spacing w:val="-6"/>
          <w:sz w:val="18"/>
          <w:szCs w:val="18"/>
        </w:rPr>
        <w:t>310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17677D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CF7013">
        <w:rPr>
          <w:spacing w:val="-6"/>
          <w:sz w:val="18"/>
          <w:szCs w:val="18"/>
        </w:rPr>
        <w:t>310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6A8EC1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CF7013">
        <w:rPr>
          <w:spacing w:val="-6"/>
          <w:sz w:val="18"/>
          <w:szCs w:val="18"/>
        </w:rPr>
        <w:t>310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6C24A05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CF7013">
        <w:rPr>
          <w:spacing w:val="-6"/>
          <w:sz w:val="18"/>
          <w:szCs w:val="18"/>
        </w:rPr>
        <w:t>31</w:t>
      </w:r>
      <w:r w:rsidR="00B57F9C">
        <w:rPr>
          <w:spacing w:val="-6"/>
          <w:sz w:val="18"/>
          <w:szCs w:val="18"/>
        </w:rPr>
        <w:t>.</w:t>
      </w:r>
      <w:r w:rsidR="00CF7013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E525B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187A"/>
    <w:rsid w:val="00882953"/>
    <w:rsid w:val="0088609F"/>
    <w:rsid w:val="00886CDF"/>
    <w:rsid w:val="008928AE"/>
    <w:rsid w:val="00894DE0"/>
    <w:rsid w:val="008A3B47"/>
    <w:rsid w:val="008C61E9"/>
    <w:rsid w:val="008D2D85"/>
    <w:rsid w:val="008E280C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013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7F1C"/>
    <w:rsid w:val="00EC24DF"/>
    <w:rsid w:val="00ED6275"/>
    <w:rsid w:val="00EE02E4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2026-06-14T14:52:00Z</cp:lastPrinted>
  <dcterms:created xsi:type="dcterms:W3CDTF">2026-06-14T14:52:00Z</dcterms:created>
  <dcterms:modified xsi:type="dcterms:W3CDTF">2026-06-14T14:52:00Z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