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21E2" w14:textId="1B4E09BB" w:rsidR="004D1250" w:rsidRPr="00CD3B41" w:rsidRDefault="002B08F7" w:rsidP="00CD3B4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D3B41">
        <w:rPr>
          <w:rFonts w:ascii="Arial" w:hAnsi="Arial" w:cs="Arial"/>
          <w:b/>
          <w:bCs/>
          <w:sz w:val="28"/>
          <w:szCs w:val="28"/>
        </w:rPr>
        <w:t>Nama</w:t>
      </w:r>
      <w:r w:rsidRPr="00CD3B41">
        <w:rPr>
          <w:rFonts w:ascii="Arial" w:hAnsi="Arial" w:cs="Arial"/>
          <w:b/>
          <w:bCs/>
          <w:sz w:val="28"/>
          <w:szCs w:val="28"/>
        </w:rPr>
        <w:tab/>
      </w:r>
      <w:r w:rsidRPr="00CD3B41">
        <w:rPr>
          <w:rFonts w:ascii="Arial" w:hAnsi="Arial" w:cs="Arial"/>
          <w:b/>
          <w:bCs/>
          <w:sz w:val="28"/>
          <w:szCs w:val="28"/>
        </w:rPr>
        <w:tab/>
      </w:r>
      <w:r w:rsidR="00CD3B41" w:rsidRPr="00CD3B41">
        <w:rPr>
          <w:rFonts w:ascii="Arial" w:hAnsi="Arial" w:cs="Arial"/>
          <w:b/>
          <w:bCs/>
          <w:sz w:val="28"/>
          <w:szCs w:val="28"/>
        </w:rPr>
        <w:tab/>
      </w:r>
      <w:r w:rsidRPr="00CD3B41">
        <w:rPr>
          <w:rFonts w:ascii="Arial" w:hAnsi="Arial" w:cs="Arial"/>
          <w:b/>
          <w:bCs/>
          <w:sz w:val="28"/>
          <w:szCs w:val="28"/>
        </w:rPr>
        <w:t>:</w:t>
      </w:r>
      <w:r w:rsidRPr="00CD3B41">
        <w:rPr>
          <w:rFonts w:ascii="Arial" w:hAnsi="Arial" w:cs="Arial"/>
          <w:b/>
          <w:bCs/>
          <w:sz w:val="28"/>
          <w:szCs w:val="28"/>
        </w:rPr>
        <w:tab/>
      </w:r>
      <w:r w:rsidR="00CD3B41" w:rsidRPr="00CD3B41">
        <w:rPr>
          <w:rFonts w:ascii="Arial" w:hAnsi="Arial" w:cs="Arial"/>
          <w:b/>
          <w:bCs/>
          <w:sz w:val="28"/>
          <w:szCs w:val="28"/>
        </w:rPr>
        <w:t>Farhan Maulana</w:t>
      </w:r>
    </w:p>
    <w:p w14:paraId="79710836" w14:textId="3928705B" w:rsidR="002B08F7" w:rsidRPr="00CD3B41" w:rsidRDefault="002B08F7" w:rsidP="00CD3B4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D3B41">
        <w:rPr>
          <w:rFonts w:ascii="Arial" w:hAnsi="Arial" w:cs="Arial"/>
          <w:b/>
          <w:bCs/>
          <w:sz w:val="28"/>
          <w:szCs w:val="28"/>
        </w:rPr>
        <w:t>Kelas</w:t>
      </w:r>
      <w:r w:rsidRPr="00CD3B41">
        <w:rPr>
          <w:rFonts w:ascii="Arial" w:hAnsi="Arial" w:cs="Arial"/>
          <w:b/>
          <w:bCs/>
          <w:sz w:val="28"/>
          <w:szCs w:val="28"/>
        </w:rPr>
        <w:tab/>
      </w:r>
      <w:r w:rsidRPr="00CD3B41">
        <w:rPr>
          <w:rFonts w:ascii="Arial" w:hAnsi="Arial" w:cs="Arial"/>
          <w:b/>
          <w:bCs/>
          <w:sz w:val="28"/>
          <w:szCs w:val="28"/>
        </w:rPr>
        <w:tab/>
      </w:r>
      <w:r w:rsidR="00CD3B41" w:rsidRPr="00CD3B41">
        <w:rPr>
          <w:rFonts w:ascii="Arial" w:hAnsi="Arial" w:cs="Arial"/>
          <w:b/>
          <w:bCs/>
          <w:sz w:val="28"/>
          <w:szCs w:val="28"/>
        </w:rPr>
        <w:tab/>
      </w:r>
      <w:r w:rsidRPr="00CD3B41">
        <w:rPr>
          <w:rFonts w:ascii="Arial" w:hAnsi="Arial" w:cs="Arial"/>
          <w:b/>
          <w:bCs/>
          <w:sz w:val="28"/>
          <w:szCs w:val="28"/>
        </w:rPr>
        <w:t>:</w:t>
      </w:r>
      <w:r w:rsidRPr="00CD3B41">
        <w:rPr>
          <w:rFonts w:ascii="Arial" w:hAnsi="Arial" w:cs="Arial"/>
          <w:b/>
          <w:bCs/>
          <w:sz w:val="28"/>
          <w:szCs w:val="28"/>
        </w:rPr>
        <w:tab/>
        <w:t>XII RPL 1</w:t>
      </w:r>
    </w:p>
    <w:p w14:paraId="72D453ED" w14:textId="5F6B20D5" w:rsidR="002B08F7" w:rsidRPr="00CD3B41" w:rsidRDefault="00CD3B41" w:rsidP="00CD3B41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D3B41">
        <w:rPr>
          <w:rFonts w:ascii="Arial" w:hAnsi="Arial" w:cs="Arial"/>
          <w:b/>
          <w:bCs/>
          <w:sz w:val="28"/>
          <w:szCs w:val="28"/>
        </w:rPr>
        <w:t>Nomor</w:t>
      </w:r>
      <w:proofErr w:type="spellEnd"/>
      <w:r w:rsidRPr="00CD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D3B41">
        <w:rPr>
          <w:rFonts w:ascii="Arial" w:hAnsi="Arial" w:cs="Arial"/>
          <w:b/>
          <w:bCs/>
          <w:sz w:val="28"/>
          <w:szCs w:val="28"/>
        </w:rPr>
        <w:t>Soal</w:t>
      </w:r>
      <w:proofErr w:type="spellEnd"/>
      <w:r w:rsidRPr="00CD3B41">
        <w:rPr>
          <w:rFonts w:ascii="Arial" w:hAnsi="Arial" w:cs="Arial"/>
          <w:b/>
          <w:bCs/>
          <w:sz w:val="28"/>
          <w:szCs w:val="28"/>
        </w:rPr>
        <w:tab/>
      </w:r>
      <w:r w:rsidRPr="00CD3B41">
        <w:rPr>
          <w:rFonts w:ascii="Arial" w:hAnsi="Arial" w:cs="Arial"/>
          <w:b/>
          <w:bCs/>
          <w:sz w:val="28"/>
          <w:szCs w:val="28"/>
        </w:rPr>
        <w:tab/>
        <w:t>:</w:t>
      </w:r>
      <w:r w:rsidRPr="00CD3B41">
        <w:rPr>
          <w:rFonts w:ascii="Arial" w:hAnsi="Arial" w:cs="Arial"/>
          <w:b/>
          <w:bCs/>
          <w:sz w:val="28"/>
          <w:szCs w:val="28"/>
        </w:rPr>
        <w:tab/>
      </w:r>
      <w:r w:rsidR="002B08F7" w:rsidRPr="00CD3B41">
        <w:rPr>
          <w:rFonts w:ascii="Arial" w:hAnsi="Arial" w:cs="Arial"/>
          <w:b/>
          <w:bCs/>
          <w:sz w:val="28"/>
          <w:szCs w:val="28"/>
        </w:rPr>
        <w:t>2021 P-2</w:t>
      </w:r>
    </w:p>
    <w:p w14:paraId="40A6725F" w14:textId="77777777" w:rsidR="002B08F7" w:rsidRPr="00CD3B41" w:rsidRDefault="002B08F7" w:rsidP="002B08F7">
      <w:pPr>
        <w:spacing w:after="0"/>
        <w:rPr>
          <w:rFonts w:ascii="Arial" w:hAnsi="Arial" w:cs="Arial"/>
          <w:sz w:val="24"/>
          <w:szCs w:val="24"/>
        </w:rPr>
      </w:pPr>
    </w:p>
    <w:p w14:paraId="68F9DEBF" w14:textId="5839E8D7" w:rsidR="008813CB" w:rsidRPr="00CD3B41" w:rsidRDefault="00931266" w:rsidP="002B08F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Tabel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D3B41">
        <w:rPr>
          <w:rFonts w:ascii="Arial" w:hAnsi="Arial" w:cs="Arial"/>
          <w:sz w:val="24"/>
          <w:szCs w:val="24"/>
        </w:rPr>
        <w:t>Masyarakat :</w:t>
      </w:r>
      <w:proofErr w:type="gramEnd"/>
    </w:p>
    <w:p w14:paraId="7520B79A" w14:textId="5599F16D" w:rsidR="00931266" w:rsidRPr="00CD3B41" w:rsidRDefault="00931266" w:rsidP="00931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B41">
        <w:rPr>
          <w:rFonts w:ascii="Arial" w:hAnsi="Arial" w:cs="Arial"/>
          <w:sz w:val="24"/>
          <w:szCs w:val="24"/>
        </w:rPr>
        <w:t xml:space="preserve">Nik </w:t>
      </w:r>
      <w:proofErr w:type="spellStart"/>
      <w:r w:rsidRPr="00CD3B41">
        <w:rPr>
          <w:rFonts w:ascii="Arial" w:hAnsi="Arial" w:cs="Arial"/>
          <w:sz w:val="24"/>
          <w:szCs w:val="24"/>
        </w:rPr>
        <w:t>sebagai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Primary key pada table </w:t>
      </w:r>
      <w:proofErr w:type="spellStart"/>
      <w:r w:rsidRPr="00CD3B41">
        <w:rPr>
          <w:rFonts w:ascii="Arial" w:hAnsi="Arial" w:cs="Arial"/>
          <w:sz w:val="24"/>
          <w:szCs w:val="24"/>
        </w:rPr>
        <w:t>masyarakat</w:t>
      </w:r>
      <w:proofErr w:type="spellEnd"/>
    </w:p>
    <w:p w14:paraId="0DCFC282" w14:textId="0CAC59D8" w:rsidR="00931266" w:rsidRPr="00CD3B41" w:rsidRDefault="00931266" w:rsidP="00931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B41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CD3B41">
        <w:rPr>
          <w:rFonts w:ascii="Arial" w:hAnsi="Arial" w:cs="Arial"/>
          <w:sz w:val="24"/>
          <w:szCs w:val="24"/>
        </w:rPr>
        <w:t>sebagai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D3B41">
        <w:rPr>
          <w:rFonts w:ascii="Arial" w:hAnsi="Arial" w:cs="Arial"/>
          <w:sz w:val="24"/>
          <w:szCs w:val="24"/>
        </w:rPr>
        <w:t>dari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nama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masyarakat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D3B41">
        <w:rPr>
          <w:rFonts w:ascii="Arial" w:hAnsi="Arial" w:cs="Arial"/>
          <w:sz w:val="24"/>
          <w:szCs w:val="24"/>
        </w:rPr>
        <w:t>mengajukan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pengaduan</w:t>
      </w:r>
      <w:proofErr w:type="spellEnd"/>
    </w:p>
    <w:p w14:paraId="4E480A7A" w14:textId="1C9A5BCD" w:rsidR="00931266" w:rsidRPr="00CD3B41" w:rsidRDefault="00931266" w:rsidP="00931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B41">
        <w:rPr>
          <w:rFonts w:ascii="Arial" w:hAnsi="Arial" w:cs="Arial"/>
          <w:sz w:val="24"/>
          <w:szCs w:val="24"/>
        </w:rPr>
        <w:t xml:space="preserve">Username dan password </w:t>
      </w:r>
      <w:proofErr w:type="spellStart"/>
      <w:r w:rsidRPr="00CD3B41">
        <w:rPr>
          <w:rFonts w:ascii="Arial" w:hAnsi="Arial" w:cs="Arial"/>
          <w:sz w:val="24"/>
          <w:szCs w:val="24"/>
        </w:rPr>
        <w:t>untuk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masyarakat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me</w:t>
      </w:r>
      <w:r w:rsidR="008D6BEA" w:rsidRPr="00CD3B41">
        <w:rPr>
          <w:rFonts w:ascii="Arial" w:hAnsi="Arial" w:cs="Arial"/>
          <w:sz w:val="24"/>
          <w:szCs w:val="24"/>
        </w:rPr>
        <w:t>l</w:t>
      </w:r>
      <w:r w:rsidRPr="00CD3B41">
        <w:rPr>
          <w:rFonts w:ascii="Arial" w:hAnsi="Arial" w:cs="Arial"/>
          <w:sz w:val="24"/>
          <w:szCs w:val="24"/>
        </w:rPr>
        <w:t>akukan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login</w:t>
      </w:r>
    </w:p>
    <w:p w14:paraId="4ED87851" w14:textId="4AFF5D81" w:rsidR="00931266" w:rsidRPr="00CD3B41" w:rsidRDefault="00931266" w:rsidP="009312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B41">
        <w:rPr>
          <w:rFonts w:ascii="Arial" w:hAnsi="Arial" w:cs="Arial"/>
          <w:sz w:val="24"/>
          <w:szCs w:val="24"/>
        </w:rPr>
        <w:t xml:space="preserve">Telp </w:t>
      </w:r>
      <w:proofErr w:type="spellStart"/>
      <w:r w:rsidRPr="00CD3B41">
        <w:rPr>
          <w:rFonts w:ascii="Arial" w:hAnsi="Arial" w:cs="Arial"/>
          <w:sz w:val="24"/>
          <w:szCs w:val="24"/>
        </w:rPr>
        <w:t>untuk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menghubungi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masyrakat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D3B41">
        <w:rPr>
          <w:rFonts w:ascii="Arial" w:hAnsi="Arial" w:cs="Arial"/>
          <w:sz w:val="24"/>
          <w:szCs w:val="24"/>
        </w:rPr>
        <w:t>mengajukan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pengaduan</w:t>
      </w:r>
      <w:proofErr w:type="spellEnd"/>
    </w:p>
    <w:p w14:paraId="41B2F3E2" w14:textId="1AF130F3" w:rsidR="00931266" w:rsidRPr="00CD3B41" w:rsidRDefault="00931266" w:rsidP="00931266">
      <w:pPr>
        <w:rPr>
          <w:rFonts w:ascii="Arial" w:hAnsi="Arial" w:cs="Arial"/>
          <w:sz w:val="24"/>
          <w:szCs w:val="24"/>
        </w:rPr>
      </w:pPr>
    </w:p>
    <w:p w14:paraId="3A3D2478" w14:textId="3C81438B" w:rsidR="00931266" w:rsidRPr="00CD3B41" w:rsidRDefault="00931266" w:rsidP="00931266">
      <w:p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Tabel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3B41">
        <w:rPr>
          <w:rFonts w:ascii="Arial" w:hAnsi="Arial" w:cs="Arial"/>
          <w:sz w:val="24"/>
          <w:szCs w:val="24"/>
        </w:rPr>
        <w:t>Pengaduan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4608FC7E" w14:textId="770978FC" w:rsidR="00931266" w:rsidRPr="00CD3B41" w:rsidRDefault="00931266" w:rsidP="009312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Id_pengaduan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1F1" w:rsidRPr="00CD3B41">
        <w:rPr>
          <w:rFonts w:ascii="Arial" w:hAnsi="Arial" w:cs="Arial"/>
          <w:sz w:val="24"/>
          <w:szCs w:val="24"/>
        </w:rPr>
        <w:t>sebagai</w:t>
      </w:r>
      <w:proofErr w:type="spellEnd"/>
      <w:r w:rsidR="001361F1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1F1" w:rsidRPr="00CD3B41">
        <w:rPr>
          <w:rFonts w:ascii="Arial" w:hAnsi="Arial" w:cs="Arial"/>
          <w:sz w:val="24"/>
          <w:szCs w:val="24"/>
        </w:rPr>
        <w:t>nomor</w:t>
      </w:r>
      <w:proofErr w:type="spellEnd"/>
      <w:r w:rsidR="001361F1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1F1" w:rsidRPr="00CD3B41">
        <w:rPr>
          <w:rFonts w:ascii="Arial" w:hAnsi="Arial" w:cs="Arial"/>
          <w:sz w:val="24"/>
          <w:szCs w:val="24"/>
        </w:rPr>
        <w:t>identifikasi</w:t>
      </w:r>
      <w:proofErr w:type="spellEnd"/>
      <w:r w:rsidR="001361F1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1F1" w:rsidRPr="00CD3B41">
        <w:rPr>
          <w:rFonts w:ascii="Arial" w:hAnsi="Arial" w:cs="Arial"/>
          <w:sz w:val="24"/>
          <w:szCs w:val="24"/>
        </w:rPr>
        <w:t>utama</w:t>
      </w:r>
      <w:proofErr w:type="spellEnd"/>
      <w:r w:rsidR="001361F1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1F1" w:rsidRPr="00CD3B41">
        <w:rPr>
          <w:rFonts w:ascii="Arial" w:hAnsi="Arial" w:cs="Arial"/>
          <w:sz w:val="24"/>
          <w:szCs w:val="24"/>
        </w:rPr>
        <w:t>dari</w:t>
      </w:r>
      <w:proofErr w:type="spellEnd"/>
      <w:r w:rsidR="001361F1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setiap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pengaduan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361F1" w:rsidRPr="00CD3B41">
        <w:rPr>
          <w:rFonts w:ascii="Arial" w:hAnsi="Arial" w:cs="Arial"/>
          <w:sz w:val="24"/>
          <w:szCs w:val="24"/>
        </w:rPr>
        <w:t>diterima</w:t>
      </w:r>
      <w:proofErr w:type="spellEnd"/>
      <w:r w:rsidR="001361F1" w:rsidRPr="00CD3B4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="001361F1" w:rsidRPr="00CD3B41">
        <w:rPr>
          <w:rFonts w:ascii="Arial" w:hAnsi="Arial" w:cs="Arial"/>
          <w:sz w:val="24"/>
          <w:szCs w:val="24"/>
        </w:rPr>
        <w:t>petugas</w:t>
      </w:r>
      <w:proofErr w:type="spellEnd"/>
      <w:r w:rsidR="001361F1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1F1" w:rsidRPr="00CD3B41">
        <w:rPr>
          <w:rFonts w:ascii="Arial" w:hAnsi="Arial" w:cs="Arial"/>
          <w:sz w:val="24"/>
          <w:szCs w:val="24"/>
        </w:rPr>
        <w:t>dari</w:t>
      </w:r>
      <w:proofErr w:type="spellEnd"/>
      <w:r w:rsidR="001361F1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1F1" w:rsidRPr="00CD3B41">
        <w:rPr>
          <w:rFonts w:ascii="Arial" w:hAnsi="Arial" w:cs="Arial"/>
          <w:sz w:val="24"/>
          <w:szCs w:val="24"/>
        </w:rPr>
        <w:t>masyarakat</w:t>
      </w:r>
      <w:proofErr w:type="spellEnd"/>
    </w:p>
    <w:p w14:paraId="41735E26" w14:textId="2370C9C1" w:rsidR="001361F1" w:rsidRPr="00CD3B41" w:rsidRDefault="001361F1" w:rsidP="009312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Tgl_pengaduan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3B41">
        <w:rPr>
          <w:rFonts w:ascii="Arial" w:hAnsi="Arial" w:cs="Arial"/>
          <w:sz w:val="24"/>
          <w:szCs w:val="24"/>
        </w:rPr>
        <w:t>yaitu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tanggal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saat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pengaduan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dikirim</w:t>
      </w:r>
      <w:proofErr w:type="spellEnd"/>
    </w:p>
    <w:p w14:paraId="38F8A74A" w14:textId="11FBAB73" w:rsidR="001361F1" w:rsidRPr="00CD3B41" w:rsidRDefault="001361F1" w:rsidP="009312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D3B41">
        <w:rPr>
          <w:rFonts w:ascii="Arial" w:hAnsi="Arial" w:cs="Arial"/>
          <w:sz w:val="24"/>
          <w:szCs w:val="24"/>
        </w:rPr>
        <w:t xml:space="preserve">Nik </w:t>
      </w:r>
      <w:proofErr w:type="spellStart"/>
      <w:r w:rsidRPr="00CD3B41">
        <w:rPr>
          <w:rFonts w:ascii="Arial" w:hAnsi="Arial" w:cs="Arial"/>
          <w:sz w:val="24"/>
          <w:szCs w:val="24"/>
        </w:rPr>
        <w:t>sebagai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foreign key </w:t>
      </w:r>
      <w:proofErr w:type="spellStart"/>
      <w:r w:rsidRPr="00CD3B41">
        <w:rPr>
          <w:rFonts w:ascii="Arial" w:hAnsi="Arial" w:cs="Arial"/>
          <w:sz w:val="24"/>
          <w:szCs w:val="24"/>
        </w:rPr>
        <w:t>untuk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men-Join </w:t>
      </w:r>
      <w:proofErr w:type="spellStart"/>
      <w:r w:rsidRPr="00CD3B41">
        <w:rPr>
          <w:rFonts w:ascii="Arial" w:hAnsi="Arial" w:cs="Arial"/>
          <w:sz w:val="24"/>
          <w:szCs w:val="24"/>
        </w:rPr>
        <w:t>tabel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masyarakat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D3B41">
        <w:rPr>
          <w:rFonts w:ascii="Arial" w:hAnsi="Arial" w:cs="Arial"/>
          <w:sz w:val="24"/>
          <w:szCs w:val="24"/>
        </w:rPr>
        <w:t>berguna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untuk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mengambil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nama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dari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masyarakat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D3B41">
        <w:rPr>
          <w:rFonts w:ascii="Arial" w:hAnsi="Arial" w:cs="Arial"/>
          <w:sz w:val="24"/>
          <w:szCs w:val="24"/>
        </w:rPr>
        <w:t>mengajukan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pengaduan</w:t>
      </w:r>
      <w:proofErr w:type="spellEnd"/>
    </w:p>
    <w:p w14:paraId="7EED11FF" w14:textId="57627346" w:rsidR="001361F1" w:rsidRPr="00CD3B41" w:rsidRDefault="001361F1" w:rsidP="009312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Isi_laporan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adalah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pengaduan-pengaduan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D3B41">
        <w:rPr>
          <w:rFonts w:ascii="Arial" w:hAnsi="Arial" w:cs="Arial"/>
          <w:sz w:val="24"/>
          <w:szCs w:val="24"/>
        </w:rPr>
        <w:t>telah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dikirim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D3B41">
        <w:rPr>
          <w:rFonts w:ascii="Arial" w:hAnsi="Arial" w:cs="Arial"/>
          <w:sz w:val="24"/>
          <w:szCs w:val="24"/>
        </w:rPr>
        <w:t>masyarakat</w:t>
      </w:r>
      <w:proofErr w:type="spellEnd"/>
    </w:p>
    <w:p w14:paraId="76ED204A" w14:textId="3E400506" w:rsidR="001361F1" w:rsidRPr="00CD3B41" w:rsidRDefault="001361F1" w:rsidP="009312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Foto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3B41">
        <w:rPr>
          <w:rFonts w:ascii="Arial" w:hAnsi="Arial" w:cs="Arial"/>
          <w:sz w:val="24"/>
          <w:szCs w:val="24"/>
        </w:rPr>
        <w:t>sebagai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bukti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pengaduan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dari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masyarakat</w:t>
      </w:r>
      <w:proofErr w:type="spellEnd"/>
    </w:p>
    <w:p w14:paraId="390D8854" w14:textId="59F93E15" w:rsidR="001361F1" w:rsidRPr="00CD3B41" w:rsidRDefault="001361F1" w:rsidP="009312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D3B41">
        <w:rPr>
          <w:rFonts w:ascii="Arial" w:hAnsi="Arial" w:cs="Arial"/>
          <w:sz w:val="24"/>
          <w:szCs w:val="24"/>
        </w:rPr>
        <w:t xml:space="preserve">Status, </w:t>
      </w:r>
      <w:proofErr w:type="spellStart"/>
      <w:r w:rsidRPr="00CD3B41">
        <w:rPr>
          <w:rFonts w:ascii="Arial" w:hAnsi="Arial" w:cs="Arial"/>
          <w:sz w:val="24"/>
          <w:szCs w:val="24"/>
        </w:rPr>
        <w:t>untuk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menunjukkan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apakah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pengaduan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tersebut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telah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diproses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atau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belum</w:t>
      </w:r>
      <w:proofErr w:type="spellEnd"/>
    </w:p>
    <w:p w14:paraId="4B1A9A53" w14:textId="569F358C" w:rsidR="001361F1" w:rsidRPr="00CD3B41" w:rsidRDefault="001361F1" w:rsidP="001361F1">
      <w:pPr>
        <w:rPr>
          <w:rFonts w:ascii="Arial" w:hAnsi="Arial" w:cs="Arial"/>
          <w:sz w:val="24"/>
          <w:szCs w:val="24"/>
        </w:rPr>
      </w:pPr>
    </w:p>
    <w:p w14:paraId="4F20BED1" w14:textId="7EF3F353" w:rsidR="001361F1" w:rsidRPr="00CD3B41" w:rsidRDefault="001361F1" w:rsidP="001361F1">
      <w:p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Tabel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3B41">
        <w:rPr>
          <w:rFonts w:ascii="Arial" w:hAnsi="Arial" w:cs="Arial"/>
          <w:sz w:val="24"/>
          <w:szCs w:val="24"/>
        </w:rPr>
        <w:t>Petugas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FCAA213" w14:textId="444AD2B5" w:rsidR="001361F1" w:rsidRPr="00CD3B41" w:rsidRDefault="001361F1" w:rsidP="008D6B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Id_petugas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BEA" w:rsidRPr="00CD3B41">
        <w:rPr>
          <w:rFonts w:ascii="Arial" w:hAnsi="Arial" w:cs="Arial"/>
          <w:sz w:val="24"/>
          <w:szCs w:val="24"/>
        </w:rPr>
        <w:t>sebagai</w:t>
      </w:r>
      <w:proofErr w:type="spellEnd"/>
      <w:r w:rsidR="008D6BEA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BEA" w:rsidRPr="00CD3B41">
        <w:rPr>
          <w:rFonts w:ascii="Arial" w:hAnsi="Arial" w:cs="Arial"/>
          <w:sz w:val="24"/>
          <w:szCs w:val="24"/>
        </w:rPr>
        <w:t>nomor</w:t>
      </w:r>
      <w:proofErr w:type="spellEnd"/>
      <w:r w:rsidR="008D6BEA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BEA" w:rsidRPr="00CD3B41">
        <w:rPr>
          <w:rFonts w:ascii="Arial" w:hAnsi="Arial" w:cs="Arial"/>
          <w:sz w:val="24"/>
          <w:szCs w:val="24"/>
        </w:rPr>
        <w:t>identifikasi</w:t>
      </w:r>
      <w:proofErr w:type="spellEnd"/>
      <w:r w:rsidR="008D6BEA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BEA" w:rsidRPr="00CD3B41">
        <w:rPr>
          <w:rFonts w:ascii="Arial" w:hAnsi="Arial" w:cs="Arial"/>
          <w:sz w:val="24"/>
          <w:szCs w:val="24"/>
        </w:rPr>
        <w:t>utama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atau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primary key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untuk</w:t>
      </w:r>
      <w:proofErr w:type="spellEnd"/>
      <w:r w:rsidR="008D6BEA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BEA" w:rsidRPr="00CD3B41">
        <w:rPr>
          <w:rFonts w:ascii="Arial" w:hAnsi="Arial" w:cs="Arial"/>
          <w:sz w:val="24"/>
          <w:szCs w:val="24"/>
        </w:rPr>
        <w:t>akun</w:t>
      </w:r>
      <w:proofErr w:type="spellEnd"/>
      <w:r w:rsidR="008D6BEA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6BEA" w:rsidRPr="00CD3B41">
        <w:rPr>
          <w:rFonts w:ascii="Arial" w:hAnsi="Arial" w:cs="Arial"/>
          <w:sz w:val="24"/>
          <w:szCs w:val="24"/>
        </w:rPr>
        <w:t>petugas</w:t>
      </w:r>
      <w:proofErr w:type="spellEnd"/>
    </w:p>
    <w:p w14:paraId="567BD4CC" w14:textId="210AAC38" w:rsidR="008D6BEA" w:rsidRPr="00CD3B41" w:rsidRDefault="008D6BEA" w:rsidP="008D6B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Nama_petugas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3B41">
        <w:rPr>
          <w:rFonts w:ascii="Arial" w:hAnsi="Arial" w:cs="Arial"/>
          <w:sz w:val="24"/>
          <w:szCs w:val="24"/>
        </w:rPr>
        <w:t>sebagai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sebagai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D3B41">
        <w:rPr>
          <w:rFonts w:ascii="Arial" w:hAnsi="Arial" w:cs="Arial"/>
          <w:sz w:val="24"/>
          <w:szCs w:val="24"/>
        </w:rPr>
        <w:t>dari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nama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petugas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D3B41">
        <w:rPr>
          <w:rFonts w:ascii="Arial" w:hAnsi="Arial" w:cs="Arial"/>
          <w:sz w:val="24"/>
          <w:szCs w:val="24"/>
        </w:rPr>
        <w:t>akan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memproses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pengaduan</w:t>
      </w:r>
      <w:proofErr w:type="spellEnd"/>
    </w:p>
    <w:p w14:paraId="317DB5EA" w14:textId="60354213" w:rsidR="008D6BEA" w:rsidRPr="00CD3B41" w:rsidRDefault="008D6BEA" w:rsidP="008D6B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3B41">
        <w:rPr>
          <w:rFonts w:ascii="Arial" w:hAnsi="Arial" w:cs="Arial"/>
          <w:sz w:val="24"/>
          <w:szCs w:val="24"/>
        </w:rPr>
        <w:t xml:space="preserve">Username dan password </w:t>
      </w:r>
      <w:proofErr w:type="spellStart"/>
      <w:r w:rsidRPr="00CD3B41">
        <w:rPr>
          <w:rFonts w:ascii="Arial" w:hAnsi="Arial" w:cs="Arial"/>
          <w:sz w:val="24"/>
          <w:szCs w:val="24"/>
        </w:rPr>
        <w:t>untuk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petugas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melakukan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login</w:t>
      </w:r>
    </w:p>
    <w:p w14:paraId="7634BA27" w14:textId="6DB90EF2" w:rsidR="008D6BEA" w:rsidRPr="00CD3B41" w:rsidRDefault="008D6BEA" w:rsidP="008D6BE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3B41">
        <w:rPr>
          <w:rFonts w:ascii="Arial" w:hAnsi="Arial" w:cs="Arial"/>
          <w:sz w:val="24"/>
          <w:szCs w:val="24"/>
        </w:rPr>
        <w:t xml:space="preserve">Telp, </w:t>
      </w:r>
      <w:proofErr w:type="spellStart"/>
      <w:r w:rsidRPr="00CD3B41">
        <w:rPr>
          <w:rFonts w:ascii="Arial" w:hAnsi="Arial" w:cs="Arial"/>
          <w:sz w:val="24"/>
          <w:szCs w:val="24"/>
        </w:rPr>
        <w:t>sebagai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nomor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kontak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petugas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D3B41">
        <w:rPr>
          <w:rFonts w:ascii="Arial" w:hAnsi="Arial" w:cs="Arial"/>
          <w:sz w:val="24"/>
          <w:szCs w:val="24"/>
        </w:rPr>
        <w:t>dapat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dihubungi</w:t>
      </w:r>
      <w:proofErr w:type="spellEnd"/>
    </w:p>
    <w:p w14:paraId="390F7A1F" w14:textId="4A0A7B43" w:rsidR="00CD3B41" w:rsidRDefault="008D6BEA" w:rsidP="004D125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3B41">
        <w:rPr>
          <w:rFonts w:ascii="Arial" w:hAnsi="Arial" w:cs="Arial"/>
          <w:sz w:val="24"/>
          <w:szCs w:val="24"/>
        </w:rPr>
        <w:t xml:space="preserve">Level, </w:t>
      </w:r>
      <w:proofErr w:type="spellStart"/>
      <w:r w:rsidRPr="00CD3B41">
        <w:rPr>
          <w:rFonts w:ascii="Arial" w:hAnsi="Arial" w:cs="Arial"/>
          <w:sz w:val="24"/>
          <w:szCs w:val="24"/>
        </w:rPr>
        <w:t>sebuah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peran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atau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role yang </w:t>
      </w:r>
      <w:proofErr w:type="spellStart"/>
      <w:r w:rsidRPr="00CD3B41">
        <w:rPr>
          <w:rFonts w:ascii="Arial" w:hAnsi="Arial" w:cs="Arial"/>
          <w:sz w:val="24"/>
          <w:szCs w:val="24"/>
        </w:rPr>
        <w:t>akan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menunjukkan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perbedaan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sebuah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akun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CD3B41">
        <w:rPr>
          <w:rFonts w:ascii="Arial" w:hAnsi="Arial" w:cs="Arial"/>
          <w:sz w:val="24"/>
          <w:szCs w:val="24"/>
        </w:rPr>
        <w:t>atau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akun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Petugas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D3B41">
        <w:rPr>
          <w:rFonts w:ascii="Arial" w:hAnsi="Arial" w:cs="Arial"/>
          <w:sz w:val="24"/>
          <w:szCs w:val="24"/>
        </w:rPr>
        <w:t>Akun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Admin </w:t>
      </w:r>
      <w:proofErr w:type="spellStart"/>
      <w:r w:rsidRPr="00CD3B41">
        <w:rPr>
          <w:rFonts w:ascii="Arial" w:hAnsi="Arial" w:cs="Arial"/>
          <w:sz w:val="24"/>
          <w:szCs w:val="24"/>
        </w:rPr>
        <w:t>berfungsi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untuk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mengirim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D3B41">
        <w:rPr>
          <w:rFonts w:ascii="Arial" w:hAnsi="Arial" w:cs="Arial"/>
          <w:sz w:val="24"/>
          <w:szCs w:val="24"/>
        </w:rPr>
        <w:t>awal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Akun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Petugas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berfungsi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untuk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mengolah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pengaduan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dikirim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masyarakat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mengirim</w:t>
      </w:r>
      <w:r w:rsidR="009C3817" w:rsidRPr="00CD3B41">
        <w:rPr>
          <w:rFonts w:ascii="Arial" w:hAnsi="Arial" w:cs="Arial"/>
          <w:sz w:val="24"/>
          <w:szCs w:val="24"/>
        </w:rPr>
        <w:t>kan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817" w:rsidRPr="00CD3B41">
        <w:rPr>
          <w:rFonts w:ascii="Arial" w:hAnsi="Arial" w:cs="Arial"/>
          <w:sz w:val="24"/>
          <w:szCs w:val="24"/>
        </w:rPr>
        <w:t>k</w:t>
      </w:r>
      <w:r w:rsidR="004D1250" w:rsidRPr="00CD3B41">
        <w:rPr>
          <w:rFonts w:ascii="Arial" w:hAnsi="Arial" w:cs="Arial"/>
          <w:sz w:val="24"/>
          <w:szCs w:val="24"/>
        </w:rPr>
        <w:t>embali</w:t>
      </w:r>
      <w:proofErr w:type="spellEnd"/>
      <w:r w:rsidR="004D1250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250" w:rsidRPr="00CD3B41">
        <w:rPr>
          <w:rFonts w:ascii="Arial" w:hAnsi="Arial" w:cs="Arial"/>
          <w:sz w:val="24"/>
          <w:szCs w:val="24"/>
        </w:rPr>
        <w:t>tanggapan</w:t>
      </w:r>
      <w:proofErr w:type="spellEnd"/>
    </w:p>
    <w:p w14:paraId="0F27A743" w14:textId="77777777" w:rsidR="00CD3B41" w:rsidRPr="00CD3B41" w:rsidRDefault="00CD3B41" w:rsidP="00CD3B41">
      <w:pPr>
        <w:pStyle w:val="ListParagraph"/>
        <w:rPr>
          <w:rFonts w:ascii="Arial" w:hAnsi="Arial" w:cs="Arial"/>
          <w:sz w:val="24"/>
          <w:szCs w:val="24"/>
        </w:rPr>
      </w:pPr>
    </w:p>
    <w:p w14:paraId="6CBC90A2" w14:textId="3B07E601" w:rsidR="004D1250" w:rsidRPr="00CD3B41" w:rsidRDefault="004D1250" w:rsidP="004D1250">
      <w:p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Tabel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tanggapan</w:t>
      </w:r>
      <w:proofErr w:type="spellEnd"/>
    </w:p>
    <w:p w14:paraId="205051FB" w14:textId="59EF6B8B" w:rsidR="008D6BEA" w:rsidRPr="00CD3B41" w:rsidRDefault="004D1250" w:rsidP="004D12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Id_tanggapan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sebagai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nomor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identifikasi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utama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dari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setiap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tanggapan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D3B41">
        <w:rPr>
          <w:rFonts w:ascii="Arial" w:hAnsi="Arial" w:cs="Arial"/>
          <w:sz w:val="24"/>
          <w:szCs w:val="24"/>
        </w:rPr>
        <w:t>telah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dikirim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D3B41">
        <w:rPr>
          <w:rFonts w:ascii="Arial" w:hAnsi="Arial" w:cs="Arial"/>
          <w:sz w:val="24"/>
          <w:szCs w:val="24"/>
        </w:rPr>
        <w:t>petugas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D3B41">
        <w:rPr>
          <w:rFonts w:ascii="Arial" w:hAnsi="Arial" w:cs="Arial"/>
          <w:sz w:val="24"/>
          <w:szCs w:val="24"/>
        </w:rPr>
        <w:t>masyarakat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D3B41">
        <w:rPr>
          <w:rFonts w:ascii="Arial" w:hAnsi="Arial" w:cs="Arial"/>
          <w:sz w:val="24"/>
          <w:szCs w:val="24"/>
        </w:rPr>
        <w:t>mengajukan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pengaduan</w:t>
      </w:r>
      <w:proofErr w:type="spellEnd"/>
    </w:p>
    <w:p w14:paraId="50FD8970" w14:textId="2775DF1E" w:rsidR="004D1250" w:rsidRPr="00CD3B41" w:rsidRDefault="004D1250" w:rsidP="004D12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Id_pengaduan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sebagai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Foreign Key </w:t>
      </w:r>
      <w:proofErr w:type="spellStart"/>
      <w:r w:rsidRPr="00CD3B41">
        <w:rPr>
          <w:rFonts w:ascii="Arial" w:hAnsi="Arial" w:cs="Arial"/>
          <w:sz w:val="24"/>
          <w:szCs w:val="24"/>
        </w:rPr>
        <w:t>untuk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memanggil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sebuah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pengaduan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berdasarkan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idnya</w:t>
      </w:r>
      <w:proofErr w:type="spellEnd"/>
    </w:p>
    <w:p w14:paraId="6FFD3BAA" w14:textId="726AC7D8" w:rsidR="004D1250" w:rsidRPr="00CD3B41" w:rsidRDefault="004D1250" w:rsidP="004D12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Tgl_tanggapan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adalah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tanggal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kapan</w:t>
      </w:r>
      <w:proofErr w:type="spellEnd"/>
      <w:r w:rsidR="009C3817"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817" w:rsidRPr="00CD3B41">
        <w:rPr>
          <w:rFonts w:ascii="Arial" w:hAnsi="Arial" w:cs="Arial"/>
          <w:sz w:val="24"/>
          <w:szCs w:val="24"/>
        </w:rPr>
        <w:t>sebuah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3817" w:rsidRPr="00CD3B41">
        <w:rPr>
          <w:rFonts w:ascii="Arial" w:hAnsi="Arial" w:cs="Arial"/>
          <w:sz w:val="24"/>
          <w:szCs w:val="24"/>
        </w:rPr>
        <w:t>T</w:t>
      </w:r>
      <w:r w:rsidRPr="00CD3B41">
        <w:rPr>
          <w:rFonts w:ascii="Arial" w:hAnsi="Arial" w:cs="Arial"/>
          <w:sz w:val="24"/>
          <w:szCs w:val="24"/>
        </w:rPr>
        <w:t>anggapan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telah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dikirim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D3B41">
        <w:rPr>
          <w:rFonts w:ascii="Arial" w:hAnsi="Arial" w:cs="Arial"/>
          <w:sz w:val="24"/>
          <w:szCs w:val="24"/>
        </w:rPr>
        <w:t>petugas</w:t>
      </w:r>
      <w:proofErr w:type="spellEnd"/>
    </w:p>
    <w:p w14:paraId="1F9931A5" w14:textId="7BF74EAB" w:rsidR="004D1250" w:rsidRPr="00CD3B41" w:rsidRDefault="004D1250" w:rsidP="004D12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Tanggapan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3B41">
        <w:rPr>
          <w:rFonts w:ascii="Arial" w:hAnsi="Arial" w:cs="Arial"/>
          <w:sz w:val="24"/>
          <w:szCs w:val="24"/>
        </w:rPr>
        <w:t>adalah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isi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dari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tanggapan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D3B41">
        <w:rPr>
          <w:rFonts w:ascii="Arial" w:hAnsi="Arial" w:cs="Arial"/>
          <w:sz w:val="24"/>
          <w:szCs w:val="24"/>
        </w:rPr>
        <w:t>dikirim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petugas</w:t>
      </w:r>
      <w:proofErr w:type="spellEnd"/>
    </w:p>
    <w:p w14:paraId="5991FEB7" w14:textId="0558DC02" w:rsidR="004D1250" w:rsidRPr="00CD3B41" w:rsidRDefault="004D1250" w:rsidP="004D12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D3B41">
        <w:rPr>
          <w:rFonts w:ascii="Arial" w:hAnsi="Arial" w:cs="Arial"/>
          <w:sz w:val="24"/>
          <w:szCs w:val="24"/>
        </w:rPr>
        <w:t>Id_petugas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3B41">
        <w:rPr>
          <w:rFonts w:ascii="Arial" w:hAnsi="Arial" w:cs="Arial"/>
          <w:sz w:val="24"/>
          <w:szCs w:val="24"/>
        </w:rPr>
        <w:t>sebagai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foreign key </w:t>
      </w:r>
      <w:proofErr w:type="spellStart"/>
      <w:r w:rsidRPr="00CD3B41">
        <w:rPr>
          <w:rFonts w:ascii="Arial" w:hAnsi="Arial" w:cs="Arial"/>
          <w:sz w:val="24"/>
          <w:szCs w:val="24"/>
        </w:rPr>
        <w:t>untuk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men-Join </w:t>
      </w:r>
      <w:proofErr w:type="spellStart"/>
      <w:r w:rsidRPr="00CD3B41">
        <w:rPr>
          <w:rFonts w:ascii="Arial" w:hAnsi="Arial" w:cs="Arial"/>
          <w:sz w:val="24"/>
          <w:szCs w:val="24"/>
        </w:rPr>
        <w:t>tabel</w:t>
      </w:r>
      <w:proofErr w:type="spellEnd"/>
      <w:r w:rsidRPr="00CD3B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B41">
        <w:rPr>
          <w:rFonts w:ascii="Arial" w:hAnsi="Arial" w:cs="Arial"/>
          <w:sz w:val="24"/>
          <w:szCs w:val="24"/>
        </w:rPr>
        <w:t>petugas</w:t>
      </w:r>
      <w:proofErr w:type="spellEnd"/>
    </w:p>
    <w:sectPr w:rsidR="004D1250" w:rsidRPr="00CD3B41" w:rsidSect="00CD3B41">
      <w:pgSz w:w="11906" w:h="16838"/>
      <w:pgMar w:top="1135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9F1"/>
    <w:multiLevelType w:val="hybridMultilevel"/>
    <w:tmpl w:val="1DEC6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24B3"/>
    <w:multiLevelType w:val="hybridMultilevel"/>
    <w:tmpl w:val="C0C246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65E8"/>
    <w:multiLevelType w:val="hybridMultilevel"/>
    <w:tmpl w:val="AE0472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C3D45"/>
    <w:multiLevelType w:val="hybridMultilevel"/>
    <w:tmpl w:val="85B87D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66"/>
    <w:rsid w:val="001361F1"/>
    <w:rsid w:val="002B08F7"/>
    <w:rsid w:val="003819A6"/>
    <w:rsid w:val="003B7F4A"/>
    <w:rsid w:val="004D1250"/>
    <w:rsid w:val="0073389C"/>
    <w:rsid w:val="008813CB"/>
    <w:rsid w:val="008D6BEA"/>
    <w:rsid w:val="00931266"/>
    <w:rsid w:val="009C3817"/>
    <w:rsid w:val="00CD3B41"/>
    <w:rsid w:val="00D6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6236"/>
  <w15:chartTrackingRefBased/>
  <w15:docId w15:val="{10CDCE06-C15C-4D7A-8794-A3C1C6C2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Syinell Kachong</dc:creator>
  <cp:keywords/>
  <dc:description/>
  <cp:lastModifiedBy>FARHAN</cp:lastModifiedBy>
  <cp:revision>2</cp:revision>
  <dcterms:created xsi:type="dcterms:W3CDTF">2022-09-06T08:39:00Z</dcterms:created>
  <dcterms:modified xsi:type="dcterms:W3CDTF">2022-09-06T08:39:00Z</dcterms:modified>
</cp:coreProperties>
</file>