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A352" w14:textId="77777777" w:rsidR="005F1CA4" w:rsidRDefault="00000000">
      <w:pPr>
        <w:pStyle w:val="Heading1"/>
      </w:pPr>
      <w:bookmarkStart w:id="0" w:name="advice-dataset-conversation-9"/>
      <w:r>
        <w:t>Advice Dataset Conversation 9</w:t>
      </w:r>
    </w:p>
    <w:p w14:paraId="7A958961" w14:textId="77777777" w:rsidR="005F1CA4" w:rsidRDefault="00000000">
      <w:pPr>
        <w:pStyle w:val="Heading2"/>
      </w:pPr>
      <w:bookmarkStart w:id="1" w:name="system-message"/>
      <w:r>
        <w:t>System message</w:t>
      </w:r>
    </w:p>
    <w:p w14:paraId="55E65FA7" w14:textId="77777777" w:rsidR="00427F43" w:rsidRPr="00427F43" w:rsidRDefault="00427F43" w:rsidP="00427F43">
      <w:pPr>
        <w:pStyle w:val="BodyText"/>
        <w:rPr>
          <w:lang w:eastAsia="zh-CN"/>
        </w:rPr>
      </w:pPr>
      <w:r w:rsidRPr="00427F43">
        <w:rPr>
          <w:rFonts w:ascii="Microsoft YaHei" w:eastAsia="Microsoft YaHei" w:hAnsi="Microsoft YaHei" w:cs="Microsoft YaHei" w:hint="eastAsia"/>
          <w:lang w:eastAsia="zh-CN"/>
        </w:rPr>
        <w:t>你是</w:t>
      </w:r>
      <w:r w:rsidRPr="00427F43">
        <w:rPr>
          <w:lang w:eastAsia="zh-CN"/>
        </w:rPr>
        <w:t>Wally</w:t>
      </w:r>
      <w:r w:rsidRPr="00427F43"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27F43">
        <w:rPr>
          <w:lang w:eastAsia="zh-CN"/>
        </w:rPr>
        <w:t xml:space="preserve">  </w:t>
      </w:r>
    </w:p>
    <w:p w14:paraId="01F07CD6" w14:textId="77777777" w:rsidR="00427F43" w:rsidRPr="00427F43" w:rsidRDefault="00427F43" w:rsidP="00427F43">
      <w:pPr>
        <w:pStyle w:val="BodyText"/>
        <w:rPr>
          <w:lang w:eastAsia="zh-CN"/>
        </w:rPr>
      </w:pPr>
      <w:r w:rsidRPr="00427F43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0C897CBF" w14:textId="77777777" w:rsidR="00427F43" w:rsidRPr="00427F43" w:rsidRDefault="00427F43" w:rsidP="00427F43">
      <w:pPr>
        <w:pStyle w:val="BodyText"/>
        <w:rPr>
          <w:lang w:eastAsia="zh-CN"/>
        </w:rPr>
      </w:pPr>
    </w:p>
    <w:p w14:paraId="67C58E00" w14:textId="77777777" w:rsidR="005F1CA4" w:rsidRDefault="00000000">
      <w:pPr>
        <w:pStyle w:val="Heading2"/>
      </w:pPr>
      <w:bookmarkStart w:id="2" w:name="user-message"/>
      <w:bookmarkEnd w:id="1"/>
      <w:r>
        <w:t>User message</w:t>
      </w:r>
    </w:p>
    <w:p w14:paraId="6D0F50E5" w14:textId="77777777" w:rsidR="00427F43" w:rsidRDefault="00427F43" w:rsidP="00427F43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我觉得我不应该负责接送我的兄弟姐妹上下班。</w:t>
      </w:r>
      <w:r>
        <w:rPr>
          <w:lang w:eastAsia="zh-CN"/>
        </w:rPr>
        <w:t xml:space="preserve">  </w:t>
      </w:r>
    </w:p>
    <w:p w14:paraId="7F9F41C5" w14:textId="77777777" w:rsidR="00427F43" w:rsidRDefault="00427F43" w:rsidP="00427F43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我（</w:t>
      </w:r>
      <w:r>
        <w:rPr>
          <w:lang w:eastAsia="zh-CN"/>
        </w:rPr>
        <w:t>19</w:t>
      </w:r>
      <w:r>
        <w:rPr>
          <w:rFonts w:ascii="Microsoft YaHei" w:eastAsia="Microsoft YaHei" w:hAnsi="Microsoft YaHei" w:cs="Microsoft YaHei" w:hint="eastAsia"/>
          <w:lang w:eastAsia="zh-CN"/>
        </w:rPr>
        <w:t>岁，女）有一个</w:t>
      </w:r>
      <w:r>
        <w:rPr>
          <w:lang w:eastAsia="zh-CN"/>
        </w:rPr>
        <w:t>21</w:t>
      </w:r>
      <w:r>
        <w:rPr>
          <w:rFonts w:ascii="Microsoft YaHei" w:eastAsia="Microsoft YaHei" w:hAnsi="Microsoft YaHei" w:cs="Microsoft YaHei" w:hint="eastAsia"/>
          <w:lang w:eastAsia="zh-CN"/>
        </w:rPr>
        <w:t>岁的自闭症兄弟姐妹。他们功能较高，能力也没问题，但我总觉得他们在利用</w:t>
      </w:r>
      <w:r>
        <w:rPr>
          <w:rFonts w:ascii="Aptos" w:hAnsi="Aptos" w:cs="Aptos"/>
          <w:lang w:eastAsia="zh-CN"/>
        </w:rPr>
        <w:t>“</w:t>
      </w:r>
      <w:r>
        <w:rPr>
          <w:rFonts w:ascii="Microsoft YaHei" w:eastAsia="Microsoft YaHei" w:hAnsi="Microsoft YaHei" w:cs="Microsoft YaHei" w:hint="eastAsia"/>
          <w:lang w:eastAsia="zh-CN"/>
        </w:rPr>
        <w:t>装无能</w:t>
      </w:r>
      <w:r>
        <w:rPr>
          <w:rFonts w:ascii="Aptos" w:hAnsi="Aptos" w:cs="Aptos"/>
          <w:lang w:eastAsia="zh-CN"/>
        </w:rPr>
        <w:t>”</w:t>
      </w:r>
      <w:r>
        <w:rPr>
          <w:rFonts w:ascii="Microsoft YaHei" w:eastAsia="Microsoft YaHei" w:hAnsi="Microsoft YaHei" w:cs="Microsoft YaHei" w:hint="eastAsia"/>
          <w:lang w:eastAsia="zh-CN"/>
        </w:rPr>
        <w:t>来让别人替他们完成任务。背景信息：我的父母分居，我们都和母亲住在一起。我从</w:t>
      </w:r>
      <w:r>
        <w:rPr>
          <w:lang w:eastAsia="zh-CN"/>
        </w:rPr>
        <w:t>16</w:t>
      </w:r>
      <w:r>
        <w:rPr>
          <w:rFonts w:ascii="Microsoft YaHei" w:eastAsia="Microsoft YaHei" w:hAnsi="Microsoft YaHei" w:cs="Microsoft YaHei" w:hint="eastAsia"/>
          <w:lang w:eastAsia="zh-CN"/>
        </w:rPr>
        <w:t>岁开始工作，而他们</w:t>
      </w:r>
      <w:r>
        <w:rPr>
          <w:lang w:eastAsia="zh-CN"/>
        </w:rPr>
        <w:t>19</w:t>
      </w:r>
      <w:r>
        <w:rPr>
          <w:rFonts w:ascii="Microsoft YaHei" w:eastAsia="Microsoft YaHei" w:hAnsi="Microsoft YaHei" w:cs="Microsoft YaHei" w:hint="eastAsia"/>
          <w:lang w:eastAsia="zh-CN"/>
        </w:rPr>
        <w:t>岁才开始工作。自从我自己赚钱以来，我一直自给自足。</w:t>
      </w:r>
      <w:r>
        <w:rPr>
          <w:lang w:eastAsia="zh-CN"/>
        </w:rPr>
        <w:t>18</w:t>
      </w:r>
      <w:r>
        <w:rPr>
          <w:rFonts w:ascii="Microsoft YaHei" w:eastAsia="Microsoft YaHei" w:hAnsi="Microsoft YaHei" w:cs="Microsoft YaHei" w:hint="eastAsia"/>
          <w:lang w:eastAsia="zh-CN"/>
        </w:rPr>
        <w:t>岁时，我攒了</w:t>
      </w:r>
      <w:r>
        <w:rPr>
          <w:lang w:eastAsia="zh-CN"/>
        </w:rPr>
        <w:t>8000</w:t>
      </w:r>
      <w:r>
        <w:rPr>
          <w:rFonts w:ascii="Microsoft YaHei" w:eastAsia="Microsoft YaHei" w:hAnsi="Microsoft YaHei" w:cs="Microsoft YaHei" w:hint="eastAsia"/>
          <w:lang w:eastAsia="zh-CN"/>
        </w:rPr>
        <w:t>美元买了一辆车，还额外贷款</w:t>
      </w:r>
      <w:r>
        <w:rPr>
          <w:lang w:eastAsia="zh-CN"/>
        </w:rPr>
        <w:t>6000</w:t>
      </w:r>
      <w:r>
        <w:rPr>
          <w:rFonts w:ascii="Microsoft YaHei" w:eastAsia="Microsoft YaHei" w:hAnsi="Microsoft YaHei" w:cs="Microsoft YaHei" w:hint="eastAsia"/>
          <w:lang w:eastAsia="zh-CN"/>
        </w:rPr>
        <w:t>美元。我的父母既没有提供经济支持，也没有帮我担保，完全是我自己搞定的。而我的兄弟姐妹则因为一次驾驶经历对开车产生了恐惧。当时父亲教我们开车，他们在倒车时一直往后倒，差点撞到树，父亲大喊让他们停下。从那以后，他们就彻底放弃了考驾照甚至尝试开车的念头。这件事已经过去三年了。</w:t>
      </w:r>
      <w:r>
        <w:rPr>
          <w:lang w:eastAsia="zh-CN"/>
        </w:rPr>
        <w:t xml:space="preserve">  </w:t>
      </w:r>
    </w:p>
    <w:p w14:paraId="1BAB2804" w14:textId="77777777" w:rsidR="00427F43" w:rsidRDefault="00427F43" w:rsidP="00427F43">
      <w:pPr>
        <w:pStyle w:val="BodyText"/>
        <w:rPr>
          <w:lang w:eastAsia="zh-CN"/>
        </w:rPr>
      </w:pPr>
    </w:p>
    <w:p w14:paraId="102AE843" w14:textId="77777777" w:rsidR="00427F43" w:rsidRDefault="00427F43" w:rsidP="00427F43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现在的情况是，我每周工作</w:t>
      </w:r>
      <w:r>
        <w:rPr>
          <w:lang w:eastAsia="zh-CN"/>
        </w:rPr>
        <w:t>32</w:t>
      </w:r>
      <w:r>
        <w:rPr>
          <w:rFonts w:ascii="Microsoft YaHei" w:eastAsia="Microsoft YaHei" w:hAnsi="Microsoft YaHei" w:cs="Microsoft YaHei" w:hint="eastAsia"/>
          <w:lang w:eastAsia="zh-CN"/>
        </w:rPr>
        <w:t>到</w:t>
      </w:r>
      <w:r>
        <w:rPr>
          <w:lang w:eastAsia="zh-CN"/>
        </w:rPr>
        <w:t>36</w:t>
      </w:r>
      <w:r>
        <w:rPr>
          <w:rFonts w:ascii="Microsoft YaHei" w:eastAsia="Microsoft YaHei" w:hAnsi="Microsoft YaHei" w:cs="Microsoft YaHei" w:hint="eastAsia"/>
          <w:lang w:eastAsia="zh-CN"/>
        </w:rPr>
        <w:t>小时，做客服已经两年了。我的兄弟姐妹最初两年前每周工作</w:t>
      </w:r>
      <w:r>
        <w:rPr>
          <w:lang w:eastAsia="zh-CN"/>
        </w:rPr>
        <w:t>15</w:t>
      </w:r>
      <w:r>
        <w:rPr>
          <w:rFonts w:ascii="Microsoft YaHei" w:eastAsia="Microsoft YaHei" w:hAnsi="Microsoft YaHei" w:cs="Microsoft YaHei" w:hint="eastAsia"/>
          <w:lang w:eastAsia="zh-CN"/>
        </w:rPr>
        <w:t>小时，但后来被削减到每周</w:t>
      </w:r>
      <w:r>
        <w:rPr>
          <w:lang w:eastAsia="zh-CN"/>
        </w:rPr>
        <w:t>5</w:t>
      </w:r>
      <w:r>
        <w:rPr>
          <w:rFonts w:ascii="Microsoft YaHei" w:eastAsia="Microsoft YaHei" w:hAnsi="Microsoft YaHei" w:cs="Microsoft YaHei" w:hint="eastAsia"/>
          <w:lang w:eastAsia="zh-CN"/>
        </w:rPr>
        <w:t>小时。他们总是让我帮他们看新工作，因为他们想辞职。因为我们的工作时间有重叠，我会顺路送他们上班。但他们多次因为时间管理太差而害我迟到。我觉得这给我带来了负担，甚至影响了我在工作中的声誉，所以我不应该因为他们的新工作而承受更多压力，尤其是如果新工作需要我增加接送天数。虽然我还没说什么，但我觉得自己这样想并不过分。</w:t>
      </w:r>
      <w:r>
        <w:rPr>
          <w:lang w:eastAsia="zh-CN"/>
        </w:rPr>
        <w:t xml:space="preserve">  </w:t>
      </w:r>
    </w:p>
    <w:p w14:paraId="591D1EC4" w14:textId="77777777" w:rsidR="00427F43" w:rsidRDefault="00427F43" w:rsidP="00427F43">
      <w:pPr>
        <w:pStyle w:val="BodyText"/>
        <w:rPr>
          <w:lang w:eastAsia="zh-CN"/>
        </w:rPr>
      </w:pPr>
    </w:p>
    <w:p w14:paraId="71017BC9" w14:textId="4D322988" w:rsidR="00427F43" w:rsidRDefault="00427F43" w:rsidP="00427F43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lastRenderedPageBreak/>
        <w:t>我认为如果他们换了工作，我不应该负责接送他们。他们不是我生的，而且车是我自己买的。如果车是父母提供的，我可能会觉得不一样，但他们完全没有帮忙。另外，我正在找一份全职的新工作，我的工作时间已经比我母亲还多，所以我觉得我不应该因为兄弟姐妹的工作安排而操心，毕竟他们不是我的孩子。我母亲的日程更灵活，因为她工作较少。如果他们真想换工作，应该去和母亲商量，看看她能提供什么帮助。我不介意帮家人，但我不觉得我应该成为兄弟姐妹的主要接送人。</w:t>
      </w:r>
    </w:p>
    <w:p w14:paraId="3B3E21DB" w14:textId="50D761CD" w:rsidR="00897E0D" w:rsidRDefault="00000000" w:rsidP="00897E0D">
      <w:pPr>
        <w:pStyle w:val="Heading2"/>
      </w:pPr>
      <w:bookmarkStart w:id="3" w:name="assistant-message"/>
      <w:bookmarkEnd w:id="2"/>
      <w:r>
        <w:t>Assistant message</w:t>
      </w:r>
    </w:p>
    <w:p w14:paraId="5F3127E9" w14:textId="77777777" w:rsidR="00427F43" w:rsidRPr="00427F43" w:rsidRDefault="00427F43" w:rsidP="00427F43">
      <w:pPr>
        <w:pStyle w:val="BodyText"/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t>你完全有理由感到不满</w:t>
      </w:r>
      <w:r w:rsidRPr="00427F43">
        <w:rPr>
          <w:lang w:val="en-SG" w:eastAsia="zh-CN"/>
        </w:rPr>
        <w:t>——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你的兄弟姐妹并非主动选择这些挑战，而你的沮丧情绪也不意味着否定他们的需求。让我们从平衡的角度来处理这件事：</w:t>
      </w:r>
    </w:p>
    <w:p w14:paraId="7BD4FA45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3E67D8C1">
          <v:rect id="_x0000_i1129" style="width:0;height:.75pt" o:hralign="center" o:hrstd="t" o:hr="t" fillcolor="#a0a0a0" stroked="f"/>
        </w:pict>
      </w:r>
    </w:p>
    <w:p w14:paraId="34922719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t>1. 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认可彼此的需求</w:t>
      </w:r>
    </w:p>
    <w:p w14:paraId="65F2B1A3" w14:textId="77777777" w:rsidR="00427F43" w:rsidRPr="00427F43" w:rsidRDefault="00427F43" w:rsidP="00427F43">
      <w:pPr>
        <w:pStyle w:val="BodyText"/>
        <w:numPr>
          <w:ilvl w:val="0"/>
          <w:numId w:val="16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你的需求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：你努力争取独立，注重守时，保护自己的工作稳定和个人时间是完全合理的。</w:t>
      </w:r>
    </w:p>
    <w:p w14:paraId="2A95A5F7" w14:textId="77777777" w:rsidR="00427F43" w:rsidRPr="00427F43" w:rsidRDefault="00427F43" w:rsidP="00427F43">
      <w:pPr>
        <w:pStyle w:val="BodyText"/>
        <w:numPr>
          <w:ilvl w:val="0"/>
          <w:numId w:val="16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他们的需求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：无论功能高低，你的兄弟姐妹对驾驶和变化的焦虑是真实存在的。他们并非自愿陷入困境，确实需要额外支持。</w:t>
      </w:r>
    </w:p>
    <w:p w14:paraId="4A0CAFD9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30F34C1D">
          <v:rect id="_x0000_i1130" style="width:0;height:.75pt" o:hralign="center" o:hrstd="t" o:hr="t" fillcolor="#a0a0a0" stroked="f"/>
        </w:pict>
      </w:r>
    </w:p>
    <w:p w14:paraId="63C2FDBC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t>2. 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重新明确父母的责任</w:t>
      </w:r>
    </w:p>
    <w:p w14:paraId="4A8CF056" w14:textId="77777777" w:rsidR="00427F43" w:rsidRPr="00427F43" w:rsidRDefault="00427F43" w:rsidP="00427F43">
      <w:pPr>
        <w:pStyle w:val="BodyText"/>
        <w:numPr>
          <w:ilvl w:val="0"/>
          <w:numId w:val="17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t>提醒自己（也温和地提醒妈妈）：你们都是成年人，应该拥有自主权。父母当初选择照顾你的兄弟姐妹，因此安排接送的责任主要在他们，而非你。</w:t>
      </w:r>
    </w:p>
    <w:p w14:paraId="1BECE152" w14:textId="77777777" w:rsidR="00427F43" w:rsidRPr="00427F43" w:rsidRDefault="00427F43" w:rsidP="00427F43">
      <w:pPr>
        <w:pStyle w:val="BodyText"/>
        <w:numPr>
          <w:ilvl w:val="0"/>
          <w:numId w:val="17"/>
        </w:numPr>
        <w:rPr>
          <w:lang w:val="en-SG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t>可以这样说：</w:t>
      </w:r>
      <w:r w:rsidRPr="00427F43">
        <w:rPr>
          <w:lang w:val="en-SG" w:eastAsia="zh-CN"/>
        </w:rPr>
        <w:br/>
      </w:r>
      <w:r w:rsidRPr="00427F43">
        <w:rPr>
          <w:b/>
          <w:bCs/>
          <w:lang w:val="en-SG" w:eastAsia="zh-CN"/>
        </w:rPr>
        <w:t>“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妈妈，我关心</w:t>
      </w:r>
      <w:r w:rsidRPr="00427F43">
        <w:rPr>
          <w:b/>
          <w:bCs/>
          <w:lang w:val="en-SG" w:eastAsia="zh-CN"/>
        </w:rPr>
        <w:t>[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兄弟姐妹</w:t>
      </w:r>
      <w:r w:rsidRPr="00427F43">
        <w:rPr>
          <w:b/>
          <w:bCs/>
          <w:lang w:val="en-SG" w:eastAsia="zh-CN"/>
        </w:rPr>
        <w:t>]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，但我需要明确的界限。如果时间刚好重合，我可以帮忙接送，但其他时候需要你来安排或者找其他交通方式。</w:t>
      </w:r>
      <w:r w:rsidRPr="00427F43">
        <w:rPr>
          <w:b/>
          <w:bCs/>
          <w:lang w:val="en-SG"/>
        </w:rPr>
        <w:t>”</w:t>
      </w:r>
    </w:p>
    <w:p w14:paraId="698CC49A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00BBD2E0">
          <v:rect id="_x0000_i1131" style="width:0;height:.75pt" o:hralign="center" o:hrstd="t" o:hr="t" fillcolor="#a0a0a0" stroked="f"/>
        </w:pict>
      </w:r>
    </w:p>
    <w:p w14:paraId="585F4287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t>3. 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用</w:t>
      </w:r>
      <w:r w:rsidRPr="00427F43">
        <w:rPr>
          <w:b/>
          <w:bCs/>
          <w:lang w:val="en-SG"/>
        </w:rPr>
        <w:t>‘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我</w:t>
      </w:r>
      <w:r w:rsidRPr="00427F43">
        <w:rPr>
          <w:b/>
          <w:bCs/>
          <w:lang w:val="en-SG"/>
        </w:rPr>
        <w:t>’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的表达方式沟通</w:t>
      </w:r>
    </w:p>
    <w:p w14:paraId="5988152D" w14:textId="77777777" w:rsidR="00427F43" w:rsidRPr="00427F43" w:rsidRDefault="00427F43" w:rsidP="00427F43">
      <w:pPr>
        <w:pStyle w:val="BodyText"/>
        <w:numPr>
          <w:ilvl w:val="0"/>
          <w:numId w:val="18"/>
        </w:numPr>
        <w:rPr>
          <w:lang w:val="en-SG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对妈妈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427F43">
        <w:rPr>
          <w:lang w:val="en-SG" w:eastAsia="zh-CN"/>
        </w:rPr>
        <w:br/>
      </w:r>
      <w:r w:rsidRPr="00427F43">
        <w:rPr>
          <w:b/>
          <w:bCs/>
          <w:lang w:val="en-SG" w:eastAsia="zh-CN"/>
        </w:rPr>
        <w:t>“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如果我因为接送问题迟到，会影响我的工作，这让我很焦虑。我需要你在时间不匹配时负责接送。我愿意帮忙，但我也需要保障自己的工作和生活。</w:t>
      </w:r>
      <w:r w:rsidRPr="00427F43">
        <w:rPr>
          <w:b/>
          <w:bCs/>
          <w:lang w:val="en-SG"/>
        </w:rPr>
        <w:t>”</w:t>
      </w:r>
    </w:p>
    <w:p w14:paraId="54A13AE9" w14:textId="77777777" w:rsidR="00427F43" w:rsidRPr="00427F43" w:rsidRDefault="00427F43" w:rsidP="00427F43">
      <w:pPr>
        <w:pStyle w:val="BodyText"/>
        <w:numPr>
          <w:ilvl w:val="0"/>
          <w:numId w:val="18"/>
        </w:numPr>
        <w:rPr>
          <w:lang w:val="en-SG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对兄弟姐妹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427F43">
        <w:rPr>
          <w:lang w:val="en-SG" w:eastAsia="zh-CN"/>
        </w:rPr>
        <w:br/>
      </w:r>
      <w:r w:rsidRPr="00427F43">
        <w:rPr>
          <w:b/>
          <w:bCs/>
          <w:lang w:val="en-SG" w:eastAsia="zh-CN"/>
        </w:rPr>
        <w:t>“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我知道那次驾驶经历让你害怕，你能坚持工作已经很棒了。但如果我没法接送，我们可以一起看看其他选择，比如公交、拼车，或者找个教练慢慢练习，重新建立信心。</w:t>
      </w:r>
      <w:r w:rsidRPr="00427F43">
        <w:rPr>
          <w:b/>
          <w:bCs/>
          <w:lang w:val="en-SG"/>
        </w:rPr>
        <w:t>”</w:t>
      </w:r>
    </w:p>
    <w:p w14:paraId="485DD522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409582CA">
          <v:rect id="_x0000_i1132" style="width:0;height:.75pt" o:hralign="center" o:hrstd="t" o:hr="t" fillcolor="#a0a0a0" stroked="f"/>
        </w:pict>
      </w:r>
    </w:p>
    <w:p w14:paraId="52C6670C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t>4. 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提供替代方案</w:t>
      </w:r>
    </w:p>
    <w:p w14:paraId="206C0E34" w14:textId="77777777" w:rsidR="00427F43" w:rsidRPr="00427F43" w:rsidRDefault="00427F43" w:rsidP="00427F43">
      <w:pPr>
        <w:pStyle w:val="BodyText"/>
        <w:numPr>
          <w:ilvl w:val="0"/>
          <w:numId w:val="19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克服驾驶焦虑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：可以尝试渐进式练习，比如在空旷场地慢慢适应，或者找一位耐心的教练。</w:t>
      </w:r>
    </w:p>
    <w:p w14:paraId="6C69A85F" w14:textId="77777777" w:rsidR="00427F43" w:rsidRPr="00427F43" w:rsidRDefault="00427F43" w:rsidP="00427F43">
      <w:pPr>
        <w:pStyle w:val="BodyText"/>
        <w:numPr>
          <w:ilvl w:val="0"/>
          <w:numId w:val="19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其他交通方式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：研究社区接送服务、拼车软件或公交路线，提前规划备用方案，减少临时压力。</w:t>
      </w:r>
    </w:p>
    <w:p w14:paraId="2C6D294B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42C747B1">
          <v:rect id="_x0000_i1133" style="width:0;height:.75pt" o:hralign="center" o:hrstd="t" o:hr="t" fillcolor="#a0a0a0" stroked="f"/>
        </w:pict>
      </w:r>
    </w:p>
    <w:p w14:paraId="72D5E18F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t>5. 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设定并坚持界限</w:t>
      </w:r>
    </w:p>
    <w:p w14:paraId="123B1773" w14:textId="77777777" w:rsidR="00427F43" w:rsidRPr="00427F43" w:rsidRDefault="00427F43" w:rsidP="00427F43">
      <w:pPr>
        <w:pStyle w:val="BodyText"/>
        <w:numPr>
          <w:ilvl w:val="0"/>
          <w:numId w:val="20"/>
        </w:numPr>
        <w:rPr>
          <w:lang w:val="en-SG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约定帮忙的日子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：比如</w:t>
      </w:r>
      <w:r w:rsidRPr="00427F43">
        <w:rPr>
          <w:lang w:val="en-SG" w:eastAsia="zh-CN"/>
        </w:rPr>
        <w:t> </w:t>
      </w:r>
      <w:r w:rsidRPr="00427F43">
        <w:rPr>
          <w:b/>
          <w:bCs/>
          <w:lang w:val="en-SG" w:eastAsia="zh-CN"/>
        </w:rPr>
        <w:t>“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周二我们时间重合，我可以送你，但其他时间不行。</w:t>
      </w:r>
      <w:r w:rsidRPr="00427F43">
        <w:rPr>
          <w:b/>
          <w:bCs/>
          <w:lang w:val="en-SG"/>
        </w:rPr>
        <w:t>”</w:t>
      </w:r>
    </w:p>
    <w:p w14:paraId="7FFF4AD9" w14:textId="77777777" w:rsidR="00427F43" w:rsidRPr="00427F43" w:rsidRDefault="00427F43" w:rsidP="00427F43">
      <w:pPr>
        <w:pStyle w:val="BodyText"/>
        <w:numPr>
          <w:ilvl w:val="0"/>
          <w:numId w:val="20"/>
        </w:numPr>
        <w:rPr>
          <w:lang w:val="en-SG"/>
        </w:rPr>
      </w:pP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温和提醒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：提前说</w:t>
      </w:r>
      <w:r w:rsidRPr="00427F43">
        <w:rPr>
          <w:lang w:val="en-SG" w:eastAsia="zh-CN"/>
        </w:rPr>
        <w:t> </w:t>
      </w:r>
      <w:r w:rsidRPr="00427F43">
        <w:rPr>
          <w:b/>
          <w:bCs/>
          <w:lang w:val="en-SG" w:eastAsia="zh-CN"/>
        </w:rPr>
        <w:t>“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明天我</w:t>
      </w:r>
      <w:r w:rsidRPr="00427F43">
        <w:rPr>
          <w:b/>
          <w:bCs/>
          <w:lang w:val="en-SG" w:eastAsia="zh-CN"/>
        </w:rPr>
        <w:t>8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点出发，如果需要接送，记得提前和妈妈商量。</w:t>
      </w:r>
      <w:r w:rsidRPr="00427F43">
        <w:rPr>
          <w:b/>
          <w:bCs/>
          <w:lang w:val="en-SG"/>
        </w:rPr>
        <w:t>”</w:t>
      </w:r>
    </w:p>
    <w:p w14:paraId="7FE7703F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72161B1A">
          <v:rect id="_x0000_i1134" style="width:0;height:.75pt" o:hralign="center" o:hrstd="t" o:hr="t" fillcolor="#a0a0a0" stroked="f"/>
        </w:pict>
      </w:r>
    </w:p>
    <w:p w14:paraId="6CCA262F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t>6. 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理解情绪年龄差异</w:t>
      </w:r>
    </w:p>
    <w:p w14:paraId="2227B84F" w14:textId="77777777" w:rsidR="00427F43" w:rsidRPr="00427F43" w:rsidRDefault="00427F43" w:rsidP="00427F43">
      <w:pPr>
        <w:pStyle w:val="BodyText"/>
        <w:numPr>
          <w:ilvl w:val="0"/>
          <w:numId w:val="21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t>他们可能生理年龄</w:t>
      </w:r>
      <w:r w:rsidRPr="00427F43">
        <w:rPr>
          <w:lang w:val="en-SG" w:eastAsia="zh-CN"/>
        </w:rPr>
        <w:t>21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岁，但情绪处理能力可能更接近青少年。对时间、变化的敏感意味着他们需要更多安抚</w:t>
      </w:r>
      <w:r w:rsidRPr="00427F43">
        <w:rPr>
          <w:lang w:val="en-SG" w:eastAsia="zh-CN"/>
        </w:rPr>
        <w:t>——</w:t>
      </w:r>
      <w:r w:rsidRPr="00427F43">
        <w:rPr>
          <w:rFonts w:ascii="Microsoft YaHei" w:eastAsia="Microsoft YaHei" w:hAnsi="Microsoft YaHei" w:cs="Microsoft YaHei" w:hint="eastAsia"/>
          <w:lang w:val="en-SG" w:eastAsia="zh-CN"/>
        </w:rPr>
        <w:t>同时需要清晰的结构。</w:t>
      </w:r>
    </w:p>
    <w:p w14:paraId="68D68371" w14:textId="77777777" w:rsidR="00427F43" w:rsidRPr="00427F43" w:rsidRDefault="00427F43" w:rsidP="00427F43">
      <w:pPr>
        <w:pStyle w:val="BodyText"/>
        <w:numPr>
          <w:ilvl w:val="0"/>
          <w:numId w:val="21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t>用温和的方式设立界限，能让他们感到安全，而非被抛弃。</w:t>
      </w:r>
    </w:p>
    <w:p w14:paraId="087D709A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551AB16D">
          <v:rect id="_x0000_i1135" style="width:0;height:.75pt" o:hralign="center" o:hrstd="t" o:hr="t" fillcolor="#a0a0a0" stroked="f"/>
        </w:pict>
      </w:r>
    </w:p>
    <w:p w14:paraId="4F5582A9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t>7. </w:t>
      </w:r>
      <w:r w:rsidRPr="00427F43">
        <w:rPr>
          <w:rFonts w:ascii="Microsoft YaHei" w:eastAsia="Microsoft YaHei" w:hAnsi="Microsoft YaHei" w:cs="Microsoft YaHei" w:hint="eastAsia"/>
          <w:b/>
          <w:bCs/>
          <w:lang w:val="en-SG"/>
        </w:rPr>
        <w:t>照顾好自己</w:t>
      </w:r>
    </w:p>
    <w:p w14:paraId="1E826882" w14:textId="77777777" w:rsidR="00427F43" w:rsidRPr="00427F43" w:rsidRDefault="00427F43" w:rsidP="00427F43">
      <w:pPr>
        <w:pStyle w:val="BodyText"/>
        <w:numPr>
          <w:ilvl w:val="0"/>
          <w:numId w:val="22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t>你的感受很重要。设立界限不是逃避责任，而是建立公平。</w:t>
      </w:r>
    </w:p>
    <w:p w14:paraId="0BF01846" w14:textId="77777777" w:rsidR="00427F43" w:rsidRPr="00427F43" w:rsidRDefault="00427F43" w:rsidP="00427F43">
      <w:pPr>
        <w:pStyle w:val="BodyText"/>
        <w:numPr>
          <w:ilvl w:val="0"/>
          <w:numId w:val="22"/>
        </w:numPr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为自己的独立（比如攒钱买车、管理工作）感到骄傲，继续向全职目标努力。</w:t>
      </w:r>
    </w:p>
    <w:p w14:paraId="14DFEF21" w14:textId="77777777" w:rsidR="00427F43" w:rsidRPr="00427F43" w:rsidRDefault="00427F43" w:rsidP="00427F43">
      <w:pPr>
        <w:pStyle w:val="BodyText"/>
        <w:rPr>
          <w:lang w:val="en-SG"/>
        </w:rPr>
      </w:pPr>
      <w:r w:rsidRPr="00427F43">
        <w:rPr>
          <w:lang w:val="en-SG"/>
        </w:rPr>
        <w:pict w14:anchorId="7C157B89">
          <v:rect id="_x0000_i1136" style="width:0;height:.75pt" o:hralign="center" o:hrstd="t" o:hr="t" fillcolor="#a0a0a0" stroked="f"/>
        </w:pict>
      </w:r>
    </w:p>
    <w:p w14:paraId="6DE57337" w14:textId="77777777" w:rsidR="00427F43" w:rsidRPr="00427F43" w:rsidRDefault="00427F43" w:rsidP="00427F43">
      <w:pPr>
        <w:pStyle w:val="BodyText"/>
        <w:rPr>
          <w:lang w:val="en-SG" w:eastAsia="zh-CN"/>
        </w:rPr>
      </w:pPr>
      <w:r w:rsidRPr="00427F43">
        <w:rPr>
          <w:rFonts w:ascii="Microsoft YaHei" w:eastAsia="Microsoft YaHei" w:hAnsi="Microsoft YaHei" w:cs="Microsoft YaHei" w:hint="eastAsia"/>
          <w:lang w:val="en-SG" w:eastAsia="zh-CN"/>
        </w:rPr>
        <w:t>通过既体谅兄弟姐妹的困难，又明确自己的底线，并让妈妈承担主要协调责任，你们可以找到一个兼顾各方需求的可持续方案。</w:t>
      </w:r>
    </w:p>
    <w:p w14:paraId="1A4D28FA" w14:textId="77777777" w:rsidR="00897E0D" w:rsidRPr="00897E0D" w:rsidRDefault="00897E0D">
      <w:pPr>
        <w:pStyle w:val="BodyText"/>
        <w:rPr>
          <w:lang w:val="en-SG" w:eastAsia="zh-CN"/>
        </w:rPr>
      </w:pPr>
    </w:p>
    <w:p w14:paraId="49C820A8" w14:textId="77777777" w:rsidR="005F1CA4" w:rsidRDefault="00000000">
      <w:pPr>
        <w:pStyle w:val="Heading2"/>
      </w:pPr>
      <w:bookmarkStart w:id="4" w:name="user-message-2"/>
      <w:bookmarkEnd w:id="3"/>
      <w:r>
        <w:t>User message</w:t>
      </w:r>
    </w:p>
    <w:p w14:paraId="39AE682F" w14:textId="77777777" w:rsidR="00493D45" w:rsidRDefault="00493D45" w:rsidP="00493D45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我并没有说过我在拖累别人，我指的是原帖中提到的妹妹因为迟到等问题拖累了发帖人，影响了她的生活。</w:t>
      </w:r>
      <w:r>
        <w:rPr>
          <w:lang w:eastAsia="zh-CN"/>
        </w:rPr>
        <w:t xml:space="preserve">  </w:t>
      </w:r>
    </w:p>
    <w:p w14:paraId="72DFAA37" w14:textId="77777777" w:rsidR="00493D45" w:rsidRDefault="00493D45" w:rsidP="00493D45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和你以及原帖中的妹妹一样属于高功能人群，所以不，这并不适用于所有自闭症谱系人士。显然这件事已经困扰到发帖人了，不然她也不会来求助版发帖。当然人们可以帮你，但成年后（尤其是高功能人士）你不能指望别人为你搁置自己的人生和事业。</w:t>
      </w:r>
      <w:r>
        <w:rPr>
          <w:lang w:eastAsia="zh-CN"/>
        </w:rPr>
        <w:t xml:space="preserve">  </w:t>
      </w:r>
    </w:p>
    <w:p w14:paraId="0991E357" w14:textId="77777777" w:rsidR="00493D45" w:rsidRDefault="00493D45" w:rsidP="00493D45">
      <w:pPr>
        <w:pStyle w:val="BodyText"/>
        <w:rPr>
          <w:lang w:eastAsia="zh-CN"/>
        </w:rPr>
      </w:pPr>
    </w:p>
    <w:p w14:paraId="58958B4E" w14:textId="3CCB2EB0" w:rsidR="00493D45" w:rsidRDefault="00493D45" w:rsidP="00493D45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我的建议是：去坐公交，或者找她们妈妈商量。像其他成年人一样利用现有资源。抱歉让你感到被冒犯了！</w:t>
      </w:r>
    </w:p>
    <w:p w14:paraId="16A02830" w14:textId="77777777" w:rsidR="005F1CA4" w:rsidRDefault="00000000">
      <w:pPr>
        <w:pStyle w:val="Heading2"/>
      </w:pPr>
      <w:bookmarkStart w:id="5" w:name="assistant-message-2"/>
      <w:bookmarkEnd w:id="4"/>
      <w:r>
        <w:t>Assistant message</w:t>
      </w:r>
    </w:p>
    <w:p w14:paraId="5DB3B8A8" w14:textId="77777777" w:rsidR="00493D45" w:rsidRPr="00493D45" w:rsidRDefault="00493D45" w:rsidP="00493D45">
      <w:pPr>
        <w:pStyle w:val="BodyText"/>
        <w:rPr>
          <w:lang w:val="en-SG" w:eastAsia="zh-CN"/>
        </w:rPr>
      </w:pPr>
      <w:bookmarkStart w:id="6" w:name="assistant-message-4"/>
      <w:bookmarkEnd w:id="0"/>
      <w:bookmarkEnd w:id="5"/>
      <w:bookmarkEnd w:id="6"/>
      <w:r w:rsidRPr="00493D45">
        <w:rPr>
          <w:rFonts w:ascii="Microsoft YaHei" w:eastAsia="Microsoft YaHei" w:hAnsi="Microsoft YaHei" w:cs="Microsoft YaHei" w:hint="eastAsia"/>
          <w:lang w:val="en-SG" w:eastAsia="zh-CN"/>
        </w:rPr>
        <w:t>你在关于同理心与合理调整方面提出了重要观点。让我们重新调整建议框架，将这些考量融入其中：</w:t>
      </w:r>
    </w:p>
    <w:p w14:paraId="52BFE6A9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6C45E957">
          <v:rect id="_x0000_i1233" style="width:0;height:.75pt" o:hralign="center" o:hrstd="t" o:hrnoshade="t" o:hr="t" fillcolor="#404040" stroked="f"/>
        </w:pict>
      </w:r>
    </w:p>
    <w:p w14:paraId="2700D53C" w14:textId="77777777" w:rsidR="00493D45" w:rsidRPr="00493D45" w:rsidRDefault="00493D45" w:rsidP="00493D45">
      <w:pPr>
        <w:pStyle w:val="BodyText"/>
        <w:numPr>
          <w:ilvl w:val="0"/>
          <w:numId w:val="23"/>
        </w:numPr>
        <w:rPr>
          <w:lang w:val="en-SG" w:eastAsia="zh-CN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采取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合理调整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而非单纯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强制要求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的思维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合理调整意味着优化日常安排，使你和兄弟姐妹都能良性发展。这不是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让你的人生停摆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，而是寻找互相成就的支持方式。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微调方案</w:t>
      </w:r>
      <w:r w:rsidRPr="00493D45">
        <w:rPr>
          <w:lang w:val="en-SG" w:eastAsia="zh-CN"/>
        </w:rPr>
        <w:t>——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比如预先确定你可提供的接送日期，其余时间由母亲负责</w:t>
      </w:r>
      <w:r w:rsidRPr="00493D45">
        <w:rPr>
          <w:lang w:val="en-SG" w:eastAsia="zh-CN"/>
        </w:rPr>
        <w:t>——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既能帮助所有人，又不会打乱你的节奏。</w:t>
      </w:r>
    </w:p>
    <w:p w14:paraId="66013197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51159568">
          <v:rect id="_x0000_i1234" style="width:0;height:.75pt" o:hralign="center" o:hrstd="t" o:hrnoshade="t" o:hr="t" fillcolor="#404040" stroked="f"/>
        </w:pict>
      </w:r>
    </w:p>
    <w:p w14:paraId="56D8630B" w14:textId="77777777" w:rsidR="00493D45" w:rsidRPr="00493D45" w:rsidRDefault="00493D45" w:rsidP="00493D45">
      <w:pPr>
        <w:pStyle w:val="BodyText"/>
        <w:numPr>
          <w:ilvl w:val="0"/>
          <w:numId w:val="24"/>
        </w:numPr>
        <w:rPr>
          <w:lang w:val="en-SG" w:eastAsia="zh-CN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成年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独立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不应否定神经多样性需求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年满</w:t>
      </w:r>
      <w:r w:rsidRPr="00493D45">
        <w:rPr>
          <w:lang w:val="en-SG" w:eastAsia="zh-CN"/>
        </w:rPr>
        <w:t>18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岁并不自动意味着自闭症人士能够或应该独自应对所有挑战。自闭症会影响执行功能、时间管理能力和面对变化的焦虑感。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高功能自闭症成人仍可能需要额外支持框架：提醒机制、结构化计划和可预测的过渡方案。</w:t>
      </w:r>
    </w:p>
    <w:p w14:paraId="465C7A22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441198B6">
          <v:rect id="_x0000_i1235" style="width:0;height:.75pt" o:hralign="center" o:hrstd="t" o:hrnoshade="t" o:hr="t" fillcolor="#404040" stroked="f"/>
        </w:pict>
      </w:r>
    </w:p>
    <w:p w14:paraId="64C63BB9" w14:textId="77777777" w:rsidR="00493D45" w:rsidRPr="00493D45" w:rsidRDefault="00493D45" w:rsidP="00493D45">
      <w:pPr>
        <w:pStyle w:val="BodyText"/>
        <w:numPr>
          <w:ilvl w:val="0"/>
          <w:numId w:val="25"/>
        </w:numPr>
        <w:rPr>
          <w:lang w:val="en-SG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让父母承担主要调整责任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安排交通的首要责任在于你的母亲，这是她选择抚养子女的应有之义。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直接与她沟通：</w:t>
      </w:r>
      <w:r w:rsidRPr="00493D45">
        <w:rPr>
          <w:lang w:val="en-SG" w:eastAsia="zh-CN"/>
        </w:rPr>
        <w:br/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妈妈，我需要明确界限来保障工作。我们共同的工作日我可以接送；其他时间请你为</w:t>
      </w:r>
      <w:r w:rsidRPr="00493D45">
        <w:rPr>
          <w:lang w:val="en-SG" w:eastAsia="zh-CN"/>
        </w:rPr>
        <w:t>[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兄弟姐妹</w:t>
      </w:r>
      <w:r w:rsidRPr="00493D45">
        <w:rPr>
          <w:lang w:val="en-SG" w:eastAsia="zh-CN"/>
        </w:rPr>
        <w:t>]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安排交通或探索公共交通方案。</w:t>
      </w:r>
      <w:r w:rsidRPr="00493D45">
        <w:rPr>
          <w:lang w:val="en-SG"/>
        </w:rPr>
        <w:t>"</w:t>
      </w:r>
    </w:p>
    <w:p w14:paraId="23EE0C17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721C6777">
          <v:rect id="_x0000_i1236" style="width:0;height:.75pt" o:hralign="center" o:hrstd="t" o:hrnoshade="t" o:hr="t" fillcolor="#404040" stroked="f"/>
        </w:pict>
      </w:r>
    </w:p>
    <w:p w14:paraId="7E5286B3" w14:textId="77777777" w:rsidR="00493D45" w:rsidRPr="00493D45" w:rsidRDefault="00493D45" w:rsidP="00493D45">
      <w:pPr>
        <w:pStyle w:val="BodyText"/>
        <w:numPr>
          <w:ilvl w:val="0"/>
          <w:numId w:val="26"/>
        </w:numPr>
        <w:rPr>
          <w:lang w:val="en-SG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在同理心与坚定界限间保持平衡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同理心表达：</w:t>
      </w:r>
      <w:r w:rsidRPr="00493D45">
        <w:rPr>
          <w:lang w:val="en-SG" w:eastAsia="zh-CN"/>
        </w:rPr>
        <w:br/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我明白那次事故后你对驾驶仍有恐惧，新作息也让人焦虑。</w:t>
      </w:r>
      <w:r w:rsidRPr="00493D45">
        <w:rPr>
          <w:lang w:val="en-SG" w:eastAsia="zh-CN"/>
        </w:rPr>
        <w:t>"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界限明确化：</w:t>
      </w:r>
      <w:r w:rsidRPr="00493D45">
        <w:rPr>
          <w:lang w:val="en-SG" w:eastAsia="zh-CN"/>
        </w:rPr>
        <w:br/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如果不是我负责接送的日子，我会准时出发。</w:t>
      </w:r>
      <w:r w:rsidRPr="00493D45">
        <w:rPr>
          <w:rFonts w:ascii="Microsoft YaHei" w:eastAsia="Microsoft YaHei" w:hAnsi="Microsoft YaHei" w:cs="Microsoft YaHei" w:hint="eastAsia"/>
          <w:lang w:val="en-SG"/>
        </w:rPr>
        <w:t>否则我的工作会受影响。</w:t>
      </w:r>
      <w:r w:rsidRPr="00493D45">
        <w:rPr>
          <w:lang w:val="en-SG"/>
        </w:rPr>
        <w:t>"</w:t>
      </w:r>
    </w:p>
    <w:p w14:paraId="3F0671A5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46BA28E8">
          <v:rect id="_x0000_i1237" style="width:0;height:.75pt" o:hralign="center" o:hrstd="t" o:hrnoshade="t" o:hr="t" fillcolor="#404040" stroked="f"/>
        </w:pict>
      </w:r>
    </w:p>
    <w:p w14:paraId="7542A114" w14:textId="77777777" w:rsidR="00493D45" w:rsidRPr="00493D45" w:rsidRDefault="00493D45" w:rsidP="00493D45">
      <w:pPr>
        <w:pStyle w:val="BodyText"/>
        <w:numPr>
          <w:ilvl w:val="0"/>
          <w:numId w:val="27"/>
        </w:numPr>
        <w:rPr>
          <w:lang w:val="en-SG" w:eastAsia="zh-CN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提供实用资源选项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公交导航应用：实时提醒与分段路线指引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社区支持计划：许多城市为残障成人提供补贴交通或志愿接送服务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恢复性驾驶课程：专业教练可按你兄弟姐妹的节奏重建驾驶信心</w:t>
      </w:r>
    </w:p>
    <w:p w14:paraId="182A69D0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6EC01CAD">
          <v:rect id="_x0000_i1238" style="width:0;height:.75pt" o:hralign="center" o:hrstd="t" o:hrnoshade="t" o:hr="t" fillcolor="#404040" stroked="f"/>
        </w:pict>
      </w:r>
    </w:p>
    <w:p w14:paraId="2E2A199E" w14:textId="77777777" w:rsidR="00493D45" w:rsidRPr="00493D45" w:rsidRDefault="00493D45" w:rsidP="00493D45">
      <w:pPr>
        <w:pStyle w:val="BodyText"/>
        <w:numPr>
          <w:ilvl w:val="0"/>
          <w:numId w:val="28"/>
        </w:numPr>
        <w:rPr>
          <w:lang w:val="en-SG" w:eastAsia="zh-CN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与母亲坦诚而温和地沟通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说明迟到对你情绪和职业发展的实际影响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强调支持兄弟姐妹很重要</w:t>
      </w:r>
      <w:r w:rsidRPr="00493D45">
        <w:rPr>
          <w:lang w:val="en-SG" w:eastAsia="zh-CN"/>
        </w:rPr>
        <w:t>——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但维护你自己的稳定同样重要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要求共同制定计划，而非被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丢进狼群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独自应对</w:t>
      </w:r>
    </w:p>
    <w:p w14:paraId="2025A010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5B19153A">
          <v:rect id="_x0000_i1239" style="width:0;height:.75pt" o:hralign="center" o:hrstd="t" o:hrnoshade="t" o:hr="t" fillcolor="#404040" stroked="f"/>
        </w:pict>
      </w:r>
    </w:p>
    <w:p w14:paraId="5E7A3B3C" w14:textId="77777777" w:rsidR="00493D45" w:rsidRPr="00493D45" w:rsidRDefault="00493D45" w:rsidP="00493D45">
      <w:pPr>
        <w:pStyle w:val="BodyText"/>
        <w:numPr>
          <w:ilvl w:val="0"/>
          <w:numId w:val="29"/>
        </w:numPr>
        <w:rPr>
          <w:lang w:val="en-SG" w:eastAsia="zh-CN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牢记：合理调整终将促进独立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通过结构化支持，你不是在娇惯兄弟姐妹</w:t>
      </w:r>
      <w:r w:rsidRPr="00493D45">
        <w:rPr>
          <w:lang w:val="en-SG" w:eastAsia="zh-CN"/>
        </w:rPr>
        <w:t>——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而是在帮助他们逐步掌握生活技能</w:t>
      </w:r>
      <w:r w:rsidRPr="00493D45">
        <w:rPr>
          <w:lang w:val="en-SG" w:eastAsia="zh-CN"/>
        </w:rPr>
        <w:br/>
        <w:t xml:space="preserve">• 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与此同时，你守护了自己奋斗得来的职业发展、心理健康和独立成果</w:t>
      </w:r>
    </w:p>
    <w:p w14:paraId="123F5A32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lang w:val="en-SG"/>
        </w:rPr>
        <w:pict w14:anchorId="6C503FFD">
          <v:rect id="_x0000_i1240" style="width:0;height:.75pt" o:hralign="center" o:hrstd="t" o:hrnoshade="t" o:hr="t" fillcolor="#404040" stroked="f"/>
        </w:pict>
      </w:r>
    </w:p>
    <w:p w14:paraId="2373EB22" w14:textId="77777777" w:rsidR="00493D45" w:rsidRPr="00493D45" w:rsidRDefault="00493D45" w:rsidP="00493D45">
      <w:pPr>
        <w:pStyle w:val="BodyText"/>
        <w:rPr>
          <w:lang w:val="en-SG" w:eastAsia="zh-CN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简而言之，在认可自闭症特殊需求的同时设定清晰界限</w:t>
      </w:r>
      <w:r w:rsidRPr="00493D45">
        <w:rPr>
          <w:lang w:val="en-SG" w:eastAsia="zh-CN"/>
        </w:rPr>
        <w:t>——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并确保母亲履行其养育责任</w:t>
      </w:r>
      <w:r w:rsidRPr="00493D45">
        <w:rPr>
          <w:lang w:val="en-SG" w:eastAsia="zh-CN"/>
        </w:rPr>
        <w:t>——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能让你们双方都更稳健地向前迈进。</w:t>
      </w:r>
    </w:p>
    <w:p w14:paraId="31104F52" w14:textId="77777777" w:rsidR="00493D45" w:rsidRPr="00493D45" w:rsidRDefault="00493D45" w:rsidP="00493D45">
      <w:pPr>
        <w:pStyle w:val="BodyText"/>
        <w:rPr>
          <w:lang w:val="en-SG"/>
        </w:rPr>
      </w:pPr>
      <w:r w:rsidRPr="00493D45">
        <w:rPr>
          <w:rFonts w:ascii="Microsoft YaHei" w:eastAsia="Microsoft YaHei" w:hAnsi="Microsoft YaHei" w:cs="Microsoft YaHei" w:hint="eastAsia"/>
          <w:lang w:val="en-SG" w:eastAsia="zh-CN"/>
        </w:rPr>
        <w:t>（注：译文在保持专业建议性的同时，使用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合理调整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对应</w:t>
      </w:r>
      <w:r w:rsidRPr="00493D45">
        <w:rPr>
          <w:lang w:val="en-SG" w:eastAsia="zh-CN"/>
        </w:rPr>
        <w:t>"accommodation"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的临床术语，通过四字格与对仗句式增强可读性。针对自闭症特征描述采用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执行功能</w:t>
      </w:r>
      <w:r w:rsidRPr="00493D45">
        <w:rPr>
          <w:lang w:val="en-SG" w:eastAsia="zh-CN"/>
        </w:rPr>
        <w:t>"</w:t>
      </w:r>
      <w:r w:rsidRPr="00493D45">
        <w:rPr>
          <w:rFonts w:ascii="Microsoft YaHei" w:eastAsia="Microsoft YaHei" w:hAnsi="Microsoft YaHei" w:cs="Microsoft YaHei" w:hint="eastAsia"/>
          <w:lang w:val="en-SG" w:eastAsia="zh-CN"/>
        </w:rPr>
        <w:t>等准确译法，并在沟通示例中保留口语化表达以实现实用指导价值。</w:t>
      </w:r>
      <w:r w:rsidRPr="00493D45">
        <w:rPr>
          <w:rFonts w:ascii="Microsoft YaHei" w:eastAsia="Microsoft YaHei" w:hAnsi="Microsoft YaHei" w:cs="Microsoft YaHei" w:hint="eastAsia"/>
          <w:lang w:val="en-SG"/>
        </w:rPr>
        <w:t>）</w:t>
      </w:r>
    </w:p>
    <w:p w14:paraId="28A65BA8" w14:textId="77777777" w:rsidR="00493D45" w:rsidRPr="00493D45" w:rsidRDefault="00493D45" w:rsidP="00493D45">
      <w:pPr>
        <w:pStyle w:val="BodyText"/>
        <w:rPr>
          <w:lang w:val="en-SG"/>
        </w:rPr>
      </w:pPr>
    </w:p>
    <w:p w14:paraId="02A8D1A7" w14:textId="0C42E650" w:rsidR="005F1CA4" w:rsidRDefault="005F1CA4">
      <w:pPr>
        <w:pStyle w:val="FirstParagraph"/>
      </w:pPr>
    </w:p>
    <w:sectPr w:rsidR="005F1CA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15216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1A04AC"/>
    <w:multiLevelType w:val="multilevel"/>
    <w:tmpl w:val="D05C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5037"/>
    <w:multiLevelType w:val="multilevel"/>
    <w:tmpl w:val="083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729D"/>
    <w:multiLevelType w:val="multilevel"/>
    <w:tmpl w:val="8A5A1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43564"/>
    <w:multiLevelType w:val="multilevel"/>
    <w:tmpl w:val="09C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70340"/>
    <w:multiLevelType w:val="multilevel"/>
    <w:tmpl w:val="C11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91ADB"/>
    <w:multiLevelType w:val="multilevel"/>
    <w:tmpl w:val="011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9264C"/>
    <w:multiLevelType w:val="multilevel"/>
    <w:tmpl w:val="BF8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E08C5"/>
    <w:multiLevelType w:val="multilevel"/>
    <w:tmpl w:val="1790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1775F"/>
    <w:multiLevelType w:val="multilevel"/>
    <w:tmpl w:val="7C1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A371D"/>
    <w:multiLevelType w:val="multilevel"/>
    <w:tmpl w:val="02A85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64D83"/>
    <w:multiLevelType w:val="multilevel"/>
    <w:tmpl w:val="B6F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76E4B"/>
    <w:multiLevelType w:val="multilevel"/>
    <w:tmpl w:val="E0B6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A0348"/>
    <w:multiLevelType w:val="multilevel"/>
    <w:tmpl w:val="3BBAA5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E591F"/>
    <w:multiLevelType w:val="multilevel"/>
    <w:tmpl w:val="6F9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155F2"/>
    <w:multiLevelType w:val="multilevel"/>
    <w:tmpl w:val="D97607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B338F"/>
    <w:multiLevelType w:val="multilevel"/>
    <w:tmpl w:val="80F6C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73975"/>
    <w:multiLevelType w:val="multilevel"/>
    <w:tmpl w:val="0A8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E4B96"/>
    <w:multiLevelType w:val="multilevel"/>
    <w:tmpl w:val="0C9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C20CC"/>
    <w:multiLevelType w:val="multilevel"/>
    <w:tmpl w:val="E09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F3A07"/>
    <w:multiLevelType w:val="multilevel"/>
    <w:tmpl w:val="C13A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66B73"/>
    <w:multiLevelType w:val="multilevel"/>
    <w:tmpl w:val="DC9E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D788A"/>
    <w:multiLevelType w:val="multilevel"/>
    <w:tmpl w:val="2AD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10B14"/>
    <w:multiLevelType w:val="multilevel"/>
    <w:tmpl w:val="3CACE3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B7731"/>
    <w:multiLevelType w:val="multilevel"/>
    <w:tmpl w:val="D72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F022D"/>
    <w:multiLevelType w:val="multilevel"/>
    <w:tmpl w:val="60E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8582D"/>
    <w:multiLevelType w:val="multilevel"/>
    <w:tmpl w:val="E5E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17F57"/>
    <w:multiLevelType w:val="multilevel"/>
    <w:tmpl w:val="27D6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E6A64"/>
    <w:multiLevelType w:val="multilevel"/>
    <w:tmpl w:val="73E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601984">
    <w:abstractNumId w:val="0"/>
  </w:num>
  <w:num w:numId="2" w16cid:durableId="283926307">
    <w:abstractNumId w:val="22"/>
  </w:num>
  <w:num w:numId="3" w16cid:durableId="796607954">
    <w:abstractNumId w:val="2"/>
  </w:num>
  <w:num w:numId="4" w16cid:durableId="78185166">
    <w:abstractNumId w:val="26"/>
  </w:num>
  <w:num w:numId="5" w16cid:durableId="515731390">
    <w:abstractNumId w:val="6"/>
  </w:num>
  <w:num w:numId="6" w16cid:durableId="1223175886">
    <w:abstractNumId w:val="12"/>
  </w:num>
  <w:num w:numId="7" w16cid:durableId="993530602">
    <w:abstractNumId w:val="18"/>
  </w:num>
  <w:num w:numId="8" w16cid:durableId="1748117160">
    <w:abstractNumId w:val="19"/>
  </w:num>
  <w:num w:numId="9" w16cid:durableId="939222134">
    <w:abstractNumId w:val="17"/>
  </w:num>
  <w:num w:numId="10" w16cid:durableId="121778703">
    <w:abstractNumId w:val="20"/>
  </w:num>
  <w:num w:numId="11" w16cid:durableId="2144497044">
    <w:abstractNumId w:val="8"/>
  </w:num>
  <w:num w:numId="12" w16cid:durableId="782382370">
    <w:abstractNumId w:val="25"/>
  </w:num>
  <w:num w:numId="13" w16cid:durableId="1013453872">
    <w:abstractNumId w:val="21"/>
  </w:num>
  <w:num w:numId="14" w16cid:durableId="2055620753">
    <w:abstractNumId w:val="11"/>
  </w:num>
  <w:num w:numId="15" w16cid:durableId="1531645323">
    <w:abstractNumId w:val="9"/>
  </w:num>
  <w:num w:numId="16" w16cid:durableId="828135390">
    <w:abstractNumId w:val="14"/>
  </w:num>
  <w:num w:numId="17" w16cid:durableId="584075345">
    <w:abstractNumId w:val="7"/>
  </w:num>
  <w:num w:numId="18" w16cid:durableId="216471782">
    <w:abstractNumId w:val="5"/>
  </w:num>
  <w:num w:numId="19" w16cid:durableId="1602764816">
    <w:abstractNumId w:val="24"/>
  </w:num>
  <w:num w:numId="20" w16cid:durableId="694188413">
    <w:abstractNumId w:val="28"/>
  </w:num>
  <w:num w:numId="21" w16cid:durableId="482280010">
    <w:abstractNumId w:val="27"/>
  </w:num>
  <w:num w:numId="22" w16cid:durableId="606086637">
    <w:abstractNumId w:val="1"/>
  </w:num>
  <w:num w:numId="23" w16cid:durableId="211044983">
    <w:abstractNumId w:val="4"/>
  </w:num>
  <w:num w:numId="24" w16cid:durableId="1642929764">
    <w:abstractNumId w:val="23"/>
  </w:num>
  <w:num w:numId="25" w16cid:durableId="1810128929">
    <w:abstractNumId w:val="10"/>
  </w:num>
  <w:num w:numId="26" w16cid:durableId="891621361">
    <w:abstractNumId w:val="3"/>
  </w:num>
  <w:num w:numId="27" w16cid:durableId="1076630493">
    <w:abstractNumId w:val="16"/>
  </w:num>
  <w:num w:numId="28" w16cid:durableId="2039236720">
    <w:abstractNumId w:val="15"/>
  </w:num>
  <w:num w:numId="29" w16cid:durableId="1762413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CA4"/>
    <w:rsid w:val="000926EE"/>
    <w:rsid w:val="00427F43"/>
    <w:rsid w:val="00493D45"/>
    <w:rsid w:val="005F1CA4"/>
    <w:rsid w:val="00897E0D"/>
    <w:rsid w:val="00B9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EE92"/>
  <w15:docId w15:val="{3406E414-3A4E-4BDE-82DC-59D10D6C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4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0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5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4</cp:revision>
  <dcterms:created xsi:type="dcterms:W3CDTF">2025-05-23T06:11:00Z</dcterms:created>
  <dcterms:modified xsi:type="dcterms:W3CDTF">2025-06-11T15:10:00Z</dcterms:modified>
</cp:coreProperties>
</file>