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advice-dataset-conversation-6"/>
    <w:p>
      <w:pPr>
        <w:pStyle w:val="Heading1"/>
      </w:pPr>
      <w:r>
        <w:t xml:space="preserve">Advice Dataset Conversation 6</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 accidentally killed a wild animal and I cannot cope</w:t>
      </w:r>
    </w:p>
    <w:p>
      <w:pPr>
        <w:pStyle w:val="BodyText"/>
      </w:pPr>
      <w:r>
        <w:t xml:space="preserve">I have been feeding chipmunks for many years. Some of them I have been friends with for 4 years. Yesterday I accidentally killed one that I’ve had a bond with since last year. I don’t know how to cope with this feeling of guilt and grief… I’m embarrassed and ashamed this happened. It’s been my worst fear so I’ve always been careful. But I got excited about feeding a squirrel and I turned around fast without thinking and I ran over the chipmunk with my wheelchair. I’m ALWAYS cautious and click my chair before moving but I didn’t because I was so excited about feeding the squirrel and I turned fast without thinking of my surroundings. all happened so fast… The chipmunk was coming up to me for his daily peanuts and… I killed him. I’m an absolute mess. I can never forgive myself. The chipmunk trusted me, and because of me he is gone. I was just hanging out with him for hours the day before and now he’s dead because of me. I’m in so much pain emotionally and spiritually. I don’t ever want to be born again because life is brutal and I just can’t handle these feelings of loss and guilt. Even though it was an accident, it doesn’t change the fact that I killed him. He is dead because of me and my heart is completely shattered. I took away his life, he will not be running around in the grass and enjoying the summer because of me. I cannot stop crying. Even though he was a wild chipmunk, my bond with him was as if he was my pet. I loved him with my whole heart. I feel so guilty and depressed that this happened. I don’t know how I can cope. How do I live with myself… I feel like I’m in a nightmare. Ive been hesitant to share this because I’m very embarrassed and ashamed this happened but it’s eating me alive and I don’t know what to do… how do I live with what I’ve done</w:t>
      </w:r>
    </w:p>
    <w:bookmarkEnd w:id="10"/>
    <w:bookmarkStart w:id="11" w:name="assistant-message"/>
    <w:p>
      <w:pPr>
        <w:pStyle w:val="Heading2"/>
      </w:pPr>
      <w:r>
        <w:t xml:space="preserve">Assistant message</w:t>
      </w:r>
    </w:p>
    <w:p>
      <w:pPr>
        <w:pStyle w:val="FirstParagraph"/>
      </w:pPr>
      <w:r>
        <w:t xml:space="preserve">I’m going to sound cold and heartless here, but I promise you that I am not.</w:t>
      </w:r>
    </w:p>
    <w:p>
      <w:pPr>
        <w:pStyle w:val="BodyText"/>
      </w:pPr>
      <w:r>
        <w:t xml:space="preserve">You’ll get over it, that’s all it is. You’ll feel like this for a while and then one day you won’t. There’s nothing you can do or need to do, it’ll resolve itself with time.</w:t>
      </w:r>
    </w:p>
    <w:p>
      <w:pPr>
        <w:pStyle w:val="BodyText"/>
      </w:pPr>
      <w:r>
        <w:t xml:space="preserve">You did nothing wrong, it wasn’t intentional it was a careless mistake and life is fragile. You don’t need to blame yourself.</w:t>
      </w:r>
    </w:p>
    <w:p>
      <w:pPr>
        <w:pStyle w:val="BodyText"/>
      </w:pPr>
      <w:r>
        <w:t xml:space="preserve">I similarly killed my pet kitten, and I had bad PTSD about it for years. It took me two weeks to be able to sleep in a bed again, as it happened in my bed (I fell asleep holding it, taking care of a few week old kitten is brutal on your sleep schedule) I mostly just laid on the floor for weeks and cried.</w:t>
      </w:r>
    </w:p>
    <w:p>
      <w:pPr>
        <w:pStyle w:val="BodyText"/>
      </w:pPr>
      <w:r>
        <w:t xml:space="preserve">I couldn’t sleep for weeks, I couldn’t look at a cat without wanting to throw up for years, and eventually I got married and when I laid next to my wife and if she touched me in my sleep, I would wake up crying in a panic attack trying to make sure she was still alive. Eventually, even that went away, and now I’ve even brought my other cat from my parents house to keep her with me again.</w:t>
      </w:r>
    </w:p>
    <w:p>
      <w:pPr>
        <w:pStyle w:val="BodyText"/>
      </w:pPr>
      <w:r>
        <w:t xml:space="preserve">So you’ll get over it, and there’s nothing you really need to do to get there except wait and be sad. If you aren’t one to handle loss well in general, then perhaps therapy can help you restructure your brain enough to learn how to cope, but otherwise you’ll be okay with time.</w:t>
      </w:r>
    </w:p>
    <w:bookmarkEnd w:id="11"/>
    <w:bookmarkStart w:id="12" w:name="user-message-1"/>
    <w:p>
      <w:pPr>
        <w:pStyle w:val="Heading2"/>
      </w:pPr>
      <w:r>
        <w:t xml:space="preserve">User message</w:t>
      </w:r>
    </w:p>
    <w:p>
      <w:pPr>
        <w:pStyle w:val="FirstParagraph"/>
      </w:pPr>
      <w:r>
        <w:t xml:space="preserve">I’m so sorry that happened. I’ve known a couple people who have experienced the misfortune of backing over their cat in the driveway because the cat was hanging out in the shade underneath the car. In both cases, they were quite old kitties who didn’t have very good hearing anymore, to the point where the car turning on didn’t rouse them. I know it took a long time for them to get past that. Unfortunately, time is the answer. There’s no magic set of words that can heal this kind of thing.</w:t>
      </w:r>
    </w:p>
    <w:bookmarkEnd w:id="12"/>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2025-05-23T06:11:24Z</dcterms:created>
  <dcterms:modified xsi:type="dcterms:W3CDTF">2025-05-23T06:11:24Z</dcterms:modified>
</cp:coreProperties>
</file>

<file path=docProps/custom.xml><?xml version="1.0" encoding="utf-8"?>
<Properties xmlns="http://schemas.openxmlformats.org/officeDocument/2006/custom-properties" xmlns:vt="http://schemas.openxmlformats.org/officeDocument/2006/docPropsVTypes"/>
</file>