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dating-advice-dataset-conversation-1"/>
    <w:p>
      <w:pPr>
        <w:pStyle w:val="Heading1"/>
      </w:pPr>
      <w:r>
        <w:t xml:space="preserve">Dating Advice Dataset Conversation 1</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girl I’m dating makes really good food. I don’t know how to ask for more</w:t>
      </w:r>
    </w:p>
    <w:p>
      <w:pPr>
        <w:pStyle w:val="BodyText"/>
      </w:pPr>
      <w:r>
        <w:t xml:space="preserve">I (30M) have been seeing this girl (25F) for a few months. she sometimes gives me extra food that she made and says</w:t>
      </w:r>
      <w:r>
        <w:t xml:space="preserve"> </w:t>
      </w:r>
      <w:r>
        <w:t xml:space="preserve">“it’s too much”</w:t>
      </w:r>
      <w:r>
        <w:t xml:space="preserve"> </w:t>
      </w:r>
      <w:r>
        <w:t xml:space="preserve">so she</w:t>
      </w:r>
      <w:r>
        <w:t xml:space="preserve"> </w:t>
      </w:r>
      <w:r>
        <w:t xml:space="preserve">“needs help getting rid of it.”</w:t>
      </w:r>
      <w:r>
        <w:t xml:space="preserve"> </w:t>
      </w:r>
      <w:r>
        <w:t xml:space="preserve">but let me just say, it’s the BEST food i’ve ever had. Her friends also always talk about how good her food is so i know i’m not biased. she hasn’t had extra food to hand out in awhile. I really want to ask her for more food but I can’t figure out a way to ask without sounding like a misogynist who believes women belong in the kitchen. She has opened up to me before and expressed her frustration with cooking because it always felt like a chore for her when she had to cook for her younger siblings every day till she graduated from high school. she’s had a hard life and grew up in foster care so i don’t want to overstep and remind her of trauma. how does one ask? or should i just forget about it?</w:t>
      </w:r>
    </w:p>
    <w:bookmarkEnd w:id="10"/>
    <w:bookmarkStart w:id="11" w:name="assistant-message"/>
    <w:p>
      <w:pPr>
        <w:pStyle w:val="Heading2"/>
      </w:pPr>
      <w:r>
        <w:t xml:space="preserve">Assistant message</w:t>
      </w:r>
    </w:p>
    <w:p>
      <w:pPr>
        <w:pStyle w:val="FirstParagraph"/>
      </w:pPr>
      <w:r>
        <w:t xml:space="preserve">“I really loved that dish you brought the other day can you teach me how to make it?”</w:t>
      </w:r>
    </w:p>
    <w:bookmarkEnd w:id="11"/>
    <w:bookmarkStart w:id="12" w:name="user-message-1"/>
    <w:p>
      <w:pPr>
        <w:pStyle w:val="Heading2"/>
      </w:pPr>
      <w:r>
        <w:t xml:space="preserve">User message</w:t>
      </w:r>
    </w:p>
    <w:p>
      <w:pPr>
        <w:pStyle w:val="FirstParagraph"/>
      </w:pPr>
      <w:r>
        <w:t xml:space="preserve">I think if not asked very carefully and considerately this is a bit tone deaf when someone just said they had to do way too much domestic work as a child. On top of the cooking you are adding additional unpaid labor to her to-do list when you ask her to teach. Being parentified as a girl living in a patriarchal society is pretty traumatic and a lot of people replying to this thread clearly haven’t experienced it. :/ I think if op asks her to teach him to cook he should be providing something VERY good in exchange for it precisely because she doesn’t like doing it and has said it carries negative weight for her. Like others said, he could pay for the ingredients and do the grocery shopping + dishes. Op should also make it clear he wants to learn to do it so that he can take the load off and do it FOR her as WELL as enjoy that type of food himself.</w:t>
      </w:r>
    </w:p>
    <w:p>
      <w:pPr>
        <w:pStyle w:val="BodyText"/>
      </w:pPr>
      <w:r>
        <w:t xml:space="preserve">Another thing to consider: maybe part of why it tastes so good to OP is because he feels nurtured when he eats food she made. He should ask himself if he could find other ways to feel nurtured by her which don’t involve her doing cooking for him.</w:t>
      </w:r>
    </w:p>
    <w:p>
      <w:pPr>
        <w:pStyle w:val="BodyText"/>
      </w:pPr>
      <w:r>
        <w:t xml:space="preserve">At the end of the day you also need to respect if she draws a boundary and says no. End of discussion. There’s other great food out there and we are never entitled to anything from our partner. All we can do is ask them and hope they’ll do what we would like.</w:t>
      </w:r>
    </w:p>
    <w:bookmarkEnd w:id="12"/>
    <w:bookmarkStart w:id="13" w:name="assistant-message-1"/>
    <w:p>
      <w:pPr>
        <w:pStyle w:val="Heading2"/>
      </w:pPr>
      <w:r>
        <w:t xml:space="preserve">Assistant message</w:t>
      </w:r>
    </w:p>
    <w:p>
      <w:pPr>
        <w:pStyle w:val="FirstParagraph"/>
      </w:pPr>
      <w:r>
        <w:t xml:space="preserve">Asking someone to teach you to make something isn’t tone deaf when they said they find cooking to be a chore. It shows you want to put effort into doing it yourself.</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2025-05-23T05:14:54Z</dcterms:created>
  <dcterms:modified xsi:type="dcterms:W3CDTF">2025-05-23T05:14:54Z</dcterms:modified>
</cp:coreProperties>
</file>

<file path=docProps/custom.xml><?xml version="1.0" encoding="utf-8"?>
<Properties xmlns="http://schemas.openxmlformats.org/officeDocument/2006/custom-properties" xmlns:vt="http://schemas.openxmlformats.org/officeDocument/2006/docPropsVTypes"/>
</file>