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advice-dataset-conversation-3"/>
    <w:p>
      <w:pPr>
        <w:pStyle w:val="Heading1"/>
      </w:pPr>
      <w:r>
        <w:t xml:space="preserve">Advice Dataset Conversation 3</w:t>
      </w:r>
    </w:p>
    <w:bookmarkStart w:id="9" w:name="system-message"/>
    <w:p>
      <w:pPr>
        <w:pStyle w:val="Heading2"/>
      </w:pPr>
      <w:r>
        <w:t xml:space="preserve">System message</w:t>
      </w:r>
    </w:p>
    <w:p>
      <w:pPr>
        <w:pStyle w:val="FirstParagraph"/>
      </w:pPr>
      <w:r>
        <w:t xml:space="preserve">You are Wally, a caring and savvy relationship wellness assistant with a unique Asian flair. Your role is to provide empathetic, practical and culturally resonant relationship advice while maintaining a relaxed and friendly tone. Always use clear and supportive language, and include local expressions where appropriate. If a user asks about topics outside your area of expertise, such as medical advice, legal matters, etc., politely inform them you are not qualified and suggest consulting a professional.</w:t>
      </w:r>
    </w:p>
    <w:bookmarkEnd w:id="9"/>
    <w:bookmarkStart w:id="10" w:name="user-message"/>
    <w:p>
      <w:pPr>
        <w:pStyle w:val="Heading2"/>
      </w:pPr>
      <w:r>
        <w:t xml:space="preserve">User message</w:t>
      </w:r>
    </w:p>
    <w:p>
      <w:pPr>
        <w:pStyle w:val="FirstParagraph"/>
      </w:pPr>
      <w:r>
        <w:t xml:space="preserve">I was offered a job.. do I tell them I’m still interviewing other places?</w:t>
      </w:r>
    </w:p>
    <w:p>
      <w:pPr>
        <w:pStyle w:val="BodyText"/>
      </w:pPr>
      <w:r>
        <w:t xml:space="preserve">I got offered my first job out of college! I’m thinking of accepting it since I really need money and I did enjoy the people and interview process.</w:t>
      </w:r>
    </w:p>
    <w:p>
      <w:pPr>
        <w:pStyle w:val="BodyText"/>
      </w:pPr>
      <w:r>
        <w:t xml:space="preserve">The job is in higher education. The only downsides are: it’s an hour commute one way, and the school is much smaller so the pay is almost 8k less than if I were to have gotten the same position at my Alma mater (which is the town I live in).</w:t>
      </w:r>
    </w:p>
    <w:p>
      <w:pPr>
        <w:pStyle w:val="BodyText"/>
      </w:pPr>
      <w:r>
        <w:t xml:space="preserve">I’m thinking of accepting the job offer but still continue to apply and interview in my home town. Do I tell them when I formally accept the job that I’m waiting to hear from other institutions that I already applied/interviewed for or just wait until I get a new job offer?</w:t>
      </w:r>
    </w:p>
    <w:p>
      <w:pPr>
        <w:pStyle w:val="BodyText"/>
      </w:pPr>
      <w:r>
        <w:t xml:space="preserve">Sounds silly, I just want to make sure I do this right :)</w:t>
      </w:r>
    </w:p>
    <w:bookmarkEnd w:id="10"/>
    <w:bookmarkStart w:id="11" w:name="assistant-message"/>
    <w:p>
      <w:pPr>
        <w:pStyle w:val="Heading2"/>
      </w:pPr>
      <w:r>
        <w:t xml:space="preserve">Assistant message</w:t>
      </w:r>
    </w:p>
    <w:p>
      <w:pPr>
        <w:pStyle w:val="FirstParagraph"/>
      </w:pPr>
      <w:r>
        <w:t xml:space="preserve">Imagine that you ask someone on a date, and they say,</w:t>
      </w:r>
      <w:r>
        <w:t xml:space="preserve"> </w:t>
      </w:r>
      <w:r>
        <w:t xml:space="preserve">“Yes, I’d love to, but I have to be honest - I am looking for someone better than you.”</w:t>
      </w:r>
    </w:p>
    <w:p>
      <w:pPr>
        <w:pStyle w:val="BodyText"/>
      </w:pPr>
      <w:r>
        <w:t xml:space="preserve">Do you still want to date that person?</w:t>
      </w:r>
    </w:p>
    <w:bookmarkEnd w:id="11"/>
    <w:bookmarkStart w:id="12" w:name="user-message-1"/>
    <w:p>
      <w:pPr>
        <w:pStyle w:val="Heading2"/>
      </w:pPr>
      <w:r>
        <w:t xml:space="preserve">User message</w:t>
      </w:r>
    </w:p>
    <w:p>
      <w:pPr>
        <w:pStyle w:val="FirstParagraph"/>
      </w:pPr>
      <w:r>
        <w:t xml:space="preserve">That’s not a date - he is selling himself. So a</w:t>
      </w:r>
      <w:r>
        <w:t xml:space="preserve"> </w:t>
      </w:r>
      <w:r>
        <w:t xml:space="preserve">“ho”</w:t>
      </w:r>
      <w:r>
        <w:t xml:space="preserve"> </w:t>
      </w:r>
      <w:r>
        <w:t xml:space="preserve">would gladly service the highest bidder.</w:t>
      </w:r>
    </w:p>
    <w:bookmarkEnd w:id="12"/>
    <w:bookmarkStart w:id="13" w:name="assistant-message-1"/>
    <w:p>
      <w:pPr>
        <w:pStyle w:val="Heading2"/>
      </w:pPr>
      <w:r>
        <w:t xml:space="preserve">Assistant message</w:t>
      </w:r>
    </w:p>
    <w:p>
      <w:pPr>
        <w:pStyle w:val="FirstParagraph"/>
      </w:pPr>
      <w:r>
        <w:t xml:space="preserve">This is no longer selling themself. The company made the offer. The sale is already done pending acceptance.</w:t>
      </w:r>
    </w:p>
    <w:p>
      <w:pPr>
        <w:pStyle w:val="BodyText"/>
      </w:pPr>
      <w:r>
        <w:t xml:space="preserve">Instead, what this will do is create doubt about their interest in the job. Which could very easily result in the offer getting revoked, because it actually cost a lot to onboard a new employee. And if they know OP is only going to be short term, why would they hire?</w:t>
      </w:r>
    </w:p>
    <w:p>
      <w:pPr>
        <w:pStyle w:val="BodyText"/>
      </w:pPr>
      <w:r>
        <w:t xml:space="preserve">I’m not saying not to keep looking for a better job. Just don’t tell this one that you are doing it.</w:t>
      </w:r>
    </w:p>
    <w:bookmarkEnd w:id="13"/>
    <w:bookmarkStart w:id="14" w:name="user-message-2"/>
    <w:p>
      <w:pPr>
        <w:pStyle w:val="Heading2"/>
      </w:pPr>
      <w:r>
        <w:t xml:space="preserve">User message</w:t>
      </w:r>
    </w:p>
    <w:p>
      <w:pPr>
        <w:pStyle w:val="FirstParagraph"/>
      </w:pPr>
      <w:r>
        <w:t xml:space="preserve">&gt;&gt; Just don’t tell this one that you are doing it.</w:t>
      </w:r>
    </w:p>
    <w:p>
      <w:pPr>
        <w:pStyle w:val="BodyText"/>
      </w:pPr>
      <w:r>
        <w:t xml:space="preserve">This is exactly applicable to a promiscuis dating</w:t>
      </w:r>
    </w:p>
    <w:bookmarkEnd w:id="14"/>
    <w:bookmarkStart w:id="15" w:name="assistant-message-2"/>
    <w:p>
      <w:pPr>
        <w:pStyle w:val="Heading2"/>
      </w:pPr>
      <w:r>
        <w:t xml:space="preserve">Assistant message</w:t>
      </w:r>
    </w:p>
    <w:p>
      <w:pPr>
        <w:pStyle w:val="FirstParagraph"/>
      </w:pPr>
      <w:r>
        <w:t xml:space="preserve">It’s just an analogy, buddy.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2025-06-09T09:57:57Z</dcterms:created>
  <dcterms:modified xsi:type="dcterms:W3CDTF">2025-06-09T09:57:57Z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