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advice-dataset-conversation-5"/>
    <w:p>
      <w:pPr>
        <w:pStyle w:val="Heading1"/>
      </w:pPr>
      <w:r>
        <w:t xml:space="preserve">Advice Dataset Conversation 5</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Thinking about quitting my job — just waiting for one more “correction” from my manager</w:t>
      </w:r>
    </w:p>
    <w:p>
      <w:pPr>
        <w:pStyle w:val="BodyText"/>
      </w:pPr>
      <w:r>
        <w:t xml:space="preserve">I’ve been in the corporate world for over 20 years, mostly in finance, and I’ve never had a manager like this.</w:t>
      </w:r>
    </w:p>
    <w:p>
      <w:pPr>
        <w:pStyle w:val="BodyText"/>
      </w:pPr>
      <w:r>
        <w:t xml:space="preserve">For the past few months, my manager has been obsessively nitpicking every single thing I do. Every email I send is followed by a point-by-point breakdown of how I should have worded things. She never asks why I wrote something a certain way — there’s no dialogue. Just constant criticism.</w:t>
      </w:r>
    </w:p>
    <w:p>
      <w:pPr>
        <w:pStyle w:val="BodyText"/>
      </w:pPr>
      <w:r>
        <w:t xml:space="preserve">She says she’s “helping” and offers to rewrite my emails, but I honestly don’t need help writing emails. I’ve always been told that’s one of my strengths. I’ve received more compliments than complaints — until now.</w:t>
      </w:r>
    </w:p>
    <w:p>
      <w:pPr>
        <w:pStyle w:val="BodyText"/>
      </w:pPr>
      <w:r>
        <w:t xml:space="preserve">She’s extremely anxious and it spills into everything. She worries over every report, every sentence, and it feels like I’m walking on eggshells every day. It’s exhausting. I’ve never had so much negative feedback in my entire career, especially over small things that honestly don’t matter that much in the bigger picture.</w:t>
      </w:r>
    </w:p>
    <w:p>
      <w:pPr>
        <w:pStyle w:val="BodyText"/>
      </w:pPr>
      <w:r>
        <w:t xml:space="preserve">I’ve already written my resignation letter. I’m just waiting for her to come at me one more time, and I’ll be out.</w:t>
      </w:r>
    </w:p>
    <w:p>
      <w:pPr>
        <w:pStyle w:val="BodyText"/>
      </w:pPr>
      <w:r>
        <w:t xml:space="preserve">I’m so stressed and anxious. I’m starting to wonder — is this just a bad manager? Or is it bordering on bullying?</w:t>
      </w:r>
    </w:p>
    <w:p>
      <w:pPr>
        <w:pStyle w:val="BodyText"/>
      </w:pPr>
      <w:r>
        <w:t xml:space="preserve">Would you quit without something else lined up if your mental health was taking this kind of hit? Anyone else been in a similar spot?</w:t>
      </w:r>
    </w:p>
    <w:bookmarkEnd w:id="10"/>
    <w:bookmarkStart w:id="11" w:name="assistant-message"/>
    <w:p>
      <w:pPr>
        <w:pStyle w:val="Heading2"/>
      </w:pPr>
      <w:r>
        <w:t xml:space="preserve">Assistant message</w:t>
      </w:r>
    </w:p>
    <w:p>
      <w:pPr>
        <w:pStyle w:val="FirstParagraph"/>
      </w:pPr>
      <w:r>
        <w:t xml:space="preserve">Do you have enough money not to work for the next year? Talk to HR.</w:t>
      </w:r>
    </w:p>
    <w:bookmarkEnd w:id="11"/>
    <w:bookmarkStart w:id="12" w:name="user-message-1"/>
    <w:p>
      <w:pPr>
        <w:pStyle w:val="Heading2"/>
      </w:pPr>
      <w:r>
        <w:t xml:space="preserve">User message</w:t>
      </w:r>
    </w:p>
    <w:p>
      <w:pPr>
        <w:pStyle w:val="FirstParagraph"/>
      </w:pPr>
      <w:r>
        <w:t xml:space="preserve">I do have enough not to work.</w:t>
      </w:r>
      <w:r>
        <w:t xml:space="preserve"> </w:t>
      </w:r>
      <w:r>
        <w:t xml:space="preserve">What will HR do, tho?</w:t>
      </w:r>
    </w:p>
    <w:bookmarkEnd w:id="12"/>
    <w:bookmarkStart w:id="13" w:name="assistant-message-1"/>
    <w:p>
      <w:pPr>
        <w:pStyle w:val="Heading2"/>
      </w:pPr>
      <w:r>
        <w:t xml:space="preserve">Assistant message</w:t>
      </w:r>
    </w:p>
    <w:p>
      <w:pPr>
        <w:pStyle w:val="FirstParagraph"/>
      </w:pPr>
      <w:r>
        <w:t xml:space="preserve">Bro speak to HR first before you make any decisions. It’s not the time in the economy to not have a job lined up. Tell HR how you feel and they can help mediate. Maybe your manager is doing it to other people too you never know.</w:t>
      </w:r>
    </w:p>
    <w:bookmarkEnd w:id="13"/>
    <w:bookmarkStart w:id="14" w:name="user-message-2"/>
    <w:p>
      <w:pPr>
        <w:pStyle w:val="Heading2"/>
      </w:pPr>
      <w:r>
        <w:t xml:space="preserve">User message</w:t>
      </w:r>
    </w:p>
    <w:p>
      <w:pPr>
        <w:pStyle w:val="FirstParagraph"/>
      </w:pPr>
      <w:r>
        <w:t xml:space="preserve">That’s true, but i am the only direct report that she has. Therefore, I don’t have anyone else to ask whether it’s just me or she does it to anyone else.</w:t>
      </w:r>
    </w:p>
    <w:bookmarkEnd w:id="14"/>
    <w:bookmarkStart w:id="15" w:name="assistant-message-2"/>
    <w:p>
      <w:pPr>
        <w:pStyle w:val="Heading2"/>
      </w:pPr>
      <w:r>
        <w:t xml:space="preserve">Assistant message</w:t>
      </w:r>
    </w:p>
    <w:p>
      <w:pPr>
        <w:pStyle w:val="FirstParagraph"/>
      </w:pPr>
      <w:r>
        <w:t xml:space="preserve">Burn any vacation or PTO days you have and think over the situation. My wife just left a job under similar circumstances and it’s tuff out there right now</w:t>
      </w:r>
    </w:p>
    <w:bookmarkEnd w:id="15"/>
    <w:bookmarkStart w:id="16" w:name="user-message-3"/>
    <w:p>
      <w:pPr>
        <w:pStyle w:val="Heading2"/>
      </w:pPr>
      <w:r>
        <w:t xml:space="preserve">User message</w:t>
      </w:r>
    </w:p>
    <w:p>
      <w:pPr>
        <w:pStyle w:val="FirstParagraph"/>
      </w:pPr>
      <w:r>
        <w:t xml:space="preserve">I’ve done that already and took 4 weeks off, I’ve been back from my leave since the beginning of May. The very first day back, her emails made me so stressed out I couldn’t even sleep kept thinking about work, and what should I do.</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2025-06-09T09:57:57Z</dcterms:created>
  <dcterms:modified xsi:type="dcterms:W3CDTF">2025-06-09T09:57:57Z</dcterms:modified>
</cp:coreProperties>
</file>

<file path=docProps/custom.xml><?xml version="1.0" encoding="utf-8"?>
<Properties xmlns="http://schemas.openxmlformats.org/officeDocument/2006/custom-properties" xmlns:vt="http://schemas.openxmlformats.org/officeDocument/2006/docPropsVTypes"/>
</file>