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6"/>
    <w:p>
      <w:pPr>
        <w:pStyle w:val="Heading1"/>
      </w:pPr>
      <w:r>
        <w:t xml:space="preserve">Advice Dataset Conversation 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Should I tell my manger that my co-worker isn’t doing their tasks and ask me to do it instead?</w:t>
      </w:r>
    </w:p>
    <w:p>
      <w:pPr>
        <w:pStyle w:val="BodyText"/>
      </w:pPr>
      <w:r>
        <w:t xml:space="preserve">I had a co-worker who always asks me to do tasks while they do nothing! I mean they can do it… I usually will be finishing a task and barely resting for few seconds to drink water.They aren’t shift lead (we are same position). I don’t want my co-worker to go talk with my manager and claim something, as a a previous situation happened with former co-worker, they told the manger that I’m refusing doing tasks, while they asked me to do the task with doing nothing and just being on their phone! The manger believed them and talked with me like it’s my problem.</w:t>
      </w:r>
    </w:p>
    <w:p>
      <w:pPr>
        <w:pStyle w:val="BodyText"/>
      </w:pPr>
      <w:r>
        <w:t xml:space="preserve">I’m not trying to make it about gender or age but I mean sorry it doesn’t matter if you are a guy or a girl, old or young, I WON’T do your tasks for you, we are getting paid same.</w:t>
      </w:r>
    </w:p>
    <w:bookmarkEnd w:id="10"/>
    <w:bookmarkStart w:id="11" w:name="assistant-message"/>
    <w:p>
      <w:pPr>
        <w:pStyle w:val="Heading2"/>
      </w:pPr>
      <w:r>
        <w:t xml:space="preserve">Assistant message</w:t>
      </w:r>
    </w:p>
    <w:p>
      <w:pPr>
        <w:pStyle w:val="FirstParagraph"/>
      </w:pPr>
      <w:r>
        <w:t xml:space="preserve">Can you not just say no when they ask?</w:t>
      </w:r>
    </w:p>
    <w:bookmarkEnd w:id="11"/>
    <w:bookmarkStart w:id="12" w:name="user-message-1"/>
    <w:p>
      <w:pPr>
        <w:pStyle w:val="Heading2"/>
      </w:pPr>
      <w:r>
        <w:t xml:space="preserve">User message</w:t>
      </w:r>
    </w:p>
    <w:p>
      <w:pPr>
        <w:pStyle w:val="FirstParagraph"/>
      </w:pPr>
      <w:r>
        <w:t xml:space="preserve">I can! What I’m afraid of is if I do that they will go and claim I’m refusing to do my tasks, it happened before with a former co-worker.</w:t>
      </w:r>
    </w:p>
    <w:bookmarkEnd w:id="12"/>
    <w:bookmarkStart w:id="13" w:name="assistant-message-1"/>
    <w:p>
      <w:pPr>
        <w:pStyle w:val="Heading2"/>
      </w:pPr>
      <w:r>
        <w:t xml:space="preserve">Assistant message</w:t>
      </w:r>
    </w:p>
    <w:p>
      <w:pPr>
        <w:pStyle w:val="FirstParagraph"/>
      </w:pPr>
      <w:r>
        <w:t xml:space="preserve">Is your job tasks something that can be proven? Like if this coworker accuses you of not doing the tasks that are yours, can you prove that you are?</w:t>
      </w:r>
    </w:p>
    <w:bookmarkEnd w:id="13"/>
    <w:bookmarkStart w:id="14" w:name="user-message-2"/>
    <w:p>
      <w:pPr>
        <w:pStyle w:val="Heading2"/>
      </w:pPr>
      <w:r>
        <w:t xml:space="preserve">User message</w:t>
      </w:r>
    </w:p>
    <w:p>
      <w:pPr>
        <w:pStyle w:val="FirstParagraph"/>
      </w:pPr>
      <w:r>
        <w:t xml:space="preserve">Some tasks I can prove it, others not really as we do it as a team and you do part of the task (unless the manager sees the CCTV they definitely can see who did and who didn’t).</w:t>
      </w:r>
    </w:p>
    <w:bookmarkEnd w:id="14"/>
    <w:bookmarkStart w:id="15" w:name="assistant-message-2"/>
    <w:p>
      <w:pPr>
        <w:pStyle w:val="Heading2"/>
      </w:pPr>
      <w:r>
        <w:t xml:space="preserve">Assistant message</w:t>
      </w:r>
    </w:p>
    <w:p>
      <w:pPr>
        <w:pStyle w:val="FirstParagraph"/>
      </w:pPr>
      <w:r>
        <w:t xml:space="preserve">Is it the same manager you have now that you had before?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2025-06-09T09:57:57Z</dcterms:created>
  <dcterms:modified xsi:type="dcterms:W3CDTF">2025-06-09T09:57:57Z</dcterms:modified>
</cp:coreProperties>
</file>

<file path=docProps/custom.xml><?xml version="1.0" encoding="utf-8"?>
<Properties xmlns="http://schemas.openxmlformats.org/officeDocument/2006/custom-properties" xmlns:vt="http://schemas.openxmlformats.org/officeDocument/2006/docPropsVTypes"/>
</file>