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4689CEBB" w:rsidR="006565BC" w:rsidRPr="00534EB2" w:rsidRDefault="0052783B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534EB2">
        <w:rPr>
          <w:rFonts w:ascii="Arial" w:hAnsi="Arial" w:cs="Arial"/>
          <w:sz w:val="22"/>
          <w:szCs w:val="18"/>
        </w:rPr>
        <w:t>BORANG</w:t>
      </w:r>
      <w:r w:rsidR="006565BC" w:rsidRPr="00534EB2">
        <w:rPr>
          <w:rFonts w:ascii="Arial" w:hAnsi="Arial" w:cs="Arial"/>
          <w:sz w:val="22"/>
          <w:szCs w:val="18"/>
        </w:rPr>
        <w:t xml:space="preserve"> </w:t>
      </w:r>
      <w:r w:rsidR="00965209">
        <w:rPr>
          <w:rFonts w:ascii="Arial" w:hAnsi="Arial" w:cs="Arial"/>
          <w:sz w:val="22"/>
          <w:szCs w:val="18"/>
        </w:rPr>
        <w:t>G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16FE7420" w14:textId="0279FFEA" w:rsidR="0052783B" w:rsidRPr="00965209" w:rsidRDefault="00965209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965209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05479600" w14:textId="49C2385C" w:rsidR="00965209" w:rsidRDefault="00965209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>
        <w:rPr>
          <w:rFonts w:ascii="Arial" w:hAnsi="Arial" w:cs="Arial"/>
          <w:sz w:val="22"/>
          <w:szCs w:val="22"/>
        </w:rPr>
        <w:t xml:space="preserve"> 34(1)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12(1))</w:t>
      </w:r>
    </w:p>
    <w:p w14:paraId="3AF8F485" w14:textId="7BC956A6" w:rsidR="00965209" w:rsidRDefault="00965209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760E1151" w14:textId="7AF0C411" w:rsidR="00965209" w:rsidRPr="009A526E" w:rsidRDefault="00965209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NOTIS PERTUKARAN NAMA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50FABBC6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berdaftar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23FF202" w14:textId="3E028ADF" w:rsidR="0052783B" w:rsidRPr="001311C0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8D42EB7" w14:textId="77777777" w:rsidR="0052783B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5DBCE6B8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="006565BC" w:rsidRPr="0052783B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0884706" w14:textId="1D5B5667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40E6F35" w14:textId="3FF92E51" w:rsidR="00965209" w:rsidRDefault="00965209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 w:rsidRPr="00965209">
        <w:rPr>
          <w:rFonts w:ascii="Arial" w:eastAsia="Arial" w:hAnsi="Arial" w:cs="Arial"/>
          <w:sz w:val="22"/>
          <w:szCs w:val="22"/>
        </w:rPr>
        <w:t>Bertarikh</w:t>
      </w:r>
      <w:proofErr w:type="spellEnd"/>
      <w:r w:rsidRPr="00965209">
        <w:rPr>
          <w:rFonts w:ascii="Arial" w:eastAsia="Arial" w:hAnsi="Arial" w:cs="Arial"/>
          <w:sz w:val="22"/>
          <w:szCs w:val="22"/>
        </w:rPr>
        <w:t xml:space="preserve"> pada</w:t>
      </w:r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applied_day</w:t>
      </w:r>
      <w:proofErr w:type="spellEnd"/>
      <w:r w:rsidRPr="00965209">
        <w:rPr>
          <w:rFonts w:ascii="Arial" w:eastAsia="Arial" w:hAnsi="Arial" w:cs="Arial"/>
          <w:sz w:val="22"/>
          <w:szCs w:val="22"/>
        </w:rPr>
        <w:t xml:space="preserve">} </w:t>
      </w:r>
      <w:proofErr w:type="spellStart"/>
      <w:r w:rsidRPr="00965209">
        <w:rPr>
          <w:rFonts w:ascii="Arial" w:eastAsia="Arial" w:hAnsi="Arial" w:cs="Arial"/>
          <w:sz w:val="22"/>
          <w:szCs w:val="22"/>
        </w:rPr>
        <w:t>haribulan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applied_month_year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46B02F5" w14:textId="77777777" w:rsidR="009A526E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D7448C" w14:textId="01B2358F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Penolong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Pengarah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Sekerja</w:t>
      </w:r>
      <w:proofErr w:type="spellEnd"/>
    </w:p>
    <w:p w14:paraId="2CBD5637" w14:textId="77777777" w:rsidR="00965209" w:rsidRDefault="00965209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EBACDEC" w14:textId="77777777" w:rsidR="009A526E" w:rsidRPr="0052783B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7C495D9" w14:textId="4A502548" w:rsidR="009F1FBA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diberikan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mengikut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syarat-syarat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seksyen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34(1)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Akta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1959,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bahawa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nama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disebut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atas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ditukar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kepada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r w:rsidR="00965209" w:rsidRPr="0096520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965209" w:rsidRPr="00965209">
        <w:rPr>
          <w:rFonts w:ascii="Arial" w:eastAsia="Arial" w:hAnsi="Arial" w:cs="Arial"/>
          <w:sz w:val="22"/>
          <w:szCs w:val="22"/>
          <w:u w:val="dotted"/>
        </w:rPr>
        <w:t>new_name</w:t>
      </w:r>
      <w:proofErr w:type="spellEnd"/>
      <w:r w:rsidR="00965209" w:rsidRPr="00965209">
        <w:rPr>
          <w:rFonts w:ascii="Arial" w:eastAsia="Arial" w:hAnsi="Arial" w:cs="Arial"/>
          <w:sz w:val="22"/>
          <w:szCs w:val="22"/>
          <w:u w:val="dotted"/>
        </w:rPr>
        <w:t>}</w:t>
      </w:r>
      <w:r w:rsidR="00965209" w:rsidRPr="00965209">
        <w:rPr>
          <w:rFonts w:ascii="Arial" w:eastAsia="Arial" w:hAnsi="Arial" w:cs="Arial"/>
          <w:sz w:val="22"/>
          <w:szCs w:val="22"/>
        </w:rPr>
        <w:t>.</w:t>
      </w:r>
    </w:p>
    <w:p w14:paraId="006DEF3A" w14:textId="77777777" w:rsidR="009A526E" w:rsidRDefault="009A526E" w:rsidP="00965209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0CC2B4B" w14:textId="0A0496EF" w:rsidR="0052783B" w:rsidRDefault="00965209" w:rsidP="00965209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Persetujuan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ahli-ahli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diperoleh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 w:rsidR="00004AF9">
        <w:rPr>
          <w:rFonts w:ascii="Arial" w:eastAsia="Arial" w:hAnsi="Arial" w:cs="Arial"/>
          <w:sz w:val="22"/>
          <w:szCs w:val="22"/>
        </w:rPr>
        <w:t>+</w:t>
      </w:r>
      <w:r w:rsidR="009A526E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meeting_type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} pada </w:t>
      </w:r>
      <w:r w:rsidR="009A526E" w:rsidRPr="009A526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resolved_day</w:t>
      </w:r>
      <w:proofErr w:type="spellEnd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}</w:t>
      </w:r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r w:rsidR="009A526E" w:rsidRPr="009A526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resolved_month_year</w:t>
      </w:r>
      <w:proofErr w:type="spellEnd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}</w:t>
      </w:r>
      <w:r w:rsidR="009A526E">
        <w:rPr>
          <w:rFonts w:ascii="Arial" w:eastAsia="Arial" w:hAnsi="Arial" w:cs="Arial"/>
          <w:sz w:val="22"/>
          <w:szCs w:val="22"/>
        </w:rPr>
        <w:t>.</w:t>
      </w:r>
    </w:p>
    <w:p w14:paraId="2DF49DD8" w14:textId="1C582CDB" w:rsidR="00965209" w:rsidRDefault="00965209" w:rsidP="00965209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7DBD88AC" w14:textId="27027993" w:rsidR="00965209" w:rsidRPr="009A526E" w:rsidRDefault="00965209" w:rsidP="00965209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eastAsia="Arial" w:hAnsi="Arial" w:cs="Arial"/>
          <w:sz w:val="22"/>
          <w:szCs w:val="22"/>
        </w:rPr>
        <w:t>Perakuan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96520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BD4B92">
        <w:rPr>
          <w:rFonts w:ascii="Arial" w:eastAsia="Arial" w:hAnsi="Arial" w:cs="Arial"/>
          <w:sz w:val="22"/>
          <w:szCs w:val="22"/>
          <w:u w:val="dotted"/>
        </w:rPr>
        <w:t>certification</w:t>
      </w:r>
      <w:bookmarkStart w:id="0" w:name="_GoBack"/>
      <w:bookmarkEnd w:id="0"/>
      <w:r w:rsidRPr="00965209">
        <w:rPr>
          <w:rFonts w:ascii="Arial" w:eastAsia="Arial" w:hAnsi="Arial" w:cs="Arial"/>
          <w:sz w:val="22"/>
          <w:szCs w:val="22"/>
          <w:u w:val="dotted"/>
        </w:rPr>
        <w:t>_no</w:t>
      </w:r>
      <w:proofErr w:type="spellEnd"/>
      <w:r w:rsidRPr="00965209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dilampirkan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bersama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pindaan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A5F8FC4" w14:textId="6F1B3255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5830F50" w14:textId="1C672676" w:rsidR="00D2315F" w:rsidRDefault="0052783B" w:rsidP="00965209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965209" w:rsidRPr="00965209">
        <w:rPr>
          <w:rFonts w:ascii="Arial" w:eastAsia="Arial" w:hAnsi="Arial" w:cs="Arial"/>
          <w:i/>
          <w:iCs/>
          <w:sz w:val="22"/>
          <w:szCs w:val="22"/>
        </w:rPr>
        <w:t xml:space="preserve">Nama di </w:t>
      </w:r>
      <w:proofErr w:type="spellStart"/>
      <w:r w:rsidR="00965209" w:rsidRPr="00965209">
        <w:rPr>
          <w:rFonts w:ascii="Arial" w:eastAsia="Arial" w:hAnsi="Arial" w:cs="Arial"/>
          <w:i/>
          <w:iCs/>
          <w:sz w:val="22"/>
          <w:szCs w:val="22"/>
        </w:rPr>
        <w:t>dalam</w:t>
      </w:r>
      <w:proofErr w:type="spellEnd"/>
      <w:r w:rsidR="00965209" w:rsidRPr="00965209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="00965209" w:rsidRPr="00965209">
        <w:rPr>
          <w:rFonts w:ascii="Arial" w:eastAsia="Arial" w:hAnsi="Arial" w:cs="Arial"/>
          <w:i/>
          <w:iCs/>
          <w:sz w:val="22"/>
          <w:szCs w:val="22"/>
        </w:rPr>
        <w:t>huruf</w:t>
      </w:r>
      <w:proofErr w:type="spellEnd"/>
      <w:r w:rsidR="00965209" w:rsidRPr="00965209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="00965209" w:rsidRPr="00965209">
        <w:rPr>
          <w:rFonts w:ascii="Arial" w:eastAsia="Arial" w:hAnsi="Arial" w:cs="Arial"/>
          <w:i/>
          <w:iCs/>
          <w:sz w:val="22"/>
          <w:szCs w:val="22"/>
        </w:rPr>
        <w:t>besar</w:t>
      </w:r>
      <w:proofErr w:type="spellEnd"/>
    </w:p>
    <w:p w14:paraId="3C3B3537" w14:textId="4675493C" w:rsidR="00965209" w:rsidRDefault="00965209" w:rsidP="00965209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C875CDD" w14:textId="76102790" w:rsidR="00965209" w:rsidRPr="00004AF9" w:rsidRDefault="00965209" w:rsidP="00965209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 w:rsidRPr="00965209">
        <w:rPr>
          <w:rFonts w:ascii="Arial" w:eastAsia="Arial" w:hAnsi="Arial" w:cs="Arial"/>
          <w:sz w:val="22"/>
          <w:szCs w:val="22"/>
        </w:rPr>
        <w:t>Tandatangan</w:t>
      </w:r>
      <w:proofErr w:type="spellEnd"/>
      <w:r w:rsidRP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65209">
        <w:rPr>
          <w:rFonts w:ascii="Arial" w:eastAsia="Arial" w:hAnsi="Arial" w:cs="Arial"/>
          <w:sz w:val="22"/>
          <w:szCs w:val="22"/>
        </w:rPr>
        <w:t>Setiausaha</w:t>
      </w:r>
      <w:proofErr w:type="spellEnd"/>
      <w:r w:rsidRPr="00965209">
        <w:rPr>
          <w:rFonts w:ascii="Arial" w:eastAsia="Arial" w:hAnsi="Arial" w:cs="Arial"/>
          <w:sz w:val="22"/>
          <w:szCs w:val="22"/>
        </w:rPr>
        <w:tab/>
        <w:t>1. ……………………….</w:t>
      </w:r>
      <w:r w:rsidRPr="00965209">
        <w:rPr>
          <w:rFonts w:ascii="Arial" w:eastAsia="Arial" w:hAnsi="Arial" w:cs="Arial"/>
          <w:sz w:val="22"/>
          <w:szCs w:val="22"/>
        </w:rPr>
        <w:tab/>
      </w:r>
      <w:r w:rsidRPr="00004AF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004AF9">
        <w:rPr>
          <w:rFonts w:ascii="Arial" w:eastAsia="Arial" w:hAnsi="Arial" w:cs="Arial"/>
          <w:sz w:val="22"/>
          <w:szCs w:val="22"/>
          <w:u w:val="dotted"/>
        </w:rPr>
        <w:t>secretary_name</w:t>
      </w:r>
      <w:proofErr w:type="spellEnd"/>
      <w:r w:rsidRPr="00004AF9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64CAC642" w14:textId="7BCCF5F7" w:rsidR="00965209" w:rsidRDefault="00965209" w:rsidP="00965209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875B854" w14:textId="71B79808" w:rsidR="009A1758" w:rsidRPr="009A1758" w:rsidRDefault="00965209" w:rsidP="00965209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Tandatangan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Ahli-</w:t>
      </w:r>
      <w:proofErr w:type="spellStart"/>
      <w:r>
        <w:rPr>
          <w:rFonts w:ascii="Arial" w:eastAsia="Arial" w:hAnsi="Arial" w:cs="Arial"/>
          <w:sz w:val="22"/>
          <w:szCs w:val="22"/>
        </w:rPr>
        <w:t>ahli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9A1758">
        <w:rPr>
          <w:rFonts w:ascii="Arial" w:eastAsia="Arial" w:hAnsi="Arial" w:cs="Arial"/>
          <w:sz w:val="22"/>
          <w:szCs w:val="22"/>
        </w:rPr>
        <w:t>2. ……………………….</w:t>
      </w:r>
      <w:r w:rsidR="009A1758">
        <w:rPr>
          <w:rFonts w:ascii="Arial" w:eastAsia="Arial" w:hAnsi="Arial" w:cs="Arial"/>
          <w:sz w:val="22"/>
          <w:szCs w:val="22"/>
        </w:rPr>
        <w:tab/>
      </w:r>
      <w:r w:rsidR="009A1758" w:rsidRPr="009A1758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9A1758" w:rsidRPr="009A1758">
        <w:rPr>
          <w:rFonts w:ascii="Arial" w:eastAsia="Arial" w:hAnsi="Arial" w:cs="Arial"/>
          <w:sz w:val="22"/>
          <w:szCs w:val="22"/>
          <w:u w:val="dotted"/>
        </w:rPr>
        <w:t>list_name</w:t>
      </w:r>
      <w:proofErr w:type="spellEnd"/>
      <w:r w:rsidR="009A1758" w:rsidRPr="009A1758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2B505B3A" w14:textId="5B9E100C" w:rsidR="009A1758" w:rsidRPr="009A1758" w:rsidRDefault="009A1758" w:rsidP="00965209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${list}</w:t>
      </w:r>
    </w:p>
    <w:p w14:paraId="2D1376DC" w14:textId="29B1D716" w:rsidR="00965209" w:rsidRPr="009A1758" w:rsidRDefault="00965209" w:rsidP="009A1758">
      <w:pPr>
        <w:pStyle w:val="ListParagraph"/>
        <w:numPr>
          <w:ilvl w:val="0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A1758">
        <w:rPr>
          <w:rFonts w:ascii="Arial" w:eastAsia="Arial" w:hAnsi="Arial" w:cs="Arial"/>
          <w:sz w:val="22"/>
          <w:szCs w:val="22"/>
        </w:rPr>
        <w:t>. …………………</w:t>
      </w:r>
      <w:r w:rsidR="009A1758">
        <w:rPr>
          <w:rFonts w:ascii="Arial" w:eastAsia="Arial" w:hAnsi="Arial" w:cs="Arial"/>
          <w:sz w:val="22"/>
          <w:szCs w:val="22"/>
        </w:rPr>
        <w:t>….</w:t>
      </w:r>
      <w:r w:rsidRPr="009A1758">
        <w:rPr>
          <w:rFonts w:ascii="Arial" w:eastAsia="Arial" w:hAnsi="Arial" w:cs="Arial"/>
          <w:sz w:val="22"/>
          <w:szCs w:val="22"/>
        </w:rPr>
        <w:tab/>
      </w:r>
      <w:r w:rsidRPr="009A1758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9A1758">
        <w:rPr>
          <w:rFonts w:ascii="Arial" w:eastAsia="Arial" w:hAnsi="Arial" w:cs="Arial"/>
          <w:sz w:val="22"/>
          <w:szCs w:val="22"/>
          <w:u w:val="dotted"/>
        </w:rPr>
        <w:t>list_</w:t>
      </w:r>
      <w:r w:rsidRPr="009A1758">
        <w:rPr>
          <w:rFonts w:ascii="Arial" w:eastAsia="Arial" w:hAnsi="Arial" w:cs="Arial"/>
          <w:sz w:val="22"/>
          <w:szCs w:val="22"/>
          <w:u w:val="dotted"/>
        </w:rPr>
        <w:t>name</w:t>
      </w:r>
      <w:proofErr w:type="spellEnd"/>
      <w:r w:rsidRPr="009A1758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7C36284" w14:textId="22DB96B0" w:rsidR="00965209" w:rsidRDefault="00965209" w:rsidP="00965209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${/list}</w:t>
      </w:r>
    </w:p>
    <w:p w14:paraId="06406275" w14:textId="77777777" w:rsidR="00965209" w:rsidRPr="00965209" w:rsidRDefault="00965209" w:rsidP="00965209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3942602" w14:textId="2FCE03A7" w:rsidR="00D2315F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</w:t>
      </w:r>
    </w:p>
    <w:p w14:paraId="7D6C74F0" w14:textId="3A828F41" w:rsidR="00004AF9" w:rsidRPr="00004AF9" w:rsidRDefault="00004AF9" w:rsidP="00004AF9">
      <w:pPr>
        <w:suppressAutoHyphens w:val="0"/>
        <w:spacing w:line="276" w:lineRule="auto"/>
        <w:rPr>
          <w:rFonts w:ascii="Arial" w:eastAsia="Arial" w:hAnsi="Arial" w:cs="Arial"/>
          <w:i/>
          <w:iCs/>
          <w:sz w:val="16"/>
          <w:szCs w:val="16"/>
        </w:rPr>
      </w:pPr>
      <w:r>
        <w:rPr>
          <w:rFonts w:ascii="Arial" w:eastAsia="Arial" w:hAnsi="Arial" w:cs="Arial"/>
          <w:i/>
          <w:iCs/>
          <w:sz w:val="16"/>
          <w:szCs w:val="16"/>
        </w:rPr>
        <w:t xml:space="preserve">*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Notis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mestilah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dialamatkan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kepada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Penolong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Pengarah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kawasan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di mana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ibu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pejabat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kesatuan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itu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terletak</w:t>
      </w:r>
      <w:proofErr w:type="spellEnd"/>
    </w:p>
    <w:p w14:paraId="44CF1BB1" w14:textId="4AC3C5CB" w:rsidR="00004AF9" w:rsidRPr="00004AF9" w:rsidRDefault="00004AF9" w:rsidP="00004AF9">
      <w:pPr>
        <w:suppressAutoHyphens w:val="0"/>
        <w:spacing w:line="276" w:lineRule="auto"/>
        <w:rPr>
          <w:rFonts w:ascii="Arial" w:eastAsia="Arial" w:hAnsi="Arial" w:cs="Arial"/>
          <w:i/>
          <w:iCs/>
          <w:sz w:val="16"/>
          <w:szCs w:val="16"/>
        </w:rPr>
      </w:pPr>
      <w:r>
        <w:rPr>
          <w:rFonts w:ascii="Arial" w:eastAsia="Arial" w:hAnsi="Arial" w:cs="Arial"/>
          <w:i/>
          <w:iCs/>
          <w:sz w:val="16"/>
          <w:szCs w:val="16"/>
        </w:rPr>
        <w:t xml:space="preserve">+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ia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itu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melalui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referendum,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ketetapan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sesuatu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mesyuarat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agung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dsb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.,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jika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prosedur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yang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diikuti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dirangkumi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oleh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nombor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kaedah</w:t>
      </w:r>
      <w:proofErr w:type="spellEnd"/>
    </w:p>
    <w:p w14:paraId="6F50B7AF" w14:textId="3173AB70" w:rsidR="00A05FAB" w:rsidRPr="00004AF9" w:rsidRDefault="00004AF9" w:rsidP="00004AF9">
      <w:pPr>
        <w:suppressAutoHyphens w:val="0"/>
        <w:spacing w:line="276" w:lineRule="auto"/>
        <w:rPr>
          <w:rFonts w:ascii="Arial" w:eastAsia="Arial" w:hAnsi="Arial" w:cs="Arial"/>
          <w:i/>
          <w:iCs/>
          <w:sz w:val="16"/>
          <w:szCs w:val="16"/>
        </w:rPr>
      </w:pPr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yang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dinyatakan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bagi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kaedah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004AF9">
        <w:rPr>
          <w:rFonts w:ascii="Arial" w:eastAsia="Arial" w:hAnsi="Arial" w:cs="Arial"/>
          <w:i/>
          <w:iCs/>
          <w:sz w:val="16"/>
          <w:szCs w:val="16"/>
        </w:rPr>
        <w:t>itu</w:t>
      </w:r>
      <w:proofErr w:type="spellEnd"/>
      <w:r w:rsidRPr="00004AF9">
        <w:rPr>
          <w:rFonts w:ascii="Arial" w:eastAsia="Arial" w:hAnsi="Arial" w:cs="Arial"/>
          <w:i/>
          <w:iCs/>
          <w:sz w:val="16"/>
          <w:szCs w:val="16"/>
        </w:rPr>
        <w:t>.</w:t>
      </w:r>
    </w:p>
    <w:sectPr w:rsidR="00A05FAB" w:rsidRPr="0000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D82928"/>
    <w:multiLevelType w:val="hybridMultilevel"/>
    <w:tmpl w:val="C7A0B7D0"/>
    <w:lvl w:ilvl="0" w:tplc="0FD4B9F6">
      <w:start w:val="3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4AF9"/>
    <w:rsid w:val="00093680"/>
    <w:rsid w:val="00097AF8"/>
    <w:rsid w:val="001311C0"/>
    <w:rsid w:val="00277385"/>
    <w:rsid w:val="00315A0A"/>
    <w:rsid w:val="005011CD"/>
    <w:rsid w:val="0052783B"/>
    <w:rsid w:val="00534EB2"/>
    <w:rsid w:val="0058006D"/>
    <w:rsid w:val="006565BC"/>
    <w:rsid w:val="006E4E7F"/>
    <w:rsid w:val="00704ABD"/>
    <w:rsid w:val="00781A21"/>
    <w:rsid w:val="007A6BA2"/>
    <w:rsid w:val="008644E0"/>
    <w:rsid w:val="00915017"/>
    <w:rsid w:val="00965209"/>
    <w:rsid w:val="009A1758"/>
    <w:rsid w:val="009A526E"/>
    <w:rsid w:val="009F1FBA"/>
    <w:rsid w:val="00A05FAB"/>
    <w:rsid w:val="00A4371C"/>
    <w:rsid w:val="00A575B6"/>
    <w:rsid w:val="00BD4B92"/>
    <w:rsid w:val="00C667DA"/>
    <w:rsid w:val="00CB1EDA"/>
    <w:rsid w:val="00D07195"/>
    <w:rsid w:val="00D13E73"/>
    <w:rsid w:val="00D2315F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20</cp:revision>
  <dcterms:created xsi:type="dcterms:W3CDTF">2018-07-19T06:13:00Z</dcterms:created>
  <dcterms:modified xsi:type="dcterms:W3CDTF">2018-08-08T04:57:00Z</dcterms:modified>
</cp:coreProperties>
</file>