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A1778" w14:paraId="1A05576B" w14:textId="77777777" w:rsidTr="00560B0D">
        <w:tc>
          <w:tcPr>
            <w:tcW w:w="1530" w:type="dxa"/>
            <w:hideMark/>
          </w:tcPr>
          <w:p w14:paraId="738384DD" w14:textId="77777777" w:rsidR="008A1778" w:rsidRDefault="008A177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178D1257" w14:textId="77777777" w:rsidR="008A1778" w:rsidRDefault="008A177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8A1778" w14:paraId="591B5336" w14:textId="77777777" w:rsidTr="00560B0D">
        <w:tc>
          <w:tcPr>
            <w:tcW w:w="1530" w:type="dxa"/>
            <w:hideMark/>
          </w:tcPr>
          <w:p w14:paraId="59F7661B" w14:textId="77777777" w:rsidR="008A1778" w:rsidRDefault="008A177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03150988" w14:textId="77777777" w:rsidR="008A1778" w:rsidRDefault="008A177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01796600" w14:textId="70B9F17C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28721789" w14:textId="77777777" w:rsidR="002D37D7" w:rsidRDefault="002D37D7">
      <w:pPr>
        <w:tabs>
          <w:tab w:val="left" w:pos="0"/>
        </w:tabs>
        <w:rPr>
          <w:sz w:val="12"/>
          <w:szCs w:val="12"/>
        </w:rPr>
      </w:pPr>
    </w:p>
    <w:p w14:paraId="294AACCC" w14:textId="77777777" w:rsidR="00102F4E" w:rsidRDefault="00102F4E">
      <w:pPr>
        <w:pStyle w:val="Heading1"/>
        <w:jc w:val="both"/>
      </w:pPr>
      <w:r>
        <w:rPr>
          <w:rFonts w:ascii="Arial" w:hAnsi="Arial" w:cs="Arial"/>
          <w:b/>
          <w:sz w:val="22"/>
          <w:szCs w:val="24"/>
          <w:u w:val="single"/>
        </w:rPr>
        <w:t>A.T. BERDAFTAR</w:t>
      </w:r>
    </w:p>
    <w:p w14:paraId="30D3DAB0" w14:textId="77777777" w:rsidR="00102F4E" w:rsidRDefault="00102F4E">
      <w:pPr>
        <w:jc w:val="both"/>
      </w:pPr>
    </w:p>
    <w:p w14:paraId="4A796957" w14:textId="644613EC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 xml:space="preserve">Setiausaha </w:t>
      </w:r>
      <w:r w:rsidR="00AB55C3">
        <w:rPr>
          <w:rFonts w:ascii="Arial" w:hAnsi="Arial" w:cs="Arial"/>
          <w:sz w:val="24"/>
          <w:szCs w:val="24"/>
        </w:rPr>
        <w:t>Agung</w:t>
      </w:r>
    </w:p>
    <w:p w14:paraId="2ECB172B" w14:textId="3FDF8C95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AB55C3">
        <w:rPr>
          <w:rFonts w:ascii="Arial" w:hAnsi="Arial" w:cs="Arial"/>
        </w:rPr>
        <w:t>${entity_name}</w:t>
      </w:r>
    </w:p>
    <w:p w14:paraId="56A8080C" w14:textId="4D8FD065" w:rsidR="000158E3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393C8AF4" w:rsidR="00B165CD" w:rsidRPr="00117AD4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8B60F2">
        <w:rPr>
          <w:rFonts w:ascii="Arial" w:eastAsia="Arial" w:hAnsi="Arial" w:cs="Arial"/>
          <w:sz w:val="24"/>
          <w:szCs w:val="24"/>
        </w:rPr>
        <w:t>,</w:t>
      </w:r>
    </w:p>
    <w:p w14:paraId="3DA3D0BA" w14:textId="5403ECDD" w:rsidR="00B165CD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428EFF42" w:rsidR="00B165CD" w:rsidRDefault="00102F4E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E74CAC">
        <w:rPr>
          <w:rFonts w:ascii="Arial" w:hAnsi="Arial" w:cs="Arial"/>
          <w:b/>
          <w:bCs/>
          <w:szCs w:val="24"/>
        </w:rPr>
        <w:t>PENDAFTARAN</w:t>
      </w:r>
      <w:r w:rsidR="00E74CAC">
        <w:rPr>
          <w:rFonts w:ascii="Arial" w:eastAsia="Arial" w:hAnsi="Arial" w:cs="Arial"/>
          <w:b/>
          <w:bCs/>
          <w:szCs w:val="24"/>
        </w:rPr>
        <w:t xml:space="preserve"> </w:t>
      </w:r>
      <w:r w:rsidR="00AB55C3">
        <w:rPr>
          <w:rFonts w:ascii="Arial" w:eastAsia="Arial" w:hAnsi="Arial" w:cs="Arial"/>
          <w:b/>
          <w:bCs/>
          <w:szCs w:val="24"/>
        </w:rPr>
        <w:t>${entity_name_uppercase}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4B76C983" w:rsidR="00102F4E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Denga</w:t>
      </w:r>
      <w:r w:rsidR="00B165CD">
        <w:rPr>
          <w:rFonts w:ascii="Arial" w:hAnsi="Arial" w:cs="Arial"/>
          <w:szCs w:val="24"/>
        </w:rPr>
        <w:t>n hormatnya merujuk permohonan t</w:t>
      </w:r>
      <w:r>
        <w:rPr>
          <w:rFonts w:ascii="Arial" w:hAnsi="Arial" w:cs="Arial"/>
          <w:szCs w:val="24"/>
        </w:rPr>
        <w:t xml:space="preserve">uan untuk mendaftarkan </w:t>
      </w:r>
      <w:r w:rsidR="00AB55C3">
        <w:rPr>
          <w:rFonts w:ascii="Arial" w:hAnsi="Arial" w:cs="Arial"/>
          <w:szCs w:val="24"/>
        </w:rPr>
        <w:t xml:space="preserve">persekutuan </w:t>
      </w:r>
      <w:r>
        <w:rPr>
          <w:rFonts w:ascii="Arial" w:hAnsi="Arial" w:cs="Arial"/>
          <w:szCs w:val="24"/>
        </w:rPr>
        <w:t>kesatuan</w:t>
      </w:r>
      <w:r w:rsidR="00AB55C3">
        <w:rPr>
          <w:rFonts w:ascii="Arial" w:hAnsi="Arial" w:cs="Arial"/>
          <w:szCs w:val="24"/>
        </w:rPr>
        <w:t xml:space="preserve"> sekerja</w:t>
      </w:r>
      <w:r>
        <w:rPr>
          <w:rFonts w:ascii="Arial" w:hAnsi="Arial" w:cs="Arial"/>
          <w:szCs w:val="24"/>
        </w:rPr>
        <w:t xml:space="preserve"> tersebut di atas d</w:t>
      </w:r>
      <w:r w:rsidR="00B165CD">
        <w:rPr>
          <w:rFonts w:ascii="Arial" w:hAnsi="Arial" w:cs="Arial"/>
          <w:szCs w:val="24"/>
        </w:rPr>
        <w:t>an dimaklumkan bahawa</w:t>
      </w:r>
      <w:r w:rsidR="00AB55C3">
        <w:rPr>
          <w:rFonts w:ascii="Arial" w:hAnsi="Arial" w:cs="Arial"/>
          <w:szCs w:val="24"/>
        </w:rPr>
        <w:t xml:space="preserve"> persekutuan</w:t>
      </w:r>
      <w:r w:rsidR="00B165CD">
        <w:rPr>
          <w:rFonts w:ascii="Arial" w:hAnsi="Arial" w:cs="Arial"/>
          <w:szCs w:val="24"/>
        </w:rPr>
        <w:t xml:space="preserve"> kesatuan</w:t>
      </w:r>
      <w:r w:rsidR="00AB55C3">
        <w:rPr>
          <w:rFonts w:ascii="Arial" w:hAnsi="Arial" w:cs="Arial"/>
          <w:szCs w:val="24"/>
        </w:rPr>
        <w:t xml:space="preserve"> sekerja</w:t>
      </w:r>
      <w:r w:rsidR="00B165CD">
        <w:rPr>
          <w:rFonts w:ascii="Arial" w:hAnsi="Arial" w:cs="Arial"/>
          <w:szCs w:val="24"/>
        </w:rPr>
        <w:t xml:space="preserve"> t</w:t>
      </w:r>
      <w:r>
        <w:rPr>
          <w:rFonts w:ascii="Arial" w:hAnsi="Arial" w:cs="Arial"/>
          <w:szCs w:val="24"/>
        </w:rPr>
        <w:t>uan itu telah didaftarkan di bawah Akta Kesatuan Sekerja 1959 pada</w:t>
      </w:r>
      <w:r>
        <w:rPr>
          <w:rFonts w:ascii="Arial" w:hAnsi="Arial" w:cs="Arial"/>
          <w:b/>
          <w:bCs/>
          <w:szCs w:val="24"/>
        </w:rPr>
        <w:t xml:space="preserve"> </w:t>
      </w:r>
      <w:r w:rsidR="002A4761">
        <w:rPr>
          <w:rFonts w:ascii="Arial" w:hAnsi="Arial" w:cs="Arial"/>
          <w:b/>
        </w:rPr>
        <w:t>${registered_at}</w:t>
      </w:r>
      <w:r w:rsidR="00AB55C3" w:rsidRPr="002A4761">
        <w:rPr>
          <w:rFonts w:ascii="Arial" w:hAnsi="Arial" w:cs="Arial"/>
          <w:bCs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450CD657" w:rsidR="00102F4E" w:rsidRDefault="00102F4E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  <w:t xml:space="preserve">Bersama-sama ini disertakan Perakuan Pendaftaran </w:t>
      </w:r>
      <w:r w:rsidR="00AB55C3">
        <w:rPr>
          <w:rFonts w:ascii="Arial" w:hAnsi="Arial" w:cs="Arial"/>
          <w:b/>
          <w:szCs w:val="24"/>
        </w:rPr>
        <w:t>${registration_no}</w:t>
      </w:r>
      <w:r w:rsidR="00B165CD">
        <w:rPr>
          <w:rFonts w:ascii="Arial" w:hAnsi="Arial" w:cs="Arial"/>
          <w:szCs w:val="24"/>
        </w:rPr>
        <w:t xml:space="preserve"> bertarikh </w:t>
      </w:r>
      <w:r w:rsidR="00AB55C3">
        <w:rPr>
          <w:rFonts w:ascii="Arial" w:hAnsi="Arial" w:cs="Arial"/>
          <w:b/>
        </w:rPr>
        <w:t>${registered_at}</w:t>
      </w:r>
      <w:r w:rsidR="00571E0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Cs w:val="24"/>
        </w:rPr>
        <w:t>dan senaskah Buku Peraturan</w:t>
      </w:r>
      <w:r w:rsidR="00AB55C3">
        <w:rPr>
          <w:rFonts w:ascii="Arial" w:hAnsi="Arial" w:cs="Arial"/>
          <w:szCs w:val="24"/>
        </w:rPr>
        <w:t xml:space="preserve"> persekutuan</w:t>
      </w:r>
      <w:r>
        <w:rPr>
          <w:rFonts w:ascii="Arial" w:hAnsi="Arial" w:cs="Arial"/>
          <w:szCs w:val="24"/>
        </w:rPr>
        <w:t xml:space="preserve"> </w:t>
      </w:r>
      <w:r w:rsidR="00AB55C3">
        <w:rPr>
          <w:rFonts w:ascii="Arial" w:hAnsi="Arial" w:cs="Arial"/>
          <w:szCs w:val="24"/>
        </w:rPr>
        <w:t>k</w:t>
      </w:r>
      <w:r>
        <w:rPr>
          <w:rFonts w:ascii="Arial" w:hAnsi="Arial" w:cs="Arial"/>
          <w:szCs w:val="24"/>
        </w:rPr>
        <w:t>esatuan</w:t>
      </w:r>
      <w:r w:rsidR="00AB55C3">
        <w:rPr>
          <w:rFonts w:ascii="Arial" w:hAnsi="Arial" w:cs="Arial"/>
          <w:szCs w:val="24"/>
        </w:rPr>
        <w:t xml:space="preserve"> sekerja</w:t>
      </w:r>
      <w:r>
        <w:rPr>
          <w:rFonts w:ascii="Arial" w:hAnsi="Arial" w:cs="Arial"/>
          <w:szCs w:val="24"/>
        </w:rPr>
        <w:t xml:space="preserve"> yang telah diluluskan untuk simpanan dan kegunaan rasmi</w:t>
      </w:r>
      <w:r w:rsidR="00AB55C3">
        <w:rPr>
          <w:rFonts w:ascii="Arial" w:hAnsi="Arial" w:cs="Arial"/>
          <w:szCs w:val="24"/>
        </w:rPr>
        <w:t xml:space="preserve"> persekutuan</w:t>
      </w:r>
      <w:r>
        <w:rPr>
          <w:rFonts w:ascii="Arial" w:hAnsi="Arial" w:cs="Arial"/>
          <w:szCs w:val="24"/>
        </w:rPr>
        <w:t xml:space="preserve"> kesatuan</w:t>
      </w:r>
      <w:r w:rsidR="00AB55C3">
        <w:rPr>
          <w:rFonts w:ascii="Arial" w:hAnsi="Arial" w:cs="Arial"/>
          <w:szCs w:val="24"/>
        </w:rPr>
        <w:t xml:space="preserve"> sekerja</w:t>
      </w:r>
      <w:r>
        <w:rPr>
          <w:rFonts w:ascii="Arial" w:hAnsi="Arial" w:cs="Arial"/>
          <w:szCs w:val="24"/>
        </w:rPr>
        <w:t xml:space="preserve">. </w:t>
      </w:r>
    </w:p>
    <w:p w14:paraId="694DA07A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62125185" w14:textId="5EB90640" w:rsidR="00102F4E" w:rsidRDefault="00102F4E" w:rsidP="00AB55C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AB55C3" w:rsidRPr="00AB55C3">
        <w:rPr>
          <w:rFonts w:ascii="Arial" w:hAnsi="Arial" w:cs="Arial"/>
          <w:sz w:val="24"/>
          <w:szCs w:val="24"/>
        </w:rPr>
        <w:t>Adalah diingatkan bahawa persekutuan kesatuan sekerja hendaklah sentiasa</w:t>
      </w:r>
      <w:r w:rsidR="00AB55C3">
        <w:rPr>
          <w:rFonts w:ascii="Arial" w:hAnsi="Arial" w:cs="Arial"/>
          <w:sz w:val="24"/>
          <w:szCs w:val="24"/>
        </w:rPr>
        <w:t xml:space="preserve"> </w:t>
      </w:r>
      <w:r w:rsidR="00AB55C3" w:rsidRPr="00AB55C3">
        <w:rPr>
          <w:rFonts w:ascii="Arial" w:hAnsi="Arial" w:cs="Arial"/>
          <w:sz w:val="24"/>
          <w:szCs w:val="24"/>
        </w:rPr>
        <w:t>mematuhi peraturan peraturan yang telah diluluskan itu dan Akta Kesatuan Sekerja</w:t>
      </w:r>
      <w:r w:rsidR="00AB55C3">
        <w:rPr>
          <w:rFonts w:ascii="Arial" w:hAnsi="Arial" w:cs="Arial"/>
          <w:sz w:val="24"/>
          <w:szCs w:val="24"/>
        </w:rPr>
        <w:t xml:space="preserve"> </w:t>
      </w:r>
      <w:r w:rsidR="00AB55C3" w:rsidRPr="00AB55C3">
        <w:rPr>
          <w:rFonts w:ascii="Arial" w:hAnsi="Arial" w:cs="Arial"/>
          <w:sz w:val="24"/>
          <w:szCs w:val="24"/>
        </w:rPr>
        <w:t>1959 serta Peraturan-peraturan Kesatuan Sekerja 1959. Tuan adalah disyorkan</w:t>
      </w:r>
      <w:r w:rsidR="00AB55C3">
        <w:rPr>
          <w:rFonts w:ascii="Arial" w:hAnsi="Arial" w:cs="Arial"/>
          <w:sz w:val="24"/>
          <w:szCs w:val="24"/>
        </w:rPr>
        <w:t xml:space="preserve"> </w:t>
      </w:r>
      <w:r w:rsidR="00AB55C3" w:rsidRPr="00AB55C3">
        <w:rPr>
          <w:rFonts w:ascii="Arial" w:hAnsi="Arial" w:cs="Arial"/>
          <w:sz w:val="24"/>
          <w:szCs w:val="24"/>
        </w:rPr>
        <w:t>supaya mendapatkan naskhah akta dan peraturan-peraturan tersebut daripada</w:t>
      </w:r>
      <w:r w:rsidR="00AB55C3">
        <w:rPr>
          <w:rFonts w:ascii="Arial" w:hAnsi="Arial" w:cs="Arial"/>
          <w:sz w:val="24"/>
          <w:szCs w:val="24"/>
        </w:rPr>
        <w:t xml:space="preserve"> </w:t>
      </w:r>
      <w:r w:rsidR="00AB55C3" w:rsidRPr="00AB55C3">
        <w:rPr>
          <w:rFonts w:ascii="Arial" w:hAnsi="Arial" w:cs="Arial"/>
          <w:sz w:val="24"/>
          <w:szCs w:val="24"/>
        </w:rPr>
        <w:t>Percetakan Nasional Malaysia Berhad yang berhampiran dengan tempat tuan</w:t>
      </w:r>
      <w:r w:rsidR="00AB55C3">
        <w:rPr>
          <w:rFonts w:ascii="Arial" w:hAnsi="Arial" w:cs="Arial"/>
          <w:sz w:val="24"/>
          <w:szCs w:val="24"/>
        </w:rPr>
        <w:t xml:space="preserve"> </w:t>
      </w:r>
      <w:r w:rsidR="00AB55C3" w:rsidRPr="00AB55C3">
        <w:rPr>
          <w:rFonts w:ascii="Arial" w:hAnsi="Arial" w:cs="Arial"/>
          <w:sz w:val="24"/>
          <w:szCs w:val="24"/>
        </w:rPr>
        <w:t>ataupun daripada mana-mana penjual buku undang-undang</w:t>
      </w:r>
      <w:r>
        <w:rPr>
          <w:rFonts w:ascii="Arial" w:hAnsi="Arial" w:cs="Arial"/>
          <w:sz w:val="24"/>
          <w:szCs w:val="24"/>
        </w:rPr>
        <w:t>.</w:t>
      </w:r>
    </w:p>
    <w:p w14:paraId="73CE360D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48FC8FA7" w14:textId="5B971703" w:rsidR="00102F4E" w:rsidRDefault="00102F4E" w:rsidP="00AB55C3">
      <w:pPr>
        <w:pStyle w:val="BodyTextIndent2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</w:r>
      <w:r w:rsidR="00AB55C3" w:rsidRPr="00AB55C3">
        <w:rPr>
          <w:rFonts w:ascii="Arial" w:hAnsi="Arial" w:cs="Arial"/>
          <w:szCs w:val="24"/>
        </w:rPr>
        <w:t>Sila ambil perhatian bahawa pegawai-pegawai dari Jabatan ini akan membuat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>lawatan pemeriksaan ke atas persekutuan kesatuan sekerja tuan dari semasa ke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>semasa sama ada dengan notis atau tanpa notis untuk memastikan persekutuan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>kesatuan sekerja mematuhi kehendak-kehendak undang-undang dan peraturan</w:t>
      </w:r>
      <w:r w:rsidR="00AB55C3">
        <w:rPr>
          <w:rFonts w:ascii="Arial" w:hAnsi="Arial" w:cs="Arial"/>
          <w:szCs w:val="24"/>
        </w:rPr>
        <w:t>-</w:t>
      </w:r>
      <w:r w:rsidR="00AB55C3" w:rsidRPr="00AB55C3">
        <w:rPr>
          <w:rFonts w:ascii="Arial" w:hAnsi="Arial" w:cs="Arial"/>
          <w:szCs w:val="24"/>
        </w:rPr>
        <w:t>peraturannya. Oleh itu tuan hendaklah sentiasa menyelenggarakan semua rekod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lastRenderedPageBreak/>
        <w:t>persekutuan kesatuan sekerja dengan kemaskini untuk diperiksa. Sehubungan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>dengan itu, tuan dinasihatkan mengambil perhatian ke atas beberapa perkara penting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 xml:space="preserve">yang disenaraikan dalam </w:t>
      </w:r>
      <w:r w:rsidR="00AB55C3" w:rsidRPr="00AB55C3">
        <w:rPr>
          <w:rFonts w:ascii="Arial" w:hAnsi="Arial" w:cs="Arial"/>
          <w:b/>
          <w:bCs/>
          <w:szCs w:val="24"/>
        </w:rPr>
        <w:t>Lampiran A</w:t>
      </w:r>
      <w:r w:rsidR="00AB55C3" w:rsidRPr="00AB55C3">
        <w:rPr>
          <w:rFonts w:ascii="Arial" w:hAnsi="Arial" w:cs="Arial"/>
          <w:szCs w:val="24"/>
        </w:rPr>
        <w:t xml:space="preserve"> yang disertakan bersama-sama ini.</w:t>
      </w:r>
    </w:p>
    <w:p w14:paraId="4F9EE61E" w14:textId="1DEEE71D" w:rsidR="004026F8" w:rsidRDefault="004026F8" w:rsidP="00B165CD">
      <w:pPr>
        <w:pStyle w:val="BodyTextIndent2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478E07E9" w14:textId="561270E6" w:rsidR="00102F4E" w:rsidRDefault="00102F4E" w:rsidP="00893CC4">
      <w:pPr>
        <w:pStyle w:val="BodyText2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</w:r>
      <w:r w:rsidR="00AB55C3" w:rsidRPr="00AB55C3">
        <w:rPr>
          <w:rFonts w:ascii="Arial" w:hAnsi="Arial" w:cs="Arial"/>
          <w:szCs w:val="24"/>
        </w:rPr>
        <w:t>Sekiranya tuan memerlukan sebarang penerangan lanjut ataupun nasihat</w:t>
      </w:r>
      <w:r w:rsidR="00AB55C3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>teknikal, sila hubungi Pengarah Kesatuan Sekerja, Jabatan Hal Ehwal Kesatuan</w:t>
      </w:r>
      <w:r w:rsidR="00893CC4">
        <w:rPr>
          <w:rFonts w:ascii="Arial" w:hAnsi="Arial" w:cs="Arial"/>
          <w:szCs w:val="24"/>
        </w:rPr>
        <w:t xml:space="preserve"> </w:t>
      </w:r>
      <w:r w:rsidR="00AB55C3" w:rsidRPr="00AB55C3">
        <w:rPr>
          <w:rFonts w:ascii="Arial" w:hAnsi="Arial" w:cs="Arial"/>
          <w:szCs w:val="24"/>
        </w:rPr>
        <w:t xml:space="preserve">Sekerja </w:t>
      </w:r>
      <w:r w:rsidR="00893CC4">
        <w:rPr>
          <w:rFonts w:ascii="Arial" w:hAnsi="Arial" w:cs="Arial"/>
          <w:szCs w:val="24"/>
        </w:rPr>
        <w:t>${province_office_name}</w:t>
      </w:r>
      <w:r w:rsidR="00AB55C3" w:rsidRPr="00AB55C3">
        <w:rPr>
          <w:rFonts w:ascii="Arial" w:hAnsi="Arial" w:cs="Arial"/>
          <w:szCs w:val="24"/>
        </w:rPr>
        <w:t>,</w:t>
      </w:r>
      <w:r w:rsidR="00893CC4">
        <w:rPr>
          <w:rFonts w:ascii="Arial" w:hAnsi="Arial" w:cs="Arial"/>
          <w:szCs w:val="24"/>
        </w:rPr>
        <w:t xml:space="preserve"> ${province_office_address} </w:t>
      </w:r>
      <w:r w:rsidR="00AB55C3" w:rsidRPr="00AB55C3">
        <w:rPr>
          <w:rFonts w:ascii="Arial" w:hAnsi="Arial" w:cs="Arial"/>
          <w:szCs w:val="24"/>
        </w:rPr>
        <w:t>yang sentiasa bersedia untuk memberi bantuan yang diperlukan.</w:t>
      </w:r>
    </w:p>
    <w:p w14:paraId="1C821208" w14:textId="77777777" w:rsidR="00893CC4" w:rsidRDefault="00893CC4" w:rsidP="00893CC4">
      <w:pPr>
        <w:pStyle w:val="BodyText2"/>
        <w:spacing w:line="276" w:lineRule="auto"/>
        <w:jc w:val="both"/>
        <w:rPr>
          <w:rFonts w:ascii="Arial" w:hAnsi="Arial" w:cs="Arial"/>
          <w:szCs w:val="24"/>
        </w:rPr>
      </w:pPr>
    </w:p>
    <w:p w14:paraId="582B7818" w14:textId="330F5B35" w:rsidR="00102F4E" w:rsidRDefault="00102F4E" w:rsidP="00893CC4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6.</w:t>
      </w:r>
      <w:r>
        <w:rPr>
          <w:szCs w:val="24"/>
        </w:rPr>
        <w:tab/>
      </w:r>
      <w:r w:rsidR="00893CC4" w:rsidRPr="00893CC4">
        <w:rPr>
          <w:rFonts w:ascii="Arial" w:hAnsi="Arial" w:cs="Arial"/>
          <w:szCs w:val="24"/>
        </w:rPr>
        <w:t>Adalah menjadi hasrat kerajaan untuk membimbing persekutuan kesatuan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sekerja supaya berkembang dengan sihat, demokratik, teratur dan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bertanggungjawab bagi mewujud dan membina masyarakat pekerja yang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berpuashati, berdisiplin dan produktif ke arah pencapaian matlamat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pembangunan rakyat dan sosio-ekonomi negara. Diharap persekutuan kesatuan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sekerja tuan dapat memberi sumbangan positif ke arah pencapaian hasrat dan</w:t>
      </w:r>
      <w:r w:rsidR="00893CC4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matlamat tersebut.</w:t>
      </w:r>
    </w:p>
    <w:p w14:paraId="6F2AE089" w14:textId="77777777" w:rsidR="00893CC4" w:rsidRDefault="00893CC4" w:rsidP="00893C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63ADE516" w14:textId="77777777" w:rsidR="003A7888" w:rsidRPr="009C4070" w:rsidRDefault="003A7888" w:rsidP="003A788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13A68AB" w14:textId="77777777" w:rsidR="003A7888" w:rsidRPr="009C4070" w:rsidRDefault="003A7888" w:rsidP="003A788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986F965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893CC4">
        <w:rPr>
          <w:rFonts w:ascii="Arial" w:hAnsi="Arial" w:cs="Arial"/>
          <w:b/>
          <w:bCs/>
        </w:rPr>
        <w:t>${kpks_name}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77777777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77777777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</w:p>
    <w:p w14:paraId="7EEA383D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7A7C81E7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59083F7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Pengarah Kesatuan Sekerja,</w:t>
      </w:r>
    </w:p>
    <w:p w14:paraId="642356BF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4303D07" w14:textId="75B72620" w:rsidR="00102F4E" w:rsidRDefault="00893CC4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Cs w:val="24"/>
        </w:rPr>
        <w:t>${province_office_name_uppercase}.</w:t>
      </w:r>
    </w:p>
    <w:p w14:paraId="49A1E1C0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  <w:szCs w:val="24"/>
          <w:u w:val="single"/>
        </w:rPr>
      </w:pPr>
    </w:p>
    <w:p w14:paraId="625E6308" w14:textId="5A3960CA" w:rsidR="00102F4E" w:rsidRPr="002A4761" w:rsidRDefault="00102F4E" w:rsidP="002A4761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="00893CC4">
        <w:rPr>
          <w:rFonts w:ascii="Arial" w:hAnsi="Arial" w:cs="Arial"/>
          <w:szCs w:val="24"/>
        </w:rPr>
        <w:t>S</w:t>
      </w:r>
      <w:r w:rsidR="00893CC4" w:rsidRPr="00893CC4">
        <w:rPr>
          <w:rFonts w:ascii="Arial" w:hAnsi="Arial" w:cs="Arial"/>
          <w:szCs w:val="24"/>
        </w:rPr>
        <w:t>atu naskhah Peraturan Persekutuan Kesatuan Sekerja, Borang BB dan satu</w:t>
      </w:r>
      <w:r w:rsidR="002A4761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salinan Perakuan Pendaftaran Persekutuan Kesatuan Sekerja ini disertakan</w:t>
      </w:r>
      <w:r w:rsidR="002A4761">
        <w:rPr>
          <w:rFonts w:ascii="Arial" w:hAnsi="Arial" w:cs="Arial"/>
          <w:szCs w:val="24"/>
        </w:rPr>
        <w:t xml:space="preserve"> </w:t>
      </w:r>
      <w:r w:rsidR="00893CC4" w:rsidRPr="00893CC4">
        <w:rPr>
          <w:rFonts w:ascii="Arial" w:hAnsi="Arial" w:cs="Arial"/>
          <w:szCs w:val="24"/>
        </w:rPr>
        <w:t>untuk simpanan persekutuan.</w:t>
      </w:r>
    </w:p>
    <w:p w14:paraId="5A0A1367" w14:textId="77777777" w:rsidR="00102F4E" w:rsidRDefault="00102F4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4F974D07" w14:textId="77777777" w:rsidR="00102F4E" w:rsidRDefault="00102F4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270700B6" w14:textId="75C852A5" w:rsidR="003933C1" w:rsidRDefault="00893CC4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 w:rsidRPr="00893CC4">
        <w:rPr>
          <w:rFonts w:ascii="Arial" w:hAnsi="Arial" w:cs="Arial"/>
          <w:b/>
          <w:bCs/>
          <w:sz w:val="12"/>
          <w:szCs w:val="12"/>
        </w:rPr>
        <w:t>NN/nd23.2.16</w:t>
      </w:r>
      <w:r w:rsidR="003933C1">
        <w:rPr>
          <w:rFonts w:ascii="Arial" w:hAnsi="Arial" w:cs="Arial"/>
          <w:b/>
          <w:bCs/>
          <w:sz w:val="10"/>
          <w:szCs w:val="10"/>
        </w:rPr>
        <w:br w:type="page"/>
      </w:r>
    </w:p>
    <w:p w14:paraId="52B30AD3" w14:textId="77777777" w:rsidR="00D14DCD" w:rsidRPr="00D14DCD" w:rsidRDefault="00D14DCD" w:rsidP="00D14DCD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right"/>
        <w:textAlignment w:val="baseline"/>
        <w:outlineLvl w:val="3"/>
        <w:rPr>
          <w:rFonts w:ascii="Arial" w:hAnsi="Arial" w:cs="Arial"/>
          <w:b/>
          <w:kern w:val="3"/>
          <w:sz w:val="24"/>
          <w:szCs w:val="24"/>
          <w:lang w:val="ms-MY" w:eastAsia="ms-MY"/>
        </w:rPr>
      </w:pPr>
      <w:r w:rsidRPr="00D14DCD">
        <w:rPr>
          <w:rFonts w:ascii="Arial" w:hAnsi="Arial" w:cs="Arial"/>
          <w:b/>
          <w:kern w:val="3"/>
          <w:sz w:val="24"/>
          <w:szCs w:val="24"/>
          <w:lang w:val="ms-MY" w:eastAsia="ms-MY"/>
        </w:rPr>
        <w:lastRenderedPageBreak/>
        <w:t>Lampiran A</w:t>
      </w:r>
    </w:p>
    <w:p w14:paraId="39B33025" w14:textId="77777777" w:rsidR="00D14DCD" w:rsidRPr="00D14DCD" w:rsidRDefault="00D14DCD" w:rsidP="00D14DCD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2A4AE012" w14:textId="77777777" w:rsidR="00D14DCD" w:rsidRPr="00D14DCD" w:rsidRDefault="00D14DCD" w:rsidP="00D14DCD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1582EA35" w14:textId="20BF6B1D" w:rsidR="00D14DCD" w:rsidRPr="00D14DCD" w:rsidRDefault="00D14DCD" w:rsidP="00D14DCD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kern w:val="3"/>
          <w:sz w:val="24"/>
          <w:lang w:eastAsia="ms-MY"/>
        </w:rPr>
      </w:pPr>
      <w:r w:rsidRPr="00D14DCD">
        <w:rPr>
          <w:rFonts w:ascii="Arial" w:hAnsi="Arial" w:cs="Arial"/>
          <w:b/>
          <w:kern w:val="3"/>
          <w:sz w:val="24"/>
          <w:lang w:val="ms-MY" w:eastAsia="ms-MY"/>
        </w:rPr>
        <w:t xml:space="preserve"> </w:t>
      </w:r>
      <w:r w:rsidRPr="00D14DCD">
        <w:rPr>
          <w:rFonts w:ascii="Arial" w:hAnsi="Arial" w:cs="Arial"/>
          <w:b/>
          <w:kern w:val="3"/>
          <w:sz w:val="24"/>
          <w:lang w:val="ms-MY" w:eastAsia="ms-MY"/>
        </w:rPr>
        <w:tab/>
        <w:t xml:space="preserve">PERKARA PENTING YANG PERLU </w:t>
      </w:r>
      <w:r w:rsidRPr="00D14DCD">
        <w:rPr>
          <w:rFonts w:ascii="Arial" w:hAnsi="Arial" w:cs="Arial"/>
          <w:b/>
          <w:kern w:val="3"/>
          <w:sz w:val="24"/>
          <w:szCs w:val="24"/>
          <w:lang w:val="ms-MY" w:eastAsia="ms-MY"/>
        </w:rPr>
        <w:t xml:space="preserve">DIPATUHI DAN DIAMBIL TINDAKAN OLEH </w:t>
      </w:r>
      <w:r w:rsidR="00893CC4">
        <w:rPr>
          <w:rFonts w:ascii="Arial" w:hAnsi="Arial" w:cs="Arial"/>
          <w:b/>
          <w:kern w:val="3"/>
          <w:sz w:val="24"/>
          <w:szCs w:val="24"/>
          <w:lang w:val="ms-MY" w:eastAsia="ms-MY"/>
        </w:rPr>
        <w:t xml:space="preserve">PERSEKUTUAN </w:t>
      </w:r>
      <w:r w:rsidRPr="00D14DCD">
        <w:rPr>
          <w:rFonts w:ascii="Arial" w:hAnsi="Arial" w:cs="Arial"/>
          <w:b/>
          <w:kern w:val="3"/>
          <w:sz w:val="24"/>
          <w:szCs w:val="24"/>
          <w:lang w:val="ms-MY" w:eastAsia="ms-MY"/>
        </w:rPr>
        <w:t>KESATUAN SEKERJA</w:t>
      </w:r>
    </w:p>
    <w:p w14:paraId="5A5FBAA9" w14:textId="77777777" w:rsidR="00D14DCD" w:rsidRPr="00D14DCD" w:rsidRDefault="00D14DCD" w:rsidP="00D14DCD">
      <w:pPr>
        <w:autoSpaceDN w:val="0"/>
        <w:ind w:hanging="900"/>
        <w:jc w:val="both"/>
        <w:textAlignment w:val="baseline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2588C335" w14:textId="77777777" w:rsidR="00D14DCD" w:rsidRPr="00D14DCD" w:rsidRDefault="00D14DCD" w:rsidP="00D14DCD">
      <w:pPr>
        <w:autoSpaceDN w:val="0"/>
        <w:ind w:hanging="900"/>
        <w:jc w:val="both"/>
        <w:textAlignment w:val="baseline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6C18BD16" w14:textId="0C1AEBD5" w:rsidR="00893CC4" w:rsidRDefault="00893CC4" w:rsidP="00893CC4">
      <w:pPr>
        <w:numPr>
          <w:ilvl w:val="0"/>
          <w:numId w:val="6"/>
        </w:numPr>
        <w:tabs>
          <w:tab w:val="left" w:pos="720"/>
          <w:tab w:val="left" w:pos="748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Semua yuran dan lain-lain wang persekutuan kesatuan sekerja hendaklah dimasukkan ke dalam akaun-akaun persekutuan kesatuan sekerja dan akaun-akaun itu hendaklah diselenggarakan dengan sempurna mengikut Peraturan-peraturan Kesatuan Sekerja 1959.</w:t>
      </w:r>
    </w:p>
    <w:p w14:paraId="7FD60126" w14:textId="77777777" w:rsidR="00893CC4" w:rsidRDefault="00893CC4" w:rsidP="00893CC4">
      <w:pPr>
        <w:tabs>
          <w:tab w:val="left" w:pos="720"/>
          <w:tab w:val="left" w:pos="748"/>
        </w:tabs>
        <w:autoSpaceDN w:val="0"/>
        <w:spacing w:line="276" w:lineRule="auto"/>
        <w:ind w:left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04807286" w14:textId="737681A9" w:rsidR="00D14DCD" w:rsidRDefault="00893CC4" w:rsidP="00893CC4">
      <w:pPr>
        <w:numPr>
          <w:ilvl w:val="0"/>
          <w:numId w:val="6"/>
        </w:numPr>
        <w:tabs>
          <w:tab w:val="left" w:pos="720"/>
          <w:tab w:val="left" w:pos="748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Pengambilan ahli-ahli baru mestilah dilakukan mengikut Peraturan 3 Peraturan-peraturan Persekutuan Kesatuan Sekerja diluluskan.</w:t>
      </w:r>
    </w:p>
    <w:p w14:paraId="0A544A3B" w14:textId="77777777" w:rsidR="001E2339" w:rsidRDefault="001E2339" w:rsidP="001E2339">
      <w:pPr>
        <w:pStyle w:val="ListParagraph"/>
        <w:rPr>
          <w:rFonts w:ascii="Arial" w:hAnsi="Arial" w:cs="Arial"/>
          <w:kern w:val="3"/>
          <w:sz w:val="24"/>
          <w:lang w:val="ms-MY" w:eastAsia="ms-MY"/>
        </w:rPr>
      </w:pPr>
    </w:p>
    <w:p w14:paraId="24592104" w14:textId="4966FACD" w:rsidR="001E2339" w:rsidRDefault="001E2339" w:rsidP="00893CC4">
      <w:pPr>
        <w:numPr>
          <w:ilvl w:val="0"/>
          <w:numId w:val="6"/>
        </w:numPr>
        <w:tabs>
          <w:tab w:val="left" w:pos="720"/>
          <w:tab w:val="left" w:pos="748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Persekutuan kesatuan sekerja hendaklah membuka akaun bank dan memberitahu Jabatan Hal Ehwal Kesatuan Sekerja nama dan alamat bank serta nombor akaun persekutuan kesatuan sekerja sebaik sahaja akaun itu dibuka.</w:t>
      </w:r>
    </w:p>
    <w:p w14:paraId="21723250" w14:textId="77777777" w:rsidR="001E2339" w:rsidRDefault="001E2339" w:rsidP="001E2339">
      <w:pPr>
        <w:pStyle w:val="ListParagraph"/>
        <w:rPr>
          <w:rFonts w:ascii="Arial" w:hAnsi="Arial" w:cs="Arial"/>
          <w:kern w:val="3"/>
          <w:sz w:val="24"/>
          <w:lang w:val="ms-MY" w:eastAsia="ms-MY"/>
        </w:rPr>
      </w:pPr>
    </w:p>
    <w:p w14:paraId="0EB06DD5" w14:textId="2121F53B" w:rsidR="001E2339" w:rsidRPr="00D14DCD" w:rsidRDefault="001E2339" w:rsidP="00893CC4">
      <w:pPr>
        <w:numPr>
          <w:ilvl w:val="0"/>
          <w:numId w:val="6"/>
        </w:numPr>
        <w:tabs>
          <w:tab w:val="left" w:pos="720"/>
          <w:tab w:val="left" w:pos="748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Konvensyen Persekutuan Kesatuan Sekerja yang pertama hendaklah diadakan dalam tempoh 6 bulan dari tarikh pendaftaran persekutuan kesatuan sekerja. Konvensyen ini hendaklah :-</w:t>
      </w:r>
    </w:p>
    <w:p w14:paraId="4EB62950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3D5BC977" w14:textId="2E79E4EB" w:rsidR="00D14DCD" w:rsidRPr="00D14DCD" w:rsidRDefault="00971692" w:rsidP="00D14DCD">
      <w:pPr>
        <w:widowControl w:val="0"/>
        <w:numPr>
          <w:ilvl w:val="0"/>
          <w:numId w:val="5"/>
        </w:numPr>
        <w:tabs>
          <w:tab w:val="left" w:pos="1418"/>
        </w:tabs>
        <w:autoSpaceDN w:val="0"/>
        <w:spacing w:line="276" w:lineRule="auto"/>
        <w:ind w:left="1468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Memilih pegawai-pegawai persekutuan kesatuan sekerja;</w:t>
      </w:r>
    </w:p>
    <w:p w14:paraId="054CA730" w14:textId="77777777" w:rsidR="00D14DCD" w:rsidRPr="00D14DCD" w:rsidRDefault="00D14DCD" w:rsidP="00D14DCD">
      <w:pPr>
        <w:autoSpaceDN w:val="0"/>
        <w:spacing w:line="276" w:lineRule="auto"/>
        <w:ind w:left="144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68B67E74" w14:textId="7CD6ADBD" w:rsidR="00D14DCD" w:rsidRPr="00D14DCD" w:rsidRDefault="002C306E" w:rsidP="00D14DCD">
      <w:pPr>
        <w:widowControl w:val="0"/>
        <w:numPr>
          <w:ilvl w:val="0"/>
          <w:numId w:val="4"/>
        </w:numPr>
        <w:tabs>
          <w:tab w:val="left" w:pos="1418"/>
        </w:tabs>
        <w:autoSpaceDN w:val="0"/>
        <w:spacing w:line="276" w:lineRule="auto"/>
        <w:ind w:left="1468"/>
        <w:jc w:val="both"/>
        <w:textAlignment w:val="baseline"/>
        <w:rPr>
          <w:kern w:val="3"/>
          <w:sz w:val="24"/>
          <w:lang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Melantik pemegang-pemegang amanah (Trustees);</w:t>
      </w:r>
    </w:p>
    <w:p w14:paraId="3C1E13D0" w14:textId="77777777" w:rsidR="00D14DCD" w:rsidRPr="00D14DCD" w:rsidRDefault="00D14DCD" w:rsidP="00D14DCD">
      <w:pPr>
        <w:tabs>
          <w:tab w:val="left" w:pos="1418"/>
        </w:tabs>
        <w:autoSpaceDN w:val="0"/>
        <w:spacing w:line="276" w:lineRule="auto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68EAED13" w14:textId="734FBFF7" w:rsidR="00D14DCD" w:rsidRPr="002C306E" w:rsidRDefault="002C306E" w:rsidP="00D14DCD">
      <w:pPr>
        <w:widowControl w:val="0"/>
        <w:numPr>
          <w:ilvl w:val="0"/>
          <w:numId w:val="4"/>
        </w:numPr>
        <w:tabs>
          <w:tab w:val="left" w:pos="1418"/>
        </w:tabs>
        <w:autoSpaceDN w:val="0"/>
        <w:spacing w:line="276" w:lineRule="auto"/>
        <w:ind w:left="1468"/>
        <w:jc w:val="both"/>
        <w:textAlignment w:val="baseline"/>
        <w:rPr>
          <w:kern w:val="3"/>
          <w:sz w:val="24"/>
          <w:lang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>Melantik jemaah penimbangtara (</w:t>
      </w:r>
      <w:r w:rsidRPr="002C306E">
        <w:rPr>
          <w:rFonts w:ascii="Arial" w:hAnsi="Arial" w:cs="Arial"/>
          <w:i/>
          <w:iCs/>
          <w:kern w:val="3"/>
          <w:sz w:val="24"/>
          <w:lang w:val="ms-MY" w:eastAsia="ms-MY"/>
        </w:rPr>
        <w:t>arbitrators</w:t>
      </w:r>
      <w:r>
        <w:rPr>
          <w:rFonts w:ascii="Arial" w:hAnsi="Arial" w:cs="Arial"/>
          <w:kern w:val="3"/>
          <w:sz w:val="24"/>
          <w:lang w:val="ms-MY" w:eastAsia="ms-MY"/>
        </w:rPr>
        <w:t>); dan</w:t>
      </w:r>
    </w:p>
    <w:p w14:paraId="51262AC0" w14:textId="77777777" w:rsidR="002C306E" w:rsidRDefault="002C306E" w:rsidP="002C306E">
      <w:pPr>
        <w:pStyle w:val="ListParagraph"/>
        <w:rPr>
          <w:kern w:val="3"/>
          <w:sz w:val="24"/>
          <w:lang w:eastAsia="ms-MY"/>
        </w:rPr>
      </w:pPr>
    </w:p>
    <w:p w14:paraId="558457B9" w14:textId="31210BA6" w:rsidR="002C306E" w:rsidRPr="002C306E" w:rsidRDefault="002C306E" w:rsidP="002C306E">
      <w:pPr>
        <w:widowControl w:val="0"/>
        <w:autoSpaceDN w:val="0"/>
        <w:spacing w:line="276" w:lineRule="auto"/>
        <w:ind w:left="720"/>
        <w:jc w:val="both"/>
        <w:textAlignment w:val="baseline"/>
        <w:rPr>
          <w:rFonts w:asciiTheme="minorBidi" w:hAnsiTheme="minorBidi" w:cstheme="minorBidi"/>
          <w:kern w:val="3"/>
          <w:sz w:val="24"/>
          <w:lang w:eastAsia="ms-MY"/>
        </w:rPr>
      </w:pPr>
      <w:r>
        <w:rPr>
          <w:rFonts w:asciiTheme="minorBidi" w:hAnsiTheme="minorBidi" w:cstheme="minorBidi"/>
          <w:kern w:val="3"/>
          <w:sz w:val="24"/>
          <w:lang w:eastAsia="ms-MY"/>
        </w:rPr>
        <w:t>Mengemukakan butir-butir pegawai-pegawai, Pemegang-pemegang Amanah dan Penimbangtara yang telah dilantik itu kepada Jabatan Hal Ehwal Kesatuan Sekerja sebaik sahaja perlantikan dibuat.</w:t>
      </w:r>
    </w:p>
    <w:p w14:paraId="36082370" w14:textId="77777777" w:rsidR="00D14DCD" w:rsidRPr="00D14DCD" w:rsidRDefault="00D14DCD" w:rsidP="002C306E">
      <w:pPr>
        <w:tabs>
          <w:tab w:val="left" w:pos="2160"/>
        </w:tabs>
        <w:autoSpaceDN w:val="0"/>
        <w:spacing w:line="276" w:lineRule="auto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7144522E" w14:textId="2328E1CA" w:rsidR="00D14DCD" w:rsidRDefault="002C306E" w:rsidP="00D14DCD">
      <w:pPr>
        <w:numPr>
          <w:ilvl w:val="0"/>
          <w:numId w:val="6"/>
        </w:numPr>
        <w:tabs>
          <w:tab w:val="left" w:pos="720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 xml:space="preserve">Semua notis perlantikan/pertukaran pegawai-pegawai dan kakitangan persekutuan kesatuan sekerja hendaklah dikemukakan kepada </w:t>
      </w:r>
      <w:r w:rsidRPr="002C306E">
        <w:rPr>
          <w:rFonts w:ascii="Arial" w:hAnsi="Arial" w:cs="Arial"/>
          <w:b/>
          <w:bCs/>
          <w:kern w:val="3"/>
          <w:sz w:val="24"/>
          <w:lang w:val="ms-MY" w:eastAsia="ms-MY"/>
        </w:rPr>
        <w:t>${province_office_name},</w:t>
      </w:r>
      <w:r>
        <w:rPr>
          <w:rFonts w:ascii="Arial" w:hAnsi="Arial" w:cs="Arial"/>
          <w:kern w:val="3"/>
          <w:sz w:val="24"/>
          <w:lang w:val="ms-MY" w:eastAsia="ms-MY"/>
        </w:rPr>
        <w:t xml:space="preserve"> </w:t>
      </w:r>
      <w:r w:rsidRPr="002C306E">
        <w:rPr>
          <w:rFonts w:ascii="Arial" w:hAnsi="Arial" w:cs="Arial"/>
          <w:b/>
          <w:bCs/>
          <w:kern w:val="3"/>
          <w:sz w:val="24"/>
          <w:lang w:val="ms-MY" w:eastAsia="ms-MY"/>
        </w:rPr>
        <w:t>${province_office_address}</w:t>
      </w:r>
      <w:r>
        <w:rPr>
          <w:rFonts w:ascii="Arial" w:hAnsi="Arial" w:cs="Arial"/>
          <w:kern w:val="3"/>
          <w:sz w:val="24"/>
          <w:lang w:val="ms-MY" w:eastAsia="ms-MY"/>
        </w:rPr>
        <w:t xml:space="preserve"> dengan mengemukakan Borang L dan Borang U dalam tempoh 14 hari daripada tarikh perlantikan.</w:t>
      </w:r>
    </w:p>
    <w:p w14:paraId="6511AE63" w14:textId="77777777" w:rsidR="00D14DCD" w:rsidRDefault="00D14DCD" w:rsidP="00D14DCD">
      <w:pPr>
        <w:tabs>
          <w:tab w:val="left" w:pos="720"/>
        </w:tabs>
        <w:autoSpaceDN w:val="0"/>
        <w:spacing w:line="276" w:lineRule="auto"/>
        <w:ind w:left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725BF995" w14:textId="69542309" w:rsidR="00102F4E" w:rsidRDefault="002C306E" w:rsidP="00102F4E">
      <w:pPr>
        <w:numPr>
          <w:ilvl w:val="0"/>
          <w:numId w:val="6"/>
        </w:numPr>
        <w:tabs>
          <w:tab w:val="left" w:pos="720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t xml:space="preserve">Persekutuan kesatuan sekerja hendaklah menyediakan penyata akaun berakhir pada </w:t>
      </w:r>
      <w:r w:rsidRPr="002C306E">
        <w:rPr>
          <w:rFonts w:ascii="Arial" w:hAnsi="Arial" w:cs="Arial"/>
          <w:b/>
          <w:bCs/>
          <w:kern w:val="3"/>
          <w:sz w:val="24"/>
          <w:lang w:val="ms-MY" w:eastAsia="ms-MY"/>
        </w:rPr>
        <w:t>31 Mac setiap tahun</w:t>
      </w:r>
      <w:r>
        <w:rPr>
          <w:rFonts w:ascii="Arial" w:hAnsi="Arial" w:cs="Arial"/>
          <w:kern w:val="3"/>
          <w:sz w:val="24"/>
          <w:lang w:val="ms-MY" w:eastAsia="ms-MY"/>
        </w:rPr>
        <w:t xml:space="preserve"> berikutnya. Penyata tersebut perlu dikemukakan dalam </w:t>
      </w:r>
      <w:r w:rsidRPr="002C306E">
        <w:rPr>
          <w:rFonts w:ascii="Arial" w:hAnsi="Arial" w:cs="Arial"/>
          <w:b/>
          <w:bCs/>
          <w:kern w:val="3"/>
          <w:sz w:val="24"/>
          <w:lang w:val="ms-MY" w:eastAsia="ms-MY"/>
        </w:rPr>
        <w:t>Borang N sebelum 1 Oktober setiap tahun</w:t>
      </w:r>
      <w:r>
        <w:rPr>
          <w:rFonts w:ascii="Arial" w:hAnsi="Arial" w:cs="Arial"/>
          <w:kern w:val="3"/>
          <w:sz w:val="24"/>
          <w:lang w:val="ms-MY" w:eastAsia="ms-MY"/>
        </w:rPr>
        <w:t>.</w:t>
      </w:r>
    </w:p>
    <w:p w14:paraId="4D82BF5E" w14:textId="77777777" w:rsidR="00102F4E" w:rsidRDefault="00102F4E" w:rsidP="00102F4E">
      <w:pPr>
        <w:pStyle w:val="ListParagraph"/>
        <w:rPr>
          <w:rFonts w:ascii="Arial" w:hAnsi="Arial" w:cs="Arial"/>
          <w:kern w:val="3"/>
          <w:sz w:val="24"/>
          <w:lang w:val="ms-MY" w:eastAsia="ms-MY"/>
        </w:rPr>
      </w:pPr>
    </w:p>
    <w:p w14:paraId="2BF444E7" w14:textId="5AE0F636" w:rsidR="00102F4E" w:rsidRDefault="002C306E" w:rsidP="00D14DCD">
      <w:pPr>
        <w:numPr>
          <w:ilvl w:val="0"/>
          <w:numId w:val="6"/>
        </w:numPr>
        <w:tabs>
          <w:tab w:val="left" w:pos="720"/>
        </w:tabs>
        <w:autoSpaceDN w:val="0"/>
        <w:spacing w:line="276" w:lineRule="auto"/>
        <w:ind w:hanging="720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  <w:r>
        <w:rPr>
          <w:rFonts w:ascii="Arial" w:hAnsi="Arial" w:cs="Arial"/>
          <w:kern w:val="3"/>
          <w:sz w:val="24"/>
          <w:lang w:val="ms-MY" w:eastAsia="ms-MY"/>
        </w:rPr>
        <w:lastRenderedPageBreak/>
        <w:t>Persekutuan kesatuan sekerja hendaklah memberitahu Jabatan Hal Ehwal Kesatuan Sekerja jika berlaku perubahan pejabat berdaftar persekutuan kesatuan sekerja dengan menggunakan Borang J.</w:t>
      </w:r>
    </w:p>
    <w:p w14:paraId="51778B6A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722C52B9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kern w:val="3"/>
          <w:sz w:val="24"/>
          <w:lang w:val="ms-MY" w:eastAsia="ms-MY"/>
        </w:rPr>
      </w:pPr>
    </w:p>
    <w:p w14:paraId="296E6EA8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b/>
          <w:bCs/>
          <w:kern w:val="3"/>
          <w:sz w:val="24"/>
          <w:lang w:val="ms-MY" w:eastAsia="ms-MY"/>
        </w:rPr>
      </w:pPr>
    </w:p>
    <w:p w14:paraId="0C97E8CB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b/>
          <w:bCs/>
          <w:kern w:val="3"/>
          <w:sz w:val="24"/>
          <w:lang w:val="ms-MY" w:eastAsia="ms-MY"/>
        </w:rPr>
      </w:pPr>
    </w:p>
    <w:p w14:paraId="3ACA6B58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rFonts w:ascii="Arial" w:hAnsi="Arial" w:cs="Arial"/>
          <w:b/>
          <w:bCs/>
          <w:kern w:val="3"/>
          <w:sz w:val="24"/>
          <w:lang w:val="ms-MY" w:eastAsia="ms-MY"/>
        </w:rPr>
      </w:pPr>
      <w:r w:rsidRPr="00D14DCD">
        <w:rPr>
          <w:rFonts w:ascii="Arial" w:hAnsi="Arial" w:cs="Arial"/>
          <w:b/>
          <w:bCs/>
          <w:kern w:val="3"/>
          <w:sz w:val="24"/>
          <w:lang w:val="ms-MY" w:eastAsia="ms-MY"/>
        </w:rPr>
        <w:t>JABATAN HAL EHWAL KESATUAN SEKERJA</w:t>
      </w:r>
    </w:p>
    <w:p w14:paraId="0284E045" w14:textId="77777777" w:rsidR="00D14DCD" w:rsidRPr="00D14DCD" w:rsidRDefault="00D14DCD" w:rsidP="00D14DCD">
      <w:pPr>
        <w:autoSpaceDN w:val="0"/>
        <w:spacing w:line="276" w:lineRule="auto"/>
        <w:jc w:val="both"/>
        <w:textAlignment w:val="baseline"/>
        <w:rPr>
          <w:kern w:val="3"/>
          <w:sz w:val="24"/>
          <w:lang w:eastAsia="ms-MY"/>
        </w:rPr>
      </w:pPr>
      <w:r w:rsidRPr="00D14DCD">
        <w:rPr>
          <w:rFonts w:ascii="Arial" w:hAnsi="Arial" w:cs="Arial"/>
          <w:b/>
          <w:bCs/>
          <w:kern w:val="3"/>
          <w:sz w:val="24"/>
          <w:lang w:val="ms-MY" w:eastAsia="ms-MY"/>
        </w:rPr>
        <w:t>MALAYSIA</w:t>
      </w:r>
      <w:r w:rsidRPr="00D14DCD">
        <w:rPr>
          <w:rFonts w:ascii="Arial" w:hAnsi="Arial"/>
          <w:kern w:val="3"/>
          <w:sz w:val="24"/>
          <w:lang w:val="ms-MY" w:eastAsia="ms-MY"/>
        </w:rPr>
        <w:t>.</w:t>
      </w:r>
    </w:p>
    <w:p w14:paraId="3E9C6D9D" w14:textId="77777777" w:rsidR="00D14DCD" w:rsidRDefault="00D14DCD" w:rsidP="00D14DCD">
      <w:pPr>
        <w:pStyle w:val="BodyTextIndent2"/>
        <w:spacing w:line="276" w:lineRule="auto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sectPr w:rsidR="00D14DCD" w:rsidSect="00F1564F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E7E1" w14:textId="77777777" w:rsidR="00420B9E" w:rsidRDefault="00420B9E" w:rsidP="00F1564F">
      <w:r>
        <w:separator/>
      </w:r>
    </w:p>
  </w:endnote>
  <w:endnote w:type="continuationSeparator" w:id="0">
    <w:p w14:paraId="0AEF60B6" w14:textId="77777777" w:rsidR="00420B9E" w:rsidRDefault="00420B9E" w:rsidP="00F1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D2F4" w14:textId="77777777" w:rsidR="00420B9E" w:rsidRDefault="00420B9E" w:rsidP="00F1564F">
      <w:r>
        <w:separator/>
      </w:r>
    </w:p>
  </w:footnote>
  <w:footnote w:type="continuationSeparator" w:id="0">
    <w:p w14:paraId="1910887B" w14:textId="77777777" w:rsidR="00420B9E" w:rsidRDefault="00420B9E" w:rsidP="00F1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8D54" w14:textId="77777777" w:rsidR="00167B67" w:rsidRDefault="00167B67" w:rsidP="00167B67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4DC7F2C" wp14:editId="4A07A981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8F9A61" w14:textId="77777777" w:rsidR="00167B67" w:rsidRDefault="00167B67" w:rsidP="00167B6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5226C4F" w14:textId="77777777" w:rsidR="00167B67" w:rsidRDefault="00167B67" w:rsidP="00167B6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4A1C9EB" w14:textId="77777777" w:rsidR="00167B67" w:rsidRDefault="00167B67" w:rsidP="00167B6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DCC378E" w14:textId="77777777" w:rsidR="00167B67" w:rsidRDefault="00167B67" w:rsidP="00167B6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E7C0DBE" w14:textId="77777777" w:rsidR="00167B67" w:rsidRDefault="00167B67" w:rsidP="00167B6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827EC9E" w14:textId="77777777" w:rsidR="00167B67" w:rsidRDefault="00167B67" w:rsidP="00167B6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EAD44E3" w14:textId="77777777" w:rsidR="00167B67" w:rsidRDefault="00167B67" w:rsidP="00167B67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7F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98F9A61" w14:textId="77777777" w:rsidR="00167B67" w:rsidRDefault="00167B67" w:rsidP="00167B6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5226C4F" w14:textId="77777777" w:rsidR="00167B67" w:rsidRDefault="00167B67" w:rsidP="00167B6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4A1C9EB" w14:textId="77777777" w:rsidR="00167B67" w:rsidRDefault="00167B67" w:rsidP="00167B6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DCC378E" w14:textId="77777777" w:rsidR="00167B67" w:rsidRDefault="00167B67" w:rsidP="00167B6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E7C0DBE" w14:textId="77777777" w:rsidR="00167B67" w:rsidRDefault="00167B67" w:rsidP="00167B6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827EC9E" w14:textId="77777777" w:rsidR="00167B67" w:rsidRDefault="00167B67" w:rsidP="00167B6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EAD44E3" w14:textId="77777777" w:rsidR="00167B67" w:rsidRDefault="00167B67" w:rsidP="00167B67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2FE90B5" wp14:editId="1B02373D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889FD" w14:textId="77777777" w:rsidR="00167B67" w:rsidRDefault="00167B67" w:rsidP="00167B67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C127A5D" w14:textId="77777777" w:rsidR="00167B67" w:rsidRDefault="00167B67" w:rsidP="00167B67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7BED1840" w14:textId="77777777" w:rsidR="00167B67" w:rsidRDefault="00167B67" w:rsidP="00167B67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51C8409E" w14:textId="77777777" w:rsidR="00167B67" w:rsidRDefault="00167B67" w:rsidP="00167B67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E90B5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83889FD" w14:textId="77777777" w:rsidR="00167B67" w:rsidRDefault="00167B67" w:rsidP="00167B67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C127A5D" w14:textId="77777777" w:rsidR="00167B67" w:rsidRDefault="00167B67" w:rsidP="00167B67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7BED1840" w14:textId="77777777" w:rsidR="00167B67" w:rsidRDefault="00167B67" w:rsidP="00167B67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51C8409E" w14:textId="77777777" w:rsidR="00167B67" w:rsidRDefault="00167B67" w:rsidP="00167B6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F0DDD93" wp14:editId="11FA3602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3C07F" w14:textId="77777777" w:rsidR="00167B67" w:rsidRDefault="00167B67" w:rsidP="00167B67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2FDC8C79" w14:textId="77777777" w:rsidR="00167B67" w:rsidRDefault="00167B67" w:rsidP="00167B6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B05CA9C" w14:textId="77777777" w:rsidR="00167B67" w:rsidRDefault="00167B67" w:rsidP="00167B6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683A958A" w14:textId="77777777" w:rsidR="00167B67" w:rsidRDefault="00167B67" w:rsidP="00167B67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A87CB4A" w14:textId="77777777" w:rsidR="00167B67" w:rsidRDefault="00167B67" w:rsidP="00167B6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368EAEE6" w14:textId="77777777" w:rsidR="00167B67" w:rsidRDefault="00167B67" w:rsidP="00167B6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AD87F4E" w14:textId="77777777" w:rsidR="00167B67" w:rsidRDefault="00167B67" w:rsidP="00167B67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DD93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A63C07F" w14:textId="77777777" w:rsidR="00167B67" w:rsidRDefault="00167B67" w:rsidP="00167B67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2FDC8C79" w14:textId="77777777" w:rsidR="00167B67" w:rsidRDefault="00167B67" w:rsidP="00167B6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B05CA9C" w14:textId="77777777" w:rsidR="00167B67" w:rsidRDefault="00167B67" w:rsidP="00167B6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683A958A" w14:textId="77777777" w:rsidR="00167B67" w:rsidRDefault="00167B67" w:rsidP="00167B67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A87CB4A" w14:textId="77777777" w:rsidR="00167B67" w:rsidRDefault="00167B67" w:rsidP="00167B6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368EAEE6" w14:textId="77777777" w:rsidR="00167B67" w:rsidRDefault="00167B67" w:rsidP="00167B6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AD87F4E" w14:textId="77777777" w:rsidR="00167B67" w:rsidRDefault="00167B67" w:rsidP="00167B67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F6A9E4" wp14:editId="7FE06E6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D72BFFC" w14:textId="77777777" w:rsidR="00167B67" w:rsidRDefault="00167B67" w:rsidP="00167B67">
    <w:pPr>
      <w:ind w:left="-1300" w:right="-1371" w:firstLine="400"/>
      <w:jc w:val="both"/>
      <w:rPr>
        <w:rFonts w:ascii="Tahoma" w:hAnsi="Tahoma"/>
      </w:rPr>
    </w:pPr>
  </w:p>
  <w:p w14:paraId="088A5C7D" w14:textId="13D88097" w:rsidR="00F1564F" w:rsidRPr="00167B67" w:rsidRDefault="00167B67" w:rsidP="00167B67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7AEA5" wp14:editId="3BF3D25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DED5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102F4E"/>
    <w:rsid w:val="00124305"/>
    <w:rsid w:val="001646ED"/>
    <w:rsid w:val="00167B67"/>
    <w:rsid w:val="00175DFC"/>
    <w:rsid w:val="001E2339"/>
    <w:rsid w:val="00243D2A"/>
    <w:rsid w:val="002A4761"/>
    <w:rsid w:val="002C2043"/>
    <w:rsid w:val="002C306E"/>
    <w:rsid w:val="002D37D7"/>
    <w:rsid w:val="002E2C99"/>
    <w:rsid w:val="002F75FF"/>
    <w:rsid w:val="00373B25"/>
    <w:rsid w:val="003933C1"/>
    <w:rsid w:val="003A47FD"/>
    <w:rsid w:val="003A7888"/>
    <w:rsid w:val="004026F8"/>
    <w:rsid w:val="00420B9E"/>
    <w:rsid w:val="00455FCD"/>
    <w:rsid w:val="00476A83"/>
    <w:rsid w:val="004D05BF"/>
    <w:rsid w:val="00503C26"/>
    <w:rsid w:val="00571E0E"/>
    <w:rsid w:val="00664D99"/>
    <w:rsid w:val="00893CC4"/>
    <w:rsid w:val="008A1778"/>
    <w:rsid w:val="008B357E"/>
    <w:rsid w:val="008B60F2"/>
    <w:rsid w:val="008C6574"/>
    <w:rsid w:val="00926152"/>
    <w:rsid w:val="00971692"/>
    <w:rsid w:val="009A28CD"/>
    <w:rsid w:val="00A72027"/>
    <w:rsid w:val="00AB55C3"/>
    <w:rsid w:val="00B165CD"/>
    <w:rsid w:val="00B56038"/>
    <w:rsid w:val="00C00A46"/>
    <w:rsid w:val="00C26012"/>
    <w:rsid w:val="00D14DCD"/>
    <w:rsid w:val="00D20A4A"/>
    <w:rsid w:val="00D95B54"/>
    <w:rsid w:val="00DF57F1"/>
    <w:rsid w:val="00E26AF9"/>
    <w:rsid w:val="00E74CAC"/>
    <w:rsid w:val="00E839B1"/>
    <w:rsid w:val="00F1564F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F15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64F"/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F1564F"/>
    <w:rPr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F1564F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2D37D7"/>
    <w:rPr>
      <w:sz w:val="24"/>
      <w:lang w:eastAsia="ar-SA"/>
    </w:rPr>
  </w:style>
  <w:style w:type="table" w:styleId="TableGrid">
    <w:name w:val="Table Grid"/>
    <w:basedOn w:val="TableNormal"/>
    <w:uiPriority w:val="39"/>
    <w:rsid w:val="002D37D7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38</cp:revision>
  <cp:lastPrinted>2016-04-27T04:01:00Z</cp:lastPrinted>
  <dcterms:created xsi:type="dcterms:W3CDTF">2018-07-12T13:47:00Z</dcterms:created>
  <dcterms:modified xsi:type="dcterms:W3CDTF">2018-08-24T14:52:00Z</dcterms:modified>
</cp:coreProperties>
</file>