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Mar>
          <w:left w:w="10" w:type="dxa"/>
          <w:right w:w="10" w:type="dxa"/>
        </w:tblCellMar>
        <w:tblLook w:val="04A0" w:firstRow="1" w:lastRow="0" w:firstColumn="1" w:lastColumn="0" w:noHBand="0" w:noVBand="1"/>
      </w:tblPr>
      <w:tblGrid>
        <w:gridCol w:w="9576"/>
      </w:tblGrid>
      <w:tr w:rsidR="00D23B83" w:rsidRPr="00AE3B68" w14:paraId="6A63B8F7" w14:textId="77777777" w:rsidTr="008D508B">
        <w:trPr>
          <w:jc w:val="center"/>
        </w:trPr>
        <w:tc>
          <w:tcPr>
            <w:tcW w:w="9630" w:type="dxa"/>
            <w:shd w:val="clear" w:color="000000" w:fill="FFFFFF"/>
            <w:tcMar>
              <w:left w:w="108" w:type="dxa"/>
              <w:right w:w="108" w:type="dxa"/>
            </w:tcMar>
          </w:tcPr>
          <w:p w14:paraId="55DD6C1E" w14:textId="77777777" w:rsidR="00D23B83" w:rsidRPr="00AE3B68" w:rsidRDefault="00335B71">
            <w:pPr>
              <w:spacing w:after="100" w:line="240" w:lineRule="auto"/>
              <w:ind w:right="666"/>
              <w:jc w:val="center"/>
              <w:rPr>
                <w:rFonts w:asciiTheme="majorBidi" w:eastAsia="Times New Roman" w:hAnsiTheme="majorBidi" w:cstheme="majorBidi"/>
                <w:sz w:val="24"/>
              </w:rPr>
            </w:pPr>
            <w:r w:rsidRPr="00AE3B68">
              <w:rPr>
                <w:rFonts w:asciiTheme="majorBidi" w:eastAsia="Times New Roman" w:hAnsiTheme="majorBidi" w:cstheme="majorBidi"/>
                <w:b/>
                <w:sz w:val="36"/>
              </w:rPr>
              <w:t xml:space="preserve">National University of Computer and Emerging Sciences       </w:t>
            </w:r>
          </w:p>
          <w:p w14:paraId="2A89A8D2" w14:textId="77777777" w:rsidR="00D23B83" w:rsidRPr="00AE3B68" w:rsidRDefault="00D23B83">
            <w:pPr>
              <w:spacing w:after="100" w:line="240" w:lineRule="auto"/>
              <w:ind w:right="666"/>
              <w:jc w:val="center"/>
              <w:rPr>
                <w:rFonts w:asciiTheme="majorBidi" w:eastAsia="Times New Roman" w:hAnsiTheme="majorBidi" w:cstheme="majorBidi"/>
                <w:caps/>
              </w:rPr>
            </w:pPr>
          </w:p>
          <w:p w14:paraId="7E1E45AB" w14:textId="6E18686E" w:rsidR="00D23B83" w:rsidRPr="00AE3B68" w:rsidRDefault="008D508B">
            <w:pPr>
              <w:spacing w:after="0" w:line="240" w:lineRule="auto"/>
              <w:ind w:right="666"/>
              <w:jc w:val="center"/>
              <w:rPr>
                <w:rFonts w:asciiTheme="majorBidi" w:hAnsiTheme="majorBidi" w:cstheme="majorBidi"/>
              </w:rPr>
            </w:pPr>
            <w:r w:rsidRPr="00AE3B68">
              <w:rPr>
                <w:rFonts w:asciiTheme="majorBidi" w:hAnsiTheme="majorBidi" w:cstheme="majorBidi"/>
              </w:rPr>
              <w:object w:dxaOrig="1660" w:dyaOrig="1619" w14:anchorId="7F0C0CF5">
                <v:rect id="rectole0000000000" o:spid="_x0000_i1025" style="width:213.8pt;height:176.2pt" o:ole="" o:preferrelative="t" stroked="f">
                  <v:imagedata r:id="rId5" o:title=""/>
                </v:rect>
                <o:OLEObject Type="Embed" ProgID="StaticMetafile" ShapeID="rectole0000000000" DrawAspect="Content" ObjectID="_1739856026" r:id="rId6"/>
              </w:object>
            </w:r>
          </w:p>
        </w:tc>
      </w:tr>
      <w:tr w:rsidR="00D23B83" w:rsidRPr="00AE3B68" w14:paraId="5B52984C" w14:textId="77777777" w:rsidTr="008D508B">
        <w:trPr>
          <w:jc w:val="center"/>
        </w:trPr>
        <w:tc>
          <w:tcPr>
            <w:tcW w:w="9630" w:type="dxa"/>
            <w:shd w:val="clear" w:color="000000" w:fill="FFFFFF"/>
            <w:tcMar>
              <w:left w:w="108" w:type="dxa"/>
              <w:right w:w="108" w:type="dxa"/>
            </w:tcMar>
          </w:tcPr>
          <w:p w14:paraId="0EBBC1B6" w14:textId="77777777" w:rsidR="00D23B83" w:rsidRPr="00AE3B68" w:rsidRDefault="00D23B83">
            <w:pPr>
              <w:spacing w:before="100" w:after="0" w:line="240" w:lineRule="auto"/>
              <w:ind w:right="666"/>
              <w:jc w:val="both"/>
              <w:rPr>
                <w:rFonts w:asciiTheme="majorBidi" w:eastAsia="Times New Roman" w:hAnsiTheme="majorBidi" w:cstheme="majorBidi"/>
                <w:sz w:val="80"/>
              </w:rPr>
            </w:pPr>
          </w:p>
          <w:p w14:paraId="54031EC2" w14:textId="3AD3EBE1" w:rsidR="00D23B83" w:rsidRPr="00AE3B68" w:rsidRDefault="00F85A88" w:rsidP="00B93E6D">
            <w:pPr>
              <w:spacing w:before="100" w:after="0" w:line="240" w:lineRule="auto"/>
              <w:ind w:right="666"/>
              <w:jc w:val="center"/>
              <w:rPr>
                <w:rFonts w:asciiTheme="majorBidi" w:eastAsia="Times New Roman" w:hAnsiTheme="majorBidi" w:cstheme="majorBidi"/>
                <w:sz w:val="56"/>
              </w:rPr>
            </w:pPr>
            <w:r w:rsidRPr="00AE3B68">
              <w:rPr>
                <w:rFonts w:asciiTheme="majorBidi" w:eastAsia="Times New Roman" w:hAnsiTheme="majorBidi" w:cstheme="majorBidi"/>
                <w:sz w:val="56"/>
              </w:rPr>
              <w:t>In-</w:t>
            </w:r>
            <w:r w:rsidR="00335B71" w:rsidRPr="00AE3B68">
              <w:rPr>
                <w:rFonts w:asciiTheme="majorBidi" w:eastAsia="Times New Roman" w:hAnsiTheme="majorBidi" w:cstheme="majorBidi"/>
                <w:sz w:val="56"/>
              </w:rPr>
              <w:t xml:space="preserve">Lab </w:t>
            </w:r>
            <w:r w:rsidR="00B93E6D">
              <w:rPr>
                <w:rFonts w:asciiTheme="majorBidi" w:eastAsia="Times New Roman" w:hAnsiTheme="majorBidi" w:cstheme="majorBidi"/>
                <w:sz w:val="56"/>
              </w:rPr>
              <w:t>6</w:t>
            </w:r>
            <w:r w:rsidRPr="00AE3B68">
              <w:rPr>
                <w:rFonts w:asciiTheme="majorBidi" w:eastAsia="Times New Roman" w:hAnsiTheme="majorBidi" w:cstheme="majorBidi"/>
                <w:sz w:val="56"/>
              </w:rPr>
              <w:t xml:space="preserve"> </w:t>
            </w:r>
            <w:r w:rsidR="00335B71" w:rsidRPr="00AE3B68">
              <w:rPr>
                <w:rFonts w:asciiTheme="majorBidi" w:eastAsia="Times New Roman" w:hAnsiTheme="majorBidi" w:cstheme="majorBidi"/>
                <w:sz w:val="56"/>
              </w:rPr>
              <w:t xml:space="preserve">Exercise </w:t>
            </w:r>
          </w:p>
          <w:p w14:paraId="755AE7DA" w14:textId="77777777" w:rsidR="008D508B" w:rsidRPr="00AE3B68" w:rsidRDefault="008D508B">
            <w:pPr>
              <w:spacing w:before="100" w:after="0" w:line="240" w:lineRule="auto"/>
              <w:ind w:right="666"/>
              <w:jc w:val="center"/>
              <w:rPr>
                <w:rFonts w:asciiTheme="majorBidi" w:eastAsia="Times New Roman" w:hAnsiTheme="majorBidi" w:cstheme="majorBidi"/>
                <w:sz w:val="56"/>
              </w:rPr>
            </w:pPr>
          </w:p>
          <w:p w14:paraId="16BFE8CC" w14:textId="6B4D121F" w:rsidR="00D23B83" w:rsidRPr="00AE3B68" w:rsidRDefault="00335B71" w:rsidP="00B93E6D">
            <w:pPr>
              <w:spacing w:before="100" w:after="0" w:line="240" w:lineRule="auto"/>
              <w:ind w:right="666"/>
              <w:jc w:val="center"/>
              <w:rPr>
                <w:rFonts w:asciiTheme="majorBidi" w:hAnsiTheme="majorBidi" w:cstheme="majorBidi"/>
              </w:rPr>
            </w:pPr>
            <w:r w:rsidRPr="00AE3B68">
              <w:rPr>
                <w:rFonts w:asciiTheme="majorBidi" w:eastAsia="Times New Roman" w:hAnsiTheme="majorBidi" w:cstheme="majorBidi"/>
                <w:sz w:val="32"/>
              </w:rPr>
              <w:t>“</w:t>
            </w:r>
            <w:r w:rsidR="00B93E6D">
              <w:rPr>
                <w:rFonts w:asciiTheme="majorBidi" w:eastAsia="Times New Roman" w:hAnsiTheme="majorBidi" w:cstheme="majorBidi"/>
                <w:sz w:val="32"/>
              </w:rPr>
              <w:t>Views</w:t>
            </w:r>
            <w:r w:rsidRPr="00AE3B68">
              <w:rPr>
                <w:rFonts w:asciiTheme="majorBidi" w:eastAsia="Times New Roman" w:hAnsiTheme="majorBidi" w:cstheme="majorBidi"/>
                <w:sz w:val="32"/>
              </w:rPr>
              <w:t>”</w:t>
            </w:r>
          </w:p>
        </w:tc>
      </w:tr>
      <w:tr w:rsidR="00D23B83" w:rsidRPr="00AE3B68" w14:paraId="266C9C04" w14:textId="77777777" w:rsidTr="008D508B">
        <w:trPr>
          <w:jc w:val="center"/>
        </w:trPr>
        <w:tc>
          <w:tcPr>
            <w:tcW w:w="9630" w:type="dxa"/>
            <w:shd w:val="clear" w:color="000000" w:fill="FFFFFF"/>
            <w:tcMar>
              <w:left w:w="108" w:type="dxa"/>
              <w:right w:w="108" w:type="dxa"/>
            </w:tcMar>
          </w:tcPr>
          <w:p w14:paraId="0AA992AD" w14:textId="77777777" w:rsidR="00D23B83" w:rsidRPr="00AE3B68" w:rsidRDefault="00335B71">
            <w:pPr>
              <w:tabs>
                <w:tab w:val="left" w:pos="3465"/>
              </w:tabs>
              <w:spacing w:after="0" w:line="240" w:lineRule="auto"/>
              <w:ind w:right="666"/>
              <w:jc w:val="both"/>
              <w:rPr>
                <w:rFonts w:asciiTheme="majorBidi" w:hAnsiTheme="majorBidi" w:cstheme="majorBidi"/>
              </w:rPr>
            </w:pPr>
            <w:r w:rsidRPr="00AE3B68">
              <w:rPr>
                <w:rFonts w:asciiTheme="majorBidi" w:eastAsia="Times New Roman" w:hAnsiTheme="majorBidi" w:cstheme="majorBidi"/>
                <w:sz w:val="18"/>
              </w:rPr>
              <w:tab/>
            </w:r>
          </w:p>
        </w:tc>
      </w:tr>
      <w:tr w:rsidR="00D23B83" w:rsidRPr="00AE3B68" w14:paraId="27498DED" w14:textId="77777777" w:rsidTr="008D508B">
        <w:trPr>
          <w:jc w:val="center"/>
        </w:trPr>
        <w:tc>
          <w:tcPr>
            <w:tcW w:w="9630" w:type="dxa"/>
            <w:shd w:val="clear" w:color="000000" w:fill="FFFFFF"/>
            <w:tcMar>
              <w:left w:w="108" w:type="dxa"/>
              <w:right w:w="108" w:type="dxa"/>
            </w:tcMar>
            <w:vAlign w:val="center"/>
          </w:tcPr>
          <w:p w14:paraId="507C4065" w14:textId="77777777" w:rsidR="00D23B83" w:rsidRPr="00AE3B68" w:rsidRDefault="00335B71">
            <w:pPr>
              <w:spacing w:after="0" w:line="240" w:lineRule="auto"/>
              <w:ind w:right="666"/>
              <w:jc w:val="center"/>
              <w:rPr>
                <w:rFonts w:asciiTheme="majorBidi" w:eastAsia="Times New Roman" w:hAnsiTheme="majorBidi" w:cstheme="majorBidi"/>
                <w:sz w:val="44"/>
              </w:rPr>
            </w:pPr>
            <w:r w:rsidRPr="00AE3B68">
              <w:rPr>
                <w:rFonts w:asciiTheme="majorBidi" w:eastAsia="Times New Roman" w:hAnsiTheme="majorBidi" w:cstheme="majorBidi"/>
                <w:sz w:val="44"/>
              </w:rPr>
              <w:t>Database Systems</w:t>
            </w:r>
          </w:p>
          <w:p w14:paraId="2FA9FC87" w14:textId="08842496" w:rsidR="00022019" w:rsidRPr="00AE3B68" w:rsidRDefault="00022019">
            <w:pPr>
              <w:spacing w:after="0" w:line="240" w:lineRule="auto"/>
              <w:ind w:right="666"/>
              <w:jc w:val="center"/>
              <w:rPr>
                <w:rFonts w:asciiTheme="majorBidi" w:hAnsiTheme="majorBidi" w:cstheme="majorBidi"/>
              </w:rPr>
            </w:pPr>
          </w:p>
        </w:tc>
      </w:tr>
      <w:tr w:rsidR="00D23B83" w:rsidRPr="00AE3B68" w14:paraId="017211FC" w14:textId="77777777" w:rsidTr="008D508B">
        <w:trPr>
          <w:jc w:val="center"/>
        </w:trPr>
        <w:tc>
          <w:tcPr>
            <w:tcW w:w="9630" w:type="dxa"/>
            <w:shd w:val="clear" w:color="000000" w:fill="FFFFFF"/>
            <w:tcMar>
              <w:left w:w="108" w:type="dxa"/>
              <w:right w:w="108" w:type="dxa"/>
            </w:tcMar>
            <w:vAlign w:val="center"/>
          </w:tcPr>
          <w:p w14:paraId="4BD6907E" w14:textId="22A960EC" w:rsidR="00D23B83" w:rsidRPr="00AE3B68" w:rsidRDefault="00AC0BDC" w:rsidP="00EC6478">
            <w:pPr>
              <w:spacing w:after="0" w:line="240" w:lineRule="auto"/>
              <w:ind w:right="666"/>
              <w:jc w:val="center"/>
              <w:rPr>
                <w:rFonts w:asciiTheme="majorBidi" w:hAnsiTheme="majorBidi" w:cstheme="majorBidi"/>
              </w:rPr>
            </w:pPr>
            <w:r>
              <w:rPr>
                <w:rFonts w:asciiTheme="majorBidi" w:eastAsia="Times New Roman" w:hAnsiTheme="majorBidi" w:cstheme="majorBidi"/>
                <w:sz w:val="32"/>
              </w:rPr>
              <w:t>Spring 2023</w:t>
            </w:r>
            <w:bookmarkStart w:id="0" w:name="_GoBack"/>
            <w:bookmarkEnd w:id="0"/>
          </w:p>
        </w:tc>
      </w:tr>
    </w:tbl>
    <w:p w14:paraId="1028ACB8" w14:textId="77777777" w:rsidR="00D23B83" w:rsidRPr="00AE3B68" w:rsidRDefault="00D23B83">
      <w:pPr>
        <w:spacing w:after="0" w:line="240" w:lineRule="auto"/>
        <w:jc w:val="both"/>
        <w:rPr>
          <w:rFonts w:asciiTheme="majorBidi" w:eastAsia="Times New Roman" w:hAnsiTheme="majorBidi" w:cstheme="majorBidi"/>
        </w:rPr>
      </w:pPr>
    </w:p>
    <w:p w14:paraId="3A2956D6" w14:textId="77777777" w:rsidR="00D23B83" w:rsidRPr="00AE3B68" w:rsidRDefault="00D23B83">
      <w:pPr>
        <w:spacing w:after="0" w:line="240" w:lineRule="auto"/>
        <w:jc w:val="both"/>
        <w:rPr>
          <w:rFonts w:asciiTheme="majorBidi" w:eastAsia="Times New Roman" w:hAnsiTheme="majorBidi" w:cstheme="majorBidi"/>
        </w:rPr>
      </w:pPr>
    </w:p>
    <w:p w14:paraId="5EF51D37" w14:textId="77777777" w:rsidR="00D23B83" w:rsidRPr="00AE3B68" w:rsidRDefault="00D23B83">
      <w:pPr>
        <w:spacing w:after="0" w:line="240" w:lineRule="auto"/>
        <w:jc w:val="both"/>
        <w:rPr>
          <w:rFonts w:asciiTheme="majorBidi" w:eastAsia="Times New Roman" w:hAnsiTheme="majorBidi" w:cstheme="majorBidi"/>
        </w:rPr>
      </w:pPr>
    </w:p>
    <w:p w14:paraId="7C6EC023" w14:textId="77777777" w:rsidR="00D23B83" w:rsidRPr="00AE3B68" w:rsidRDefault="00D23B83">
      <w:pPr>
        <w:spacing w:after="0" w:line="240" w:lineRule="auto"/>
        <w:jc w:val="both"/>
        <w:rPr>
          <w:rFonts w:asciiTheme="majorBidi" w:eastAsia="Times New Roman" w:hAnsiTheme="majorBidi" w:cstheme="majorBidi"/>
        </w:rPr>
      </w:pPr>
    </w:p>
    <w:p w14:paraId="79AB6474" w14:textId="77777777" w:rsidR="00D23B83" w:rsidRPr="00AE3B68" w:rsidRDefault="00D23B83" w:rsidP="00335B71">
      <w:pPr>
        <w:spacing w:after="0" w:line="240" w:lineRule="auto"/>
        <w:rPr>
          <w:rFonts w:asciiTheme="majorBidi" w:eastAsia="Times New Roman" w:hAnsiTheme="majorBidi" w:cstheme="majorBidi"/>
        </w:rPr>
      </w:pPr>
    </w:p>
    <w:p w14:paraId="3F39C062" w14:textId="77777777" w:rsidR="00D23B83" w:rsidRPr="00AE3B68" w:rsidRDefault="00D23B83">
      <w:pPr>
        <w:spacing w:after="0" w:line="240" w:lineRule="auto"/>
        <w:jc w:val="center"/>
        <w:rPr>
          <w:rFonts w:asciiTheme="majorBidi" w:eastAsia="Times New Roman" w:hAnsiTheme="majorBidi" w:cstheme="majorBidi"/>
        </w:rPr>
      </w:pPr>
    </w:p>
    <w:p w14:paraId="25964E63" w14:textId="4FD24470" w:rsidR="00D23B83" w:rsidRPr="00AE3B68" w:rsidRDefault="00D23B83">
      <w:pPr>
        <w:spacing w:after="0" w:line="240" w:lineRule="auto"/>
        <w:jc w:val="center"/>
        <w:rPr>
          <w:rFonts w:asciiTheme="majorBidi" w:eastAsia="Times New Roman" w:hAnsiTheme="majorBidi" w:cstheme="majorBidi"/>
        </w:rPr>
      </w:pPr>
    </w:p>
    <w:p w14:paraId="50985866" w14:textId="7F84277A" w:rsidR="00C32161" w:rsidRPr="00AE3B68" w:rsidRDefault="00C32161">
      <w:pPr>
        <w:spacing w:after="0" w:line="240" w:lineRule="auto"/>
        <w:jc w:val="center"/>
        <w:rPr>
          <w:rFonts w:asciiTheme="majorBidi" w:eastAsia="Times New Roman" w:hAnsiTheme="majorBidi" w:cstheme="majorBidi"/>
        </w:rPr>
      </w:pPr>
    </w:p>
    <w:p w14:paraId="0BEB7F24" w14:textId="64793974" w:rsidR="00C32161" w:rsidRPr="00AE3B68" w:rsidRDefault="00C32161">
      <w:pPr>
        <w:spacing w:after="0" w:line="240" w:lineRule="auto"/>
        <w:jc w:val="center"/>
        <w:rPr>
          <w:rFonts w:asciiTheme="majorBidi" w:eastAsia="Times New Roman" w:hAnsiTheme="majorBidi" w:cstheme="majorBidi"/>
        </w:rPr>
      </w:pPr>
    </w:p>
    <w:p w14:paraId="199E0BE2" w14:textId="5F3A906D" w:rsidR="00C32161" w:rsidRPr="00AE3B68" w:rsidRDefault="00C32161">
      <w:pPr>
        <w:spacing w:after="0" w:line="240" w:lineRule="auto"/>
        <w:jc w:val="center"/>
        <w:rPr>
          <w:rFonts w:asciiTheme="majorBidi" w:eastAsia="Times New Roman" w:hAnsiTheme="majorBidi" w:cstheme="majorBidi"/>
        </w:rPr>
      </w:pPr>
    </w:p>
    <w:p w14:paraId="64C38FB2" w14:textId="77777777" w:rsidR="00C32161" w:rsidRPr="00AE3B68" w:rsidRDefault="00C32161">
      <w:pPr>
        <w:spacing w:after="0" w:line="240" w:lineRule="auto"/>
        <w:jc w:val="center"/>
        <w:rPr>
          <w:rFonts w:asciiTheme="majorBidi" w:eastAsia="Times New Roman" w:hAnsiTheme="majorBidi" w:cstheme="majorBidi"/>
        </w:rPr>
      </w:pPr>
    </w:p>
    <w:p w14:paraId="1249FD3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Department of Computer Science</w:t>
      </w:r>
    </w:p>
    <w:p w14:paraId="3B82F061" w14:textId="77777777" w:rsidR="00D23B83" w:rsidRPr="00AE3B68" w:rsidRDefault="00335B71">
      <w:pPr>
        <w:spacing w:after="0" w:line="240" w:lineRule="auto"/>
        <w:jc w:val="center"/>
        <w:rPr>
          <w:rFonts w:asciiTheme="majorBidi" w:eastAsia="Times New Roman" w:hAnsiTheme="majorBidi" w:cstheme="majorBidi"/>
        </w:rPr>
      </w:pPr>
      <w:r w:rsidRPr="00AE3B68">
        <w:rPr>
          <w:rFonts w:asciiTheme="majorBidi" w:eastAsia="Times New Roman" w:hAnsiTheme="majorBidi" w:cstheme="majorBidi"/>
        </w:rPr>
        <w:t>FAST-NU, Lahore, Pakistan</w:t>
      </w:r>
    </w:p>
    <w:p w14:paraId="294CA031" w14:textId="77777777" w:rsidR="00D23B83" w:rsidRPr="00AE3B68" w:rsidRDefault="00D23B83">
      <w:pPr>
        <w:spacing w:after="0" w:line="240" w:lineRule="auto"/>
        <w:jc w:val="both"/>
        <w:rPr>
          <w:rFonts w:asciiTheme="majorBidi" w:eastAsia="Times New Roman" w:hAnsiTheme="majorBidi" w:cstheme="majorBidi"/>
        </w:rPr>
      </w:pPr>
    </w:p>
    <w:p w14:paraId="5FEAAF66" w14:textId="0926318E" w:rsidR="00592544" w:rsidRPr="00AE3B68" w:rsidRDefault="00680D3B" w:rsidP="00DE22BE">
      <w:pPr>
        <w:spacing w:after="0" w:line="240" w:lineRule="auto"/>
        <w:jc w:val="both"/>
        <w:rPr>
          <w:rFonts w:asciiTheme="majorBidi" w:eastAsia="Times New Roman" w:hAnsiTheme="majorBidi" w:cstheme="majorBidi"/>
          <w:b/>
          <w:sz w:val="36"/>
        </w:rPr>
      </w:pPr>
      <w:r w:rsidRPr="00AE3B68">
        <w:rPr>
          <w:rFonts w:asciiTheme="majorBidi" w:eastAsia="Times New Roman" w:hAnsiTheme="majorBidi" w:cstheme="majorBidi"/>
          <w:b/>
          <w:sz w:val="36"/>
        </w:rPr>
        <w:lastRenderedPageBreak/>
        <w:t xml:space="preserve">Total Time: </w:t>
      </w:r>
      <w:r w:rsidR="00DE22BE">
        <w:rPr>
          <w:rFonts w:asciiTheme="majorBidi" w:eastAsia="Times New Roman" w:hAnsiTheme="majorBidi" w:cstheme="majorBidi"/>
          <w:b/>
          <w:sz w:val="36"/>
        </w:rPr>
        <w:t>60</w:t>
      </w:r>
      <w:r w:rsidRPr="00AE3B68">
        <w:rPr>
          <w:rFonts w:asciiTheme="majorBidi" w:eastAsia="Times New Roman" w:hAnsiTheme="majorBidi" w:cstheme="majorBidi"/>
          <w:b/>
          <w:sz w:val="36"/>
        </w:rPr>
        <w:t xml:space="preserve"> Minutes</w:t>
      </w:r>
    </w:p>
    <w:p w14:paraId="2020F713" w14:textId="2BB34A9A" w:rsidR="00AE3B68" w:rsidRPr="00AE3B68" w:rsidRDefault="00AE3B68" w:rsidP="00AE3B68">
      <w:pPr>
        <w:rPr>
          <w:rFonts w:asciiTheme="majorBidi" w:hAnsiTheme="majorBidi" w:cstheme="majorBidi"/>
          <w:b/>
          <w:bCs/>
          <w:sz w:val="32"/>
          <w:szCs w:val="32"/>
        </w:rPr>
      </w:pPr>
      <w:r w:rsidRPr="00AE3B68">
        <w:rPr>
          <w:rFonts w:asciiTheme="majorBidi" w:hAnsiTheme="majorBidi" w:cstheme="majorBidi"/>
          <w:b/>
          <w:bCs/>
          <w:sz w:val="32"/>
          <w:szCs w:val="32"/>
        </w:rPr>
        <w:t>Schema:</w:t>
      </w:r>
    </w:p>
    <w:p w14:paraId="0B909217" w14:textId="2A11B572" w:rsidR="00597060" w:rsidRPr="00597060" w:rsidRDefault="00597060" w:rsidP="00597060">
      <w:pPr>
        <w:rPr>
          <w:rFonts w:asciiTheme="majorBidi" w:hAnsiTheme="majorBidi" w:cstheme="majorBidi"/>
          <w:sz w:val="24"/>
          <w:szCs w:val="24"/>
        </w:rPr>
      </w:pPr>
      <w:r w:rsidRPr="00597060">
        <w:rPr>
          <w:rFonts w:asciiTheme="majorBidi" w:hAnsiTheme="majorBidi" w:cstheme="majorBidi"/>
          <w:sz w:val="24"/>
          <w:szCs w:val="24"/>
        </w:rPr>
        <w:t>Schema is given in InLab6OrderCustomerSchema.sql file</w:t>
      </w:r>
      <w:r w:rsidR="000678B6">
        <w:rPr>
          <w:rFonts w:asciiTheme="majorBidi" w:hAnsiTheme="majorBidi" w:cstheme="majorBidi"/>
          <w:sz w:val="24"/>
          <w:szCs w:val="24"/>
        </w:rPr>
        <w:t>.</w:t>
      </w:r>
    </w:p>
    <w:p w14:paraId="44413AFF" w14:textId="77777777" w:rsidR="00597060" w:rsidRDefault="00597060" w:rsidP="00597060"/>
    <w:p w14:paraId="15811CC9" w14:textId="77777777" w:rsidR="00597060" w:rsidRDefault="00597060" w:rsidP="00597060">
      <w:r>
        <w:rPr>
          <w:noProof/>
        </w:rPr>
        <w:drawing>
          <wp:inline distT="0" distB="0" distL="0" distR="0" wp14:anchorId="1539FDD3" wp14:editId="6CCB40F8">
            <wp:extent cx="2991430" cy="2389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461" cy="2396762"/>
                    </a:xfrm>
                    <a:prstGeom prst="rect">
                      <a:avLst/>
                    </a:prstGeom>
                    <a:noFill/>
                    <a:ln>
                      <a:noFill/>
                    </a:ln>
                  </pic:spPr>
                </pic:pic>
              </a:graphicData>
            </a:graphic>
          </wp:inline>
        </w:drawing>
      </w:r>
    </w:p>
    <w:p w14:paraId="1841C05A" w14:textId="60B25079" w:rsidR="00AE3B68" w:rsidRDefault="00AE3B68" w:rsidP="00AE3B68">
      <w:pPr>
        <w:rPr>
          <w:rFonts w:asciiTheme="majorBidi" w:hAnsiTheme="majorBidi" w:cstheme="majorBidi"/>
          <w:b/>
          <w:bCs/>
          <w:sz w:val="32"/>
          <w:szCs w:val="28"/>
        </w:rPr>
      </w:pPr>
      <w:r w:rsidRPr="00AE3B68">
        <w:rPr>
          <w:rFonts w:asciiTheme="majorBidi" w:hAnsiTheme="majorBidi" w:cstheme="majorBidi"/>
          <w:b/>
          <w:bCs/>
          <w:sz w:val="32"/>
          <w:szCs w:val="28"/>
        </w:rPr>
        <w:t>Exercise</w:t>
      </w:r>
      <w:r w:rsidR="00C10A82">
        <w:rPr>
          <w:rFonts w:asciiTheme="majorBidi" w:hAnsiTheme="majorBidi" w:cstheme="majorBidi"/>
          <w:b/>
          <w:bCs/>
          <w:sz w:val="32"/>
          <w:szCs w:val="28"/>
        </w:rPr>
        <w:t xml:space="preserve"> for Views</w:t>
      </w:r>
      <w:r w:rsidRPr="00AE3B68">
        <w:rPr>
          <w:rFonts w:asciiTheme="majorBidi" w:hAnsiTheme="majorBidi" w:cstheme="majorBidi"/>
          <w:b/>
          <w:bCs/>
          <w:sz w:val="32"/>
          <w:szCs w:val="28"/>
        </w:rPr>
        <w:t>:</w:t>
      </w:r>
    </w:p>
    <w:p w14:paraId="77206E41" w14:textId="79021C1D" w:rsidR="00C10A82" w:rsidRPr="00C10A82" w:rsidRDefault="00C10A82" w:rsidP="0043429A">
      <w:pPr>
        <w:pStyle w:val="ListParagraph"/>
        <w:numPr>
          <w:ilvl w:val="0"/>
          <w:numId w:val="7"/>
        </w:numPr>
        <w:rPr>
          <w:sz w:val="24"/>
          <w:szCs w:val="28"/>
        </w:rPr>
      </w:pPr>
      <w:r w:rsidRPr="00C10A82">
        <w:rPr>
          <w:sz w:val="24"/>
          <w:szCs w:val="28"/>
        </w:rPr>
        <w:t xml:space="preserve">Create a </w:t>
      </w:r>
      <w:r>
        <w:rPr>
          <w:sz w:val="24"/>
          <w:szCs w:val="28"/>
        </w:rPr>
        <w:t>v</w:t>
      </w:r>
      <w:r w:rsidRPr="00C10A82">
        <w:rPr>
          <w:sz w:val="24"/>
          <w:szCs w:val="28"/>
        </w:rPr>
        <w:t>iew that gives order number and tot</w:t>
      </w:r>
      <w:r w:rsidR="0043429A">
        <w:rPr>
          <w:sz w:val="24"/>
          <w:szCs w:val="28"/>
        </w:rPr>
        <w:t>al price of that order where</w:t>
      </w:r>
      <w:r w:rsidR="002A4244">
        <w:rPr>
          <w:sz w:val="24"/>
          <w:szCs w:val="28"/>
        </w:rPr>
        <w:t xml:space="preserve"> total</w:t>
      </w:r>
      <w:r w:rsidR="0043429A">
        <w:rPr>
          <w:sz w:val="24"/>
          <w:szCs w:val="28"/>
        </w:rPr>
        <w:t xml:space="preserve"> </w:t>
      </w:r>
      <w:r>
        <w:rPr>
          <w:sz w:val="24"/>
          <w:szCs w:val="28"/>
        </w:rPr>
        <w:t>price</w:t>
      </w:r>
      <w:r w:rsidR="0043429A">
        <w:rPr>
          <w:sz w:val="24"/>
          <w:szCs w:val="28"/>
        </w:rPr>
        <w:t xml:space="preserve"> is equal to </w:t>
      </w:r>
      <w:r w:rsidRPr="00C10A82">
        <w:rPr>
          <w:sz w:val="24"/>
          <w:szCs w:val="28"/>
        </w:rPr>
        <w:t xml:space="preserve">item price </w:t>
      </w:r>
      <w:r w:rsidR="0043429A">
        <w:rPr>
          <w:sz w:val="24"/>
          <w:szCs w:val="28"/>
        </w:rPr>
        <w:t>multiplied by</w:t>
      </w:r>
      <w:r w:rsidRPr="00C10A82">
        <w:rPr>
          <w:sz w:val="24"/>
          <w:szCs w:val="28"/>
        </w:rPr>
        <w:t xml:space="preserve"> item </w:t>
      </w:r>
      <w:r w:rsidR="0043429A">
        <w:rPr>
          <w:sz w:val="24"/>
          <w:szCs w:val="28"/>
        </w:rPr>
        <w:t>quantity</w:t>
      </w:r>
      <w:r w:rsidR="002A4244">
        <w:rPr>
          <w:sz w:val="24"/>
          <w:szCs w:val="28"/>
        </w:rPr>
        <w:t xml:space="preserve"> of that order</w:t>
      </w:r>
      <w:r w:rsidR="0043429A">
        <w:rPr>
          <w:sz w:val="24"/>
          <w:szCs w:val="28"/>
        </w:rPr>
        <w:t>.</w:t>
      </w:r>
    </w:p>
    <w:p w14:paraId="3232A4E8" w14:textId="0E2337A5" w:rsidR="00C10A82" w:rsidRDefault="00C10A82" w:rsidP="00E704BA">
      <w:pPr>
        <w:pStyle w:val="ListParagraph"/>
        <w:numPr>
          <w:ilvl w:val="0"/>
          <w:numId w:val="7"/>
        </w:numPr>
        <w:rPr>
          <w:sz w:val="24"/>
          <w:szCs w:val="28"/>
        </w:rPr>
      </w:pPr>
      <w:r w:rsidRPr="00C10A82">
        <w:rPr>
          <w:sz w:val="24"/>
          <w:szCs w:val="28"/>
        </w:rPr>
        <w:t xml:space="preserve">Create a </w:t>
      </w:r>
      <w:r w:rsidR="00E704BA">
        <w:rPr>
          <w:sz w:val="24"/>
          <w:szCs w:val="28"/>
        </w:rPr>
        <w:t>v</w:t>
      </w:r>
      <w:r w:rsidRPr="00C10A82">
        <w:rPr>
          <w:sz w:val="24"/>
          <w:szCs w:val="28"/>
        </w:rPr>
        <w:t>iew that gives all the items that are doing well in sales. The criteria to judge which item is doing good sale is that the item is has sold more than 20 pieces.</w:t>
      </w:r>
    </w:p>
    <w:p w14:paraId="24146AD6" w14:textId="0D2D9534" w:rsidR="00DB0885" w:rsidRPr="00DB0885" w:rsidRDefault="00DB0885" w:rsidP="00DB0885">
      <w:pPr>
        <w:pStyle w:val="ListParagraph"/>
        <w:numPr>
          <w:ilvl w:val="0"/>
          <w:numId w:val="7"/>
        </w:numPr>
        <w:rPr>
          <w:color w:val="000000" w:themeColor="text1"/>
        </w:rPr>
      </w:pPr>
      <w:r w:rsidRPr="00DB0885">
        <w:rPr>
          <w:color w:val="000000" w:themeColor="text1"/>
          <w:sz w:val="24"/>
          <w:szCs w:val="28"/>
        </w:rPr>
        <w:t>Create a view that return</w:t>
      </w:r>
      <w:r>
        <w:rPr>
          <w:color w:val="000000" w:themeColor="text1"/>
          <w:sz w:val="24"/>
          <w:szCs w:val="28"/>
        </w:rPr>
        <w:t>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tar</w:t>
      </w:r>
      <w:r>
        <w:rPr>
          <w:color w:val="000000" w:themeColor="text1"/>
          <w:sz w:val="24"/>
          <w:szCs w:val="28"/>
        </w:rPr>
        <w:t xml:space="preserve"> customers.</w:t>
      </w:r>
      <w:r w:rsidRPr="00DB0885">
        <w:rPr>
          <w:color w:val="000000" w:themeColor="text1"/>
          <w:sz w:val="24"/>
          <w:szCs w:val="28"/>
        </w:rPr>
        <w:t xml:space="preserve"> </w:t>
      </w:r>
      <w:r>
        <w:rPr>
          <w:color w:val="000000" w:themeColor="text1"/>
          <w:sz w:val="24"/>
          <w:szCs w:val="28"/>
        </w:rPr>
        <w:t>S</w:t>
      </w:r>
      <w:r w:rsidRPr="00DB0885">
        <w:rPr>
          <w:color w:val="000000" w:themeColor="text1"/>
          <w:sz w:val="24"/>
          <w:szCs w:val="28"/>
        </w:rPr>
        <w:t xml:space="preserve">tar customers are the customers that have made a purchase of more than 2000. </w:t>
      </w:r>
    </w:p>
    <w:p w14:paraId="1CB342BF" w14:textId="469EE845" w:rsidR="00DB0885" w:rsidRPr="00BB3B53" w:rsidRDefault="00EE246A" w:rsidP="00BB3B53">
      <w:pPr>
        <w:pStyle w:val="ListParagraph"/>
        <w:numPr>
          <w:ilvl w:val="0"/>
          <w:numId w:val="7"/>
        </w:numPr>
        <w:rPr>
          <w:color w:val="000000" w:themeColor="text1"/>
          <w:sz w:val="24"/>
          <w:szCs w:val="28"/>
        </w:rPr>
      </w:pPr>
      <w:r w:rsidRPr="00EE246A">
        <w:rPr>
          <w:color w:val="000000" w:themeColor="text1"/>
          <w:sz w:val="24"/>
          <w:szCs w:val="28"/>
        </w:rPr>
        <w:t>Create a view that returns all the customers that have phone number not null</w:t>
      </w:r>
      <w:r w:rsidR="00BB3B53" w:rsidRPr="00BB3B53">
        <w:rPr>
          <w:color w:val="000000" w:themeColor="text1"/>
          <w:sz w:val="24"/>
          <w:szCs w:val="28"/>
        </w:rPr>
        <w:t xml:space="preserve"> </w:t>
      </w:r>
      <w:r w:rsidR="00BB3B53">
        <w:rPr>
          <w:color w:val="000000" w:themeColor="text1"/>
          <w:sz w:val="24"/>
          <w:szCs w:val="28"/>
        </w:rPr>
        <w:t>WITHOUT</w:t>
      </w:r>
      <w:r w:rsidR="00BB3B53" w:rsidRPr="00EE246A">
        <w:rPr>
          <w:color w:val="000000" w:themeColor="text1"/>
          <w:sz w:val="24"/>
          <w:szCs w:val="28"/>
        </w:rPr>
        <w:t xml:space="preserve"> </w:t>
      </w:r>
      <w:r w:rsidR="00BB3B53">
        <w:rPr>
          <w:color w:val="000000" w:themeColor="text1"/>
          <w:sz w:val="24"/>
          <w:szCs w:val="28"/>
        </w:rPr>
        <w:t>WITH</w:t>
      </w:r>
      <w:r w:rsidR="00BB3B53" w:rsidRPr="00EE246A">
        <w:rPr>
          <w:color w:val="000000" w:themeColor="text1"/>
          <w:sz w:val="24"/>
          <w:szCs w:val="28"/>
        </w:rPr>
        <w:t xml:space="preserve"> </w:t>
      </w:r>
      <w:r w:rsidR="00BB3B53">
        <w:rPr>
          <w:color w:val="000000" w:themeColor="text1"/>
          <w:sz w:val="24"/>
          <w:szCs w:val="28"/>
        </w:rPr>
        <w:t>CHECK</w:t>
      </w:r>
      <w:r w:rsidR="00BB3B53" w:rsidRPr="00EE246A">
        <w:rPr>
          <w:color w:val="000000" w:themeColor="text1"/>
          <w:sz w:val="24"/>
          <w:szCs w:val="28"/>
        </w:rPr>
        <w:t xml:space="preserve"> option</w:t>
      </w:r>
      <w:r w:rsidR="00BB3B53">
        <w:rPr>
          <w:color w:val="000000" w:themeColor="text1"/>
          <w:sz w:val="24"/>
          <w:szCs w:val="28"/>
        </w:rPr>
        <w:t xml:space="preserve">. Also, create a view with </w:t>
      </w:r>
      <w:proofErr w:type="spellStart"/>
      <w:r w:rsidR="00BB3B53">
        <w:rPr>
          <w:color w:val="000000" w:themeColor="text1"/>
          <w:sz w:val="24"/>
          <w:szCs w:val="28"/>
        </w:rPr>
        <w:t>WITH</w:t>
      </w:r>
      <w:proofErr w:type="spellEnd"/>
      <w:r w:rsidR="00BB3B53">
        <w:rPr>
          <w:color w:val="000000" w:themeColor="text1"/>
          <w:sz w:val="24"/>
          <w:szCs w:val="28"/>
        </w:rPr>
        <w:t xml:space="preserve"> CHECK option</w:t>
      </w:r>
      <w:r w:rsidRPr="00EE246A">
        <w:rPr>
          <w:color w:val="000000" w:themeColor="text1"/>
          <w:sz w:val="24"/>
          <w:szCs w:val="28"/>
        </w:rPr>
        <w:t>.</w:t>
      </w:r>
      <w:r w:rsidR="00BB3B53">
        <w:rPr>
          <w:color w:val="000000" w:themeColor="text1"/>
          <w:sz w:val="24"/>
          <w:szCs w:val="28"/>
        </w:rPr>
        <w:t xml:space="preserve"> </w:t>
      </w:r>
      <w:r w:rsidRPr="00BB3B53">
        <w:rPr>
          <w:color w:val="000000" w:themeColor="text1"/>
          <w:sz w:val="24"/>
          <w:szCs w:val="28"/>
        </w:rPr>
        <w:t>Now</w:t>
      </w:r>
      <w:r w:rsidR="00BB3B53">
        <w:rPr>
          <w:color w:val="000000" w:themeColor="text1"/>
          <w:sz w:val="24"/>
          <w:szCs w:val="28"/>
        </w:rPr>
        <w:t>,</w:t>
      </w:r>
      <w:r w:rsidRPr="00BB3B53">
        <w:rPr>
          <w:color w:val="000000" w:themeColor="text1"/>
          <w:sz w:val="24"/>
          <w:szCs w:val="28"/>
        </w:rPr>
        <w:t xml:space="preserve"> try to insert, delete and update th</w:t>
      </w:r>
      <w:r w:rsidR="00BB3B53">
        <w:rPr>
          <w:color w:val="000000" w:themeColor="text1"/>
          <w:sz w:val="24"/>
          <w:szCs w:val="28"/>
        </w:rPr>
        <w:t>r</w:t>
      </w:r>
      <w:r w:rsidRPr="00BB3B53">
        <w:rPr>
          <w:color w:val="000000" w:themeColor="text1"/>
          <w:sz w:val="24"/>
          <w:szCs w:val="28"/>
        </w:rPr>
        <w:t>ough the view, and observe the results.</w:t>
      </w:r>
    </w:p>
    <w:p w14:paraId="64BCEBB4" w14:textId="77777777" w:rsidR="00DC64B8" w:rsidRPr="00EE246A" w:rsidRDefault="00DC64B8" w:rsidP="00EE246A">
      <w:pPr>
        <w:ind w:left="360"/>
        <w:rPr>
          <w:rFonts w:asciiTheme="majorBidi" w:hAnsiTheme="majorBidi" w:cstheme="majorBidi"/>
          <w:color w:val="000000" w:themeColor="text1"/>
          <w:sz w:val="24"/>
          <w:szCs w:val="24"/>
        </w:rPr>
      </w:pPr>
    </w:p>
    <w:p w14:paraId="6CE89E0D" w14:textId="77777777" w:rsidR="00BB1316" w:rsidRPr="00BB1316" w:rsidRDefault="00BB1316" w:rsidP="00BB1316">
      <w:pPr>
        <w:rPr>
          <w:rFonts w:asciiTheme="majorBidi" w:hAnsiTheme="majorBidi" w:cstheme="majorBidi"/>
          <w:color w:val="000000" w:themeColor="text1"/>
          <w:sz w:val="24"/>
          <w:szCs w:val="24"/>
        </w:rPr>
      </w:pPr>
    </w:p>
    <w:p w14:paraId="095C9EC4" w14:textId="77777777" w:rsidR="00C10A82" w:rsidRPr="00BB1316" w:rsidRDefault="00C10A82" w:rsidP="00C10A82">
      <w:pPr>
        <w:rPr>
          <w:rFonts w:asciiTheme="majorBidi" w:hAnsiTheme="majorBidi" w:cstheme="majorBidi"/>
          <w:b/>
          <w:bCs/>
          <w:color w:val="000000" w:themeColor="text1"/>
          <w:sz w:val="24"/>
          <w:szCs w:val="24"/>
        </w:rPr>
      </w:pPr>
    </w:p>
    <w:p w14:paraId="33C61144" w14:textId="77777777" w:rsidR="00C10A82" w:rsidRPr="00BB1316" w:rsidRDefault="00C10A82" w:rsidP="00AE3B68">
      <w:pPr>
        <w:rPr>
          <w:rFonts w:asciiTheme="majorBidi" w:hAnsiTheme="majorBidi" w:cstheme="majorBidi"/>
          <w:b/>
          <w:bCs/>
          <w:color w:val="000000" w:themeColor="text1"/>
          <w:sz w:val="24"/>
          <w:szCs w:val="24"/>
        </w:rPr>
      </w:pPr>
    </w:p>
    <w:p w14:paraId="54B0FAAA" w14:textId="254FD438" w:rsidR="003E5D2F" w:rsidRPr="00BB1316" w:rsidRDefault="003E5D2F" w:rsidP="00AE3B68">
      <w:pPr>
        <w:spacing w:after="0" w:line="240" w:lineRule="auto"/>
        <w:jc w:val="both"/>
        <w:rPr>
          <w:rFonts w:asciiTheme="majorBidi" w:eastAsia="Times New Roman" w:hAnsiTheme="majorBidi" w:cstheme="majorBidi"/>
          <w:color w:val="000000" w:themeColor="text1"/>
          <w:sz w:val="24"/>
          <w:szCs w:val="24"/>
        </w:rPr>
      </w:pPr>
    </w:p>
    <w:sectPr w:rsidR="003E5D2F" w:rsidRPr="00BB1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654A6"/>
    <w:multiLevelType w:val="multilevel"/>
    <w:tmpl w:val="5DD0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FA6DA4"/>
    <w:multiLevelType w:val="hybridMultilevel"/>
    <w:tmpl w:val="15584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12D5"/>
    <w:multiLevelType w:val="multilevel"/>
    <w:tmpl w:val="3BBC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EF6877"/>
    <w:multiLevelType w:val="hybridMultilevel"/>
    <w:tmpl w:val="C3D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04A37"/>
    <w:multiLevelType w:val="hybridMultilevel"/>
    <w:tmpl w:val="C0529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BA4539"/>
    <w:multiLevelType w:val="hybridMultilevel"/>
    <w:tmpl w:val="ACA83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930DA"/>
    <w:multiLevelType w:val="hybridMultilevel"/>
    <w:tmpl w:val="D1EE2B6A"/>
    <w:lvl w:ilvl="0" w:tplc="B72A4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FA3353"/>
    <w:multiLevelType w:val="multilevel"/>
    <w:tmpl w:val="80A497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2"/>
  </w:num>
  <w:num w:numId="4">
    <w:abstractNumId w:val="4"/>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D23B83"/>
    <w:rsid w:val="00016FF0"/>
    <w:rsid w:val="00022019"/>
    <w:rsid w:val="00024AB2"/>
    <w:rsid w:val="00056CCD"/>
    <w:rsid w:val="000678B6"/>
    <w:rsid w:val="000869D6"/>
    <w:rsid w:val="000D2C01"/>
    <w:rsid w:val="00102E71"/>
    <w:rsid w:val="00132AD0"/>
    <w:rsid w:val="001726C0"/>
    <w:rsid w:val="00244AE3"/>
    <w:rsid w:val="00274A5B"/>
    <w:rsid w:val="002957CF"/>
    <w:rsid w:val="002A4244"/>
    <w:rsid w:val="002B455E"/>
    <w:rsid w:val="002C1BAB"/>
    <w:rsid w:val="00313FB7"/>
    <w:rsid w:val="00335B71"/>
    <w:rsid w:val="00367A74"/>
    <w:rsid w:val="003B63C1"/>
    <w:rsid w:val="003C67D0"/>
    <w:rsid w:val="003E5D2F"/>
    <w:rsid w:val="003F2C62"/>
    <w:rsid w:val="0043429A"/>
    <w:rsid w:val="004610FF"/>
    <w:rsid w:val="00496FEF"/>
    <w:rsid w:val="004C27E2"/>
    <w:rsid w:val="00524A8D"/>
    <w:rsid w:val="00544E07"/>
    <w:rsid w:val="00580549"/>
    <w:rsid w:val="00592544"/>
    <w:rsid w:val="00597060"/>
    <w:rsid w:val="005A2D5A"/>
    <w:rsid w:val="005E25E7"/>
    <w:rsid w:val="0060759D"/>
    <w:rsid w:val="00620462"/>
    <w:rsid w:val="0064187F"/>
    <w:rsid w:val="00680D3B"/>
    <w:rsid w:val="006C6990"/>
    <w:rsid w:val="006D587D"/>
    <w:rsid w:val="00734769"/>
    <w:rsid w:val="00745D5C"/>
    <w:rsid w:val="0076544D"/>
    <w:rsid w:val="00783F3E"/>
    <w:rsid w:val="00792149"/>
    <w:rsid w:val="007A5674"/>
    <w:rsid w:val="007B48D5"/>
    <w:rsid w:val="007C74CC"/>
    <w:rsid w:val="007E658F"/>
    <w:rsid w:val="00830C30"/>
    <w:rsid w:val="00836D5F"/>
    <w:rsid w:val="00870C7A"/>
    <w:rsid w:val="008D29A0"/>
    <w:rsid w:val="008D508B"/>
    <w:rsid w:val="0094185D"/>
    <w:rsid w:val="00952CB2"/>
    <w:rsid w:val="0098640F"/>
    <w:rsid w:val="009A449D"/>
    <w:rsid w:val="009C4782"/>
    <w:rsid w:val="00A23635"/>
    <w:rsid w:val="00A328EB"/>
    <w:rsid w:val="00A55EDF"/>
    <w:rsid w:val="00AC0BDC"/>
    <w:rsid w:val="00AE3B68"/>
    <w:rsid w:val="00AF0F4C"/>
    <w:rsid w:val="00B93E6D"/>
    <w:rsid w:val="00BB0B68"/>
    <w:rsid w:val="00BB1316"/>
    <w:rsid w:val="00BB3B53"/>
    <w:rsid w:val="00BD0545"/>
    <w:rsid w:val="00C10A82"/>
    <w:rsid w:val="00C31C0E"/>
    <w:rsid w:val="00C32161"/>
    <w:rsid w:val="00C569C5"/>
    <w:rsid w:val="00CA27BC"/>
    <w:rsid w:val="00D23B83"/>
    <w:rsid w:val="00D47B17"/>
    <w:rsid w:val="00DB0885"/>
    <w:rsid w:val="00DC64B8"/>
    <w:rsid w:val="00DE22BE"/>
    <w:rsid w:val="00DE4762"/>
    <w:rsid w:val="00E0590C"/>
    <w:rsid w:val="00E53616"/>
    <w:rsid w:val="00E5510E"/>
    <w:rsid w:val="00E704BA"/>
    <w:rsid w:val="00EA55EA"/>
    <w:rsid w:val="00EC6478"/>
    <w:rsid w:val="00EE246A"/>
    <w:rsid w:val="00F148CB"/>
    <w:rsid w:val="00F44253"/>
    <w:rsid w:val="00F6015B"/>
    <w:rsid w:val="00F85A88"/>
    <w:rsid w:val="00FF62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5F91"/>
  <w15:docId w15:val="{C21F502E-DF51-412C-842D-EEE55E95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30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0C30"/>
    <w:rPr>
      <w:rFonts w:ascii="Courier New" w:eastAsia="Times New Roman" w:hAnsi="Courier New" w:cs="Courier New"/>
      <w:sz w:val="20"/>
      <w:szCs w:val="20"/>
    </w:rPr>
  </w:style>
  <w:style w:type="paragraph" w:styleId="ListParagraph">
    <w:name w:val="List Paragraph"/>
    <w:basedOn w:val="Normal"/>
    <w:uiPriority w:val="34"/>
    <w:qFormat/>
    <w:rsid w:val="00AE3B68"/>
    <w:pPr>
      <w:spacing w:after="200" w:line="276" w:lineRule="auto"/>
      <w:ind w:left="720"/>
      <w:contextualSpacing/>
    </w:pPr>
    <w:rPr>
      <w:rFonts w:ascii="Times New Roman" w:eastAsia="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073891648">
      <w:bodyDiv w:val="1"/>
      <w:marLeft w:val="0"/>
      <w:marRight w:val="0"/>
      <w:marTop w:val="0"/>
      <w:marBottom w:val="0"/>
      <w:divBdr>
        <w:top w:val="none" w:sz="0" w:space="0" w:color="auto"/>
        <w:left w:val="none" w:sz="0" w:space="0" w:color="auto"/>
        <w:bottom w:val="none" w:sz="0" w:space="0" w:color="auto"/>
        <w:right w:val="none" w:sz="0" w:space="0" w:color="auto"/>
      </w:divBdr>
    </w:div>
    <w:div w:id="1449621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2</Pages>
  <Words>172</Words>
  <Characters>840</Characters>
  <Application>Microsoft Office Word</Application>
  <DocSecurity>0</DocSecurity>
  <Lines>17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Rizwan Nawaz</cp:lastModifiedBy>
  <cp:revision>100</cp:revision>
  <dcterms:created xsi:type="dcterms:W3CDTF">2019-01-17T09:35:00Z</dcterms:created>
  <dcterms:modified xsi:type="dcterms:W3CDTF">2023-03-09T03:34:00Z</dcterms:modified>
</cp:coreProperties>
</file>