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University of Computer and Emerging Sciences</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085850" cy="1057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858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Title"/>
        <w:rPr>
          <w:sz w:val="24"/>
          <w:szCs w:val="24"/>
        </w:rPr>
      </w:pPr>
      <w:r w:rsidDel="00000000" w:rsidR="00000000" w:rsidRPr="00000000">
        <w:rPr>
          <w:sz w:val="24"/>
          <w:szCs w:val="24"/>
          <w:rtl w:val="0"/>
        </w:rPr>
        <w:t xml:space="preserve">Laboratory Manual</w:t>
      </w:r>
    </w:p>
    <w:p w:rsidR="00000000" w:rsidDel="00000000" w:rsidP="00000000" w:rsidRDefault="00000000" w:rsidRPr="00000000" w14:paraId="00000009">
      <w:pPr>
        <w:pStyle w:val="Subtitle"/>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p>
    <w:p w:rsidR="00000000" w:rsidDel="00000000" w:rsidP="00000000" w:rsidRDefault="00000000" w:rsidRPr="00000000" w14:paraId="0000000A">
      <w:pPr>
        <w:pStyle w:val="Title"/>
        <w:rPr>
          <w:sz w:val="24"/>
          <w:szCs w:val="24"/>
        </w:rPr>
      </w:pPr>
      <w:r w:rsidDel="00000000" w:rsidR="00000000" w:rsidRPr="00000000">
        <w:rPr>
          <w:sz w:val="24"/>
          <w:szCs w:val="24"/>
          <w:rtl w:val="0"/>
        </w:rPr>
        <w:t xml:space="preserve">Operating Systems Lab</w:t>
      </w:r>
    </w:p>
    <w:p w:rsidR="00000000" w:rsidDel="00000000" w:rsidP="00000000" w:rsidRDefault="00000000" w:rsidRPr="00000000" w14:paraId="0000000B">
      <w:pPr>
        <w:pStyle w:val="Title"/>
        <w:rPr>
          <w:sz w:val="24"/>
          <w:szCs w:val="24"/>
        </w:rPr>
      </w:pPr>
      <w:r w:rsidDel="00000000" w:rsidR="00000000" w:rsidRPr="00000000">
        <w:rPr>
          <w:rtl w:val="0"/>
        </w:rPr>
      </w:r>
    </w:p>
    <w:p w:rsidR="00000000" w:rsidDel="00000000" w:rsidP="00000000" w:rsidRDefault="00000000" w:rsidRPr="00000000" w14:paraId="0000000C">
      <w:pPr>
        <w:pStyle w:val="Title"/>
        <w:rPr>
          <w:sz w:val="24"/>
          <w:szCs w:val="24"/>
        </w:rPr>
      </w:pPr>
      <w:r w:rsidDel="00000000" w:rsidR="00000000" w:rsidRPr="00000000">
        <w:rPr>
          <w:sz w:val="24"/>
          <w:szCs w:val="24"/>
          <w:rtl w:val="0"/>
        </w:rPr>
        <w:t xml:space="preserve">(CS 205)</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tbl>
      <w:tblPr>
        <w:tblStyle w:val="Table1"/>
        <w:tblW w:w="6894.0" w:type="dxa"/>
        <w:jc w:val="left"/>
        <w:tblInd w:w="1456.0" w:type="dxa"/>
        <w:tblLayout w:type="fixed"/>
        <w:tblLook w:val="0000"/>
      </w:tblPr>
      <w:tblGrid>
        <w:gridCol w:w="3587"/>
        <w:gridCol w:w="3307"/>
        <w:tblGridChange w:id="0">
          <w:tblGrid>
            <w:gridCol w:w="3587"/>
            <w:gridCol w:w="3307"/>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Instructor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Dr Zeeshan Ali Khan</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Instructor(s)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w:t>
            </w:r>
            <w:r w:rsidDel="00000000" w:rsidR="00000000" w:rsidRPr="00000000">
              <w:rPr>
                <w:rFonts w:ascii="Times New Roman" w:cs="Times New Roman" w:eastAsia="Times New Roman" w:hAnsi="Times New Roman"/>
                <w:rtl w:val="0"/>
              </w:rPr>
              <w:t xml:space="preserve"> Usman Anwer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Aiss Shahid</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BC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rtl w:val="0"/>
              </w:rPr>
              <w:t xml:space="preserve">4E</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Semester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Spring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r w:rsidDel="00000000" w:rsidR="00000000" w:rsidRPr="00000000">
              <w:rPr>
                <w:rFonts w:ascii="Times New Roman" w:cs="Times New Roman" w:eastAsia="Times New Roman" w:hAnsi="Times New Roman"/>
                <w:rtl w:val="0"/>
              </w:rPr>
              <w:t xml:space="preserve">023</w:t>
            </w:r>
            <w:r w:rsidDel="00000000" w:rsidR="00000000" w:rsidRPr="00000000">
              <w:rPr>
                <w:rtl w:val="0"/>
              </w:rPr>
            </w:r>
          </w:p>
        </w:tc>
      </w:tr>
    </w:tbl>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Computer Science</w:t>
      </w:r>
    </w:p>
    <w:p w:rsidR="00000000" w:rsidDel="00000000" w:rsidP="00000000" w:rsidRDefault="00000000" w:rsidRPr="00000000" w14:paraId="0000001B">
      <w:pPr>
        <w:jc w:val="center"/>
        <w:rPr>
          <w:rFonts w:ascii="Times New Roman" w:cs="Times New Roman" w:eastAsia="Times New Roman" w:hAnsi="Times New Roman"/>
        </w:rPr>
        <w:sectPr>
          <w:headerReference r:id="rId7" w:type="default"/>
          <w:headerReference r:id="rId8" w:type="first"/>
          <w:footerReference r:id="rId9" w:type="default"/>
          <w:footerReference r:id="rId10" w:type="first"/>
          <w:pgSz w:h="15840" w:w="12240" w:orient="portrait"/>
          <w:pgMar w:bottom="1134" w:top="1134" w:left="1134" w:right="1134" w:header="720" w:footer="720"/>
          <w:pgNumType w:start="1"/>
          <w:titlePg w:val="1"/>
        </w:sectPr>
      </w:pPr>
      <w:r w:rsidDel="00000000" w:rsidR="00000000" w:rsidRPr="00000000">
        <w:rPr>
          <w:rFonts w:ascii="Times New Roman" w:cs="Times New Roman" w:eastAsia="Times New Roman" w:hAnsi="Times New Roman"/>
          <w:rtl w:val="0"/>
        </w:rPr>
        <w:t xml:space="preserve">FAST-NU, Lahore, Pakistan</w:t>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pStyle w:val="Heading2"/>
        <w:ind w:left="576" w:hanging="576"/>
        <w:jc w:val="both"/>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Objectives</w:t>
      </w:r>
    </w:p>
    <w:p w:rsidR="00000000" w:rsidDel="00000000" w:rsidP="00000000" w:rsidRDefault="00000000" w:rsidRPr="00000000" w14:paraId="0000001E">
      <w:pPr>
        <w:rPr/>
      </w:pPr>
      <w:r w:rsidDel="00000000" w:rsidR="00000000" w:rsidRPr="00000000">
        <w:rPr>
          <w:rtl w:val="0"/>
        </w:rPr>
        <w:t xml:space="preserve">Creating a new process using fork</w:t>
      </w:r>
    </w:p>
    <w:p w:rsidR="00000000" w:rsidDel="00000000" w:rsidP="00000000" w:rsidRDefault="00000000" w:rsidRPr="00000000" w14:paraId="0000001F">
      <w:pPr>
        <w:rPr/>
      </w:pPr>
      <w:r w:rsidDel="00000000" w:rsidR="00000000" w:rsidRPr="00000000">
        <w:rPr>
          <w:rtl w:val="0"/>
        </w:rPr>
        <w:t xml:space="preserve">Information sharing between processes using pipes</w:t>
      </w:r>
    </w:p>
    <w:p w:rsidR="00000000" w:rsidDel="00000000" w:rsidP="00000000" w:rsidRDefault="00000000" w:rsidRPr="00000000" w14:paraId="00000020">
      <w:pPr>
        <w:rPr>
          <w:rFonts w:ascii="Arial Rounded" w:cs="Arial Rounded" w:eastAsia="Arial Rounded" w:hAnsi="Arial Rounded"/>
          <w:b w:val="1"/>
          <w:color w:val="ff0000"/>
        </w:rPr>
      </w:pPr>
      <w:r w:rsidDel="00000000" w:rsidR="00000000" w:rsidRPr="00000000">
        <w:rPr>
          <w:rFonts w:ascii="Arial Rounded" w:cs="Arial Rounded" w:eastAsia="Arial Rounded" w:hAnsi="Arial Rounded"/>
          <w:b w:val="1"/>
          <w:color w:val="ff0000"/>
          <w:rtl w:val="0"/>
        </w:rPr>
        <w:t xml:space="preserve">Important Note: </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b w:val="1"/>
          <w:i w:val="0"/>
          <w:smallCaps w:val="0"/>
          <w:strike w:val="0"/>
          <w:color w:val="ff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ff0000"/>
          <w:sz w:val="24"/>
          <w:szCs w:val="24"/>
          <w:u w:val="none"/>
          <w:shd w:fill="auto" w:val="clear"/>
          <w:vertAlign w:val="baseline"/>
          <w:rtl w:val="0"/>
        </w:rPr>
        <w:t xml:space="preserve">Comment your code intelligently.</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b w:val="1"/>
          <w:i w:val="0"/>
          <w:smallCaps w:val="0"/>
          <w:strike w:val="0"/>
          <w:color w:val="ff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ff0000"/>
          <w:sz w:val="24"/>
          <w:szCs w:val="24"/>
          <w:u w:val="none"/>
          <w:shd w:fill="auto" w:val="clear"/>
          <w:vertAlign w:val="baseline"/>
          <w:rtl w:val="0"/>
        </w:rPr>
        <w:t xml:space="preserve">Indent your code properly.</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b w:val="1"/>
          <w:i w:val="0"/>
          <w:smallCaps w:val="0"/>
          <w:strike w:val="0"/>
          <w:color w:val="ff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ff0000"/>
          <w:sz w:val="24"/>
          <w:szCs w:val="24"/>
          <w:u w:val="none"/>
          <w:shd w:fill="auto" w:val="clear"/>
          <w:vertAlign w:val="baseline"/>
          <w:rtl w:val="0"/>
        </w:rPr>
        <w:t xml:space="preserve">Use meaningful variable names. </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b w:val="1"/>
          <w:i w:val="0"/>
          <w:smallCaps w:val="0"/>
          <w:strike w:val="0"/>
          <w:color w:val="ff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ff0000"/>
          <w:sz w:val="24"/>
          <w:szCs w:val="24"/>
          <w:u w:val="none"/>
          <w:shd w:fill="auto" w:val="clear"/>
          <w:vertAlign w:val="baseline"/>
          <w:rtl w:val="0"/>
        </w:rPr>
        <w:t xml:space="preserve">Use meaningful prompt lines/labels for input/output.</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b w:val="1"/>
          <w:i w:val="0"/>
          <w:smallCaps w:val="0"/>
          <w:strike w:val="0"/>
          <w:color w:val="ff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ff0000"/>
          <w:sz w:val="24"/>
          <w:szCs w:val="24"/>
          <w:u w:val="none"/>
          <w:shd w:fill="auto" w:val="clear"/>
          <w:vertAlign w:val="baseline"/>
          <w:rtl w:val="0"/>
        </w:rPr>
        <w:t xml:space="preserve">Use meaningful project and C/C++ file name</w:t>
      </w:r>
      <w:r w:rsidDel="00000000" w:rsidR="00000000" w:rsidRPr="00000000">
        <w:rPr>
          <w:rtl w:val="0"/>
        </w:rPr>
      </w:r>
    </w:p>
    <w:p w:rsidR="00000000" w:rsidDel="00000000" w:rsidP="00000000" w:rsidRDefault="00000000" w:rsidRPr="00000000" w14:paraId="00000026">
      <w:pPr>
        <w:pStyle w:val="Heading1"/>
        <w:numPr>
          <w:ilvl w:val="0"/>
          <w:numId w:val="2"/>
        </w:numPr>
        <w:ind w:left="432" w:hanging="432"/>
        <w:rPr/>
      </w:pPr>
      <w:r w:rsidDel="00000000" w:rsidR="00000000" w:rsidRPr="00000000">
        <w:rPr>
          <w:rtl w:val="0"/>
        </w:rPr>
        <w:t xml:space="preserve">Pipes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Ordinary pipes allow two processes to communicate in standard </w:t>
      </w:r>
      <w:r w:rsidDel="00000000" w:rsidR="00000000" w:rsidRPr="00000000">
        <w:rPr>
          <w:rFonts w:ascii="Times New Roman" w:cs="Times New Roman" w:eastAsia="Times New Roman" w:hAnsi="Times New Roman"/>
          <w:sz w:val="22"/>
          <w:szCs w:val="22"/>
          <w:rtl w:val="0"/>
        </w:rPr>
        <w:t xml:space="preserve">producer-consumer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fashion: the producer writes to one end of the pipe (the write-end) and the consumer reads from the other end (the read-end). As a result, ordinary pipes are unidirectional, allowing only one-way communication. If two-way communication is required, two pipes must be used with each pipe sending</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a different direction.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 Operating System concepts Page no 142 section 3.6.3.1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pipe has a read end and a write end.</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written to the </w:t>
      </w:r>
      <w:r w:rsidDel="00000000" w:rsidR="00000000" w:rsidRPr="00000000">
        <w:rPr>
          <w:rFonts w:ascii="Times New Roman" w:cs="Times New Roman" w:eastAsia="Times New Roman" w:hAnsi="Times New Roman"/>
          <w:sz w:val="22"/>
          <w:szCs w:val="22"/>
          <w:rtl w:val="0"/>
        </w:rPr>
        <w:t xml:space="preserve">written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end of a pipe can be read from the read end of the pipe.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1"/>
        <w:numPr>
          <w:ilvl w:val="0"/>
          <w:numId w:val="2"/>
        </w:numPr>
        <w:ind w:left="432" w:hanging="432"/>
        <w:rPr/>
      </w:pPr>
      <w:r w:rsidDel="00000000" w:rsidR="00000000" w:rsidRPr="00000000">
        <w:rPr>
          <w:rtl w:val="0"/>
        </w:rPr>
        <w:t xml:space="preserve">Creating a pipe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UNIX and Linux systems, ordinary pipes are constructed using the function</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 pipe(int fd[2]) -- creates a pipe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returns two file descriptors, fd[0], fd[1].</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fd[0] is the read-end of the pipe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fd[1] is the write-end.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fd[0] is opened for reading,</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fd[1] for writing. pipe() returns 0 on success, -1 on failure and sets errno accordingly.</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The standard programming model is that after the pipe has been set up, two (or more) cooperative processes will be created by a fork and data will be passed using read() and write().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Pipes opened with pipe() should be closed with</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close(int fd).</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 http://linux.die.net/man/2/pipe </w:t>
      </w:r>
    </w:p>
    <w:p w:rsidR="00000000" w:rsidDel="00000000" w:rsidP="00000000" w:rsidRDefault="00000000" w:rsidRPr="00000000" w14:paraId="0000004B">
      <w:pPr>
        <w:pStyle w:val="Heading1"/>
        <w:numPr>
          <w:ilvl w:val="0"/>
          <w:numId w:val="2"/>
        </w:numPr>
        <w:ind w:left="432" w:hanging="432"/>
        <w:rPr/>
      </w:pPr>
      <w:r w:rsidDel="00000000" w:rsidR="00000000" w:rsidRPr="00000000">
        <w:rPr>
          <w:rtl w:val="0"/>
        </w:rPr>
        <w:t xml:space="preserve">Example</w:t>
      </w:r>
    </w:p>
    <w:p w:rsidR="00000000" w:rsidDel="00000000" w:rsidP="00000000" w:rsidRDefault="00000000" w:rsidRPr="00000000" w14:paraId="0000004C">
      <w:pPr>
        <w:rPr/>
      </w:pPr>
      <w:r w:rsidDel="00000000" w:rsidR="00000000" w:rsidRPr="00000000">
        <w:rPr>
          <w:rtl w:val="0"/>
        </w:rPr>
        <w:t xml:space="preserve">Listing 1</w:t>
      </w:r>
    </w:p>
    <w:p w:rsidR="00000000" w:rsidDel="00000000" w:rsidP="00000000" w:rsidRDefault="00000000" w:rsidRPr="00000000" w14:paraId="0000004D">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#include &lt;iostream&gt;</w:t>
      </w:r>
    </w:p>
    <w:p w:rsidR="00000000" w:rsidDel="00000000" w:rsidP="00000000" w:rsidRDefault="00000000" w:rsidRPr="00000000" w14:paraId="0000004E">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#include &lt;unistd.h&gt;</w:t>
      </w:r>
    </w:p>
    <w:p w:rsidR="00000000" w:rsidDel="00000000" w:rsidP="00000000" w:rsidRDefault="00000000" w:rsidRPr="00000000" w14:paraId="0000004F">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#include &lt;sys/types.h&gt;</w:t>
      </w:r>
    </w:p>
    <w:p w:rsidR="00000000" w:rsidDel="00000000" w:rsidP="00000000" w:rsidRDefault="00000000" w:rsidRPr="00000000" w14:paraId="00000050">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#include &lt;sys/stat.h&gt;</w:t>
      </w:r>
    </w:p>
    <w:p w:rsidR="00000000" w:rsidDel="00000000" w:rsidP="00000000" w:rsidRDefault="00000000" w:rsidRPr="00000000" w14:paraId="00000051">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#include &lt;fcntl.h&gt;</w:t>
      </w:r>
    </w:p>
    <w:p w:rsidR="00000000" w:rsidDel="00000000" w:rsidP="00000000" w:rsidRDefault="00000000" w:rsidRPr="00000000" w14:paraId="00000052">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54">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56">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char buf[5];</w:t>
      </w:r>
    </w:p>
    <w:p w:rsidR="00000000" w:rsidDel="00000000" w:rsidP="00000000" w:rsidRDefault="00000000" w:rsidRPr="00000000" w14:paraId="0000005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 fd = open ("file.txt" , O_RDONLY, S_IRUSR);</w:t>
      </w:r>
    </w:p>
    <w:p w:rsidR="00000000" w:rsidDel="00000000" w:rsidP="00000000" w:rsidRDefault="00000000" w:rsidRPr="00000000" w14:paraId="00000059">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ssize_t size = read(fd, buf, sizeof (buf));</w:t>
      </w:r>
    </w:p>
    <w:p w:rsidR="00000000" w:rsidDel="00000000" w:rsidP="00000000" w:rsidRDefault="00000000" w:rsidRPr="00000000" w14:paraId="0000005A">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B">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write(2, buf, size);</w:t>
      </w:r>
    </w:p>
    <w:p w:rsidR="00000000" w:rsidDel="00000000" w:rsidP="00000000" w:rsidRDefault="00000000" w:rsidRPr="00000000" w14:paraId="0000005C">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E">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while (size &gt; 0)</w:t>
      </w:r>
    </w:p>
    <w:p w:rsidR="00000000" w:rsidDel="00000000" w:rsidP="00000000" w:rsidRDefault="00000000" w:rsidRPr="00000000" w14:paraId="0000005F">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0">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size = read(fd, buf, sizeof (buf));</w:t>
      </w:r>
    </w:p>
    <w:p w:rsidR="00000000" w:rsidDel="00000000" w:rsidP="00000000" w:rsidRDefault="00000000" w:rsidRPr="00000000" w14:paraId="00000062">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write(2, buf, size);</w:t>
      </w:r>
    </w:p>
    <w:p w:rsidR="00000000" w:rsidDel="00000000" w:rsidP="00000000" w:rsidRDefault="00000000" w:rsidRPr="00000000" w14:paraId="00000063">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return 0;</w:t>
      </w:r>
    </w:p>
    <w:p w:rsidR="00000000" w:rsidDel="00000000" w:rsidP="00000000" w:rsidRDefault="00000000" w:rsidRPr="00000000" w14:paraId="0000006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Listing 2</w:t>
      </w:r>
    </w:p>
    <w:p w:rsidR="00000000" w:rsidDel="00000000" w:rsidP="00000000" w:rsidRDefault="00000000" w:rsidRPr="00000000" w14:paraId="0000006C">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 &lt;sys/types.h&gt;</w:t>
      </w:r>
    </w:p>
    <w:p w:rsidR="00000000" w:rsidDel="00000000" w:rsidP="00000000" w:rsidRDefault="00000000" w:rsidRPr="00000000" w14:paraId="0000006D">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06E">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 &lt;string.h&gt;</w:t>
      </w:r>
    </w:p>
    <w:p w:rsidR="00000000" w:rsidDel="00000000" w:rsidP="00000000" w:rsidRDefault="00000000" w:rsidRPr="00000000" w14:paraId="0000006F">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 &lt;unistd.h&gt;</w:t>
      </w:r>
    </w:p>
    <w:p w:rsidR="00000000" w:rsidDel="00000000" w:rsidP="00000000" w:rsidRDefault="00000000" w:rsidRPr="00000000" w14:paraId="00000070">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#define BUFFER_SIZE 25</w:t>
      </w:r>
    </w:p>
    <w:p w:rsidR="00000000" w:rsidDel="00000000" w:rsidP="00000000" w:rsidRDefault="00000000" w:rsidRPr="00000000" w14:paraId="00000071">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#define READ_END 0</w:t>
      </w:r>
    </w:p>
    <w:p w:rsidR="00000000" w:rsidDel="00000000" w:rsidP="00000000" w:rsidRDefault="00000000" w:rsidRPr="00000000" w14:paraId="00000072">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#define WRITE_END 1</w:t>
      </w:r>
    </w:p>
    <w:p w:rsidR="00000000" w:rsidDel="00000000" w:rsidP="00000000" w:rsidRDefault="00000000" w:rsidRPr="00000000" w14:paraId="00000073">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 main(void)</w:t>
      </w:r>
    </w:p>
    <w:p w:rsidR="00000000" w:rsidDel="00000000" w:rsidP="00000000" w:rsidRDefault="00000000" w:rsidRPr="00000000" w14:paraId="00000074">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char write_msg[BUFFER_SIZE] = "Greetings";</w:t>
      </w:r>
    </w:p>
    <w:p w:rsidR="00000000" w:rsidDel="00000000" w:rsidP="00000000" w:rsidRDefault="00000000" w:rsidRPr="00000000" w14:paraId="00000076">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char read_msg[BUFFER_SIZE];</w:t>
      </w:r>
    </w:p>
    <w:p w:rsidR="00000000" w:rsidDel="00000000" w:rsidP="00000000" w:rsidRDefault="00000000" w:rsidRPr="00000000" w14:paraId="00000077">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 fd[2];</w:t>
      </w:r>
    </w:p>
    <w:p w:rsidR="00000000" w:rsidDel="00000000" w:rsidP="00000000" w:rsidRDefault="00000000" w:rsidRPr="00000000" w14:paraId="0000007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pid_t pid;</w:t>
      </w:r>
    </w:p>
    <w:p w:rsidR="00000000" w:rsidDel="00000000" w:rsidP="00000000" w:rsidRDefault="00000000" w:rsidRPr="00000000" w14:paraId="00000079">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create the pipe */</w:t>
      </w:r>
    </w:p>
    <w:p w:rsidR="00000000" w:rsidDel="00000000" w:rsidP="00000000" w:rsidRDefault="00000000" w:rsidRPr="00000000" w14:paraId="0000007B">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(pipe(fd) == -1) {</w:t>
      </w:r>
    </w:p>
    <w:p w:rsidR="00000000" w:rsidDel="00000000" w:rsidP="00000000" w:rsidRDefault="00000000" w:rsidRPr="00000000" w14:paraId="0000007C">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fprintf (stderr,"Pipe failed");</w:t>
      </w:r>
    </w:p>
    <w:p w:rsidR="00000000" w:rsidDel="00000000" w:rsidP="00000000" w:rsidRDefault="00000000" w:rsidRPr="00000000" w14:paraId="0000007D">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return 1;</w:t>
      </w:r>
    </w:p>
    <w:p w:rsidR="00000000" w:rsidDel="00000000" w:rsidP="00000000" w:rsidRDefault="00000000" w:rsidRPr="00000000" w14:paraId="0000007E">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fork a child process */</w:t>
      </w:r>
    </w:p>
    <w:p w:rsidR="00000000" w:rsidDel="00000000" w:rsidP="00000000" w:rsidRDefault="00000000" w:rsidRPr="00000000" w14:paraId="00000080">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pid = fork();</w:t>
      </w:r>
    </w:p>
    <w:p w:rsidR="00000000" w:rsidDel="00000000" w:rsidP="00000000" w:rsidRDefault="00000000" w:rsidRPr="00000000" w14:paraId="00000081">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(pid &lt; 0) { /* error occurred */</w:t>
      </w:r>
    </w:p>
    <w:p w:rsidR="00000000" w:rsidDel="00000000" w:rsidP="00000000" w:rsidRDefault="00000000" w:rsidRPr="00000000" w14:paraId="00000082">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fprintf(stderr, "Fork Failed");</w:t>
      </w:r>
    </w:p>
    <w:p w:rsidR="00000000" w:rsidDel="00000000" w:rsidP="00000000" w:rsidRDefault="00000000" w:rsidRPr="00000000" w14:paraId="00000083">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return 1;</w:t>
      </w:r>
    </w:p>
    <w:p w:rsidR="00000000" w:rsidDel="00000000" w:rsidP="00000000" w:rsidRDefault="00000000" w:rsidRPr="00000000" w14:paraId="00000084">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(pid &gt; 0) { /* parent process */</w:t>
      </w:r>
    </w:p>
    <w:p w:rsidR="00000000" w:rsidDel="00000000" w:rsidP="00000000" w:rsidRDefault="00000000" w:rsidRPr="00000000" w14:paraId="00000086">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close the unused end of the pipe */</w:t>
      </w:r>
    </w:p>
    <w:p w:rsidR="00000000" w:rsidDel="00000000" w:rsidP="00000000" w:rsidRDefault="00000000" w:rsidRPr="00000000" w14:paraId="00000087">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close(fd[READ_END]);</w:t>
      </w:r>
    </w:p>
    <w:p w:rsidR="00000000" w:rsidDel="00000000" w:rsidP="00000000" w:rsidRDefault="00000000" w:rsidRPr="00000000" w14:paraId="0000008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write to the pipe */</w:t>
      </w:r>
    </w:p>
    <w:p w:rsidR="00000000" w:rsidDel="00000000" w:rsidP="00000000" w:rsidRDefault="00000000" w:rsidRPr="00000000" w14:paraId="00000089">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write(fd[WRITE_END], write_msg, strlen(write_msg)+1);</w:t>
      </w:r>
    </w:p>
    <w:p w:rsidR="00000000" w:rsidDel="00000000" w:rsidP="00000000" w:rsidRDefault="00000000" w:rsidRPr="00000000" w14:paraId="0000008A">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close the write end of the pipe */</w:t>
      </w:r>
    </w:p>
    <w:p w:rsidR="00000000" w:rsidDel="00000000" w:rsidP="00000000" w:rsidRDefault="00000000" w:rsidRPr="00000000" w14:paraId="0000008B">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close(fd[WRITE_END]);</w:t>
      </w:r>
    </w:p>
    <w:p w:rsidR="00000000" w:rsidDel="00000000" w:rsidP="00000000" w:rsidRDefault="00000000" w:rsidRPr="00000000" w14:paraId="0000008C">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else { /* child process */</w:t>
      </w:r>
    </w:p>
    <w:p w:rsidR="00000000" w:rsidDel="00000000" w:rsidP="00000000" w:rsidRDefault="00000000" w:rsidRPr="00000000" w14:paraId="0000008E">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close the unused end of the pipe */</w:t>
      </w:r>
    </w:p>
    <w:p w:rsidR="00000000" w:rsidDel="00000000" w:rsidP="00000000" w:rsidRDefault="00000000" w:rsidRPr="00000000" w14:paraId="0000008F">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close(fd[WRITE_END]);</w:t>
      </w:r>
    </w:p>
    <w:p w:rsidR="00000000" w:rsidDel="00000000" w:rsidP="00000000" w:rsidRDefault="00000000" w:rsidRPr="00000000" w14:paraId="00000090">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read from the pipe */</w:t>
      </w:r>
    </w:p>
    <w:p w:rsidR="00000000" w:rsidDel="00000000" w:rsidP="00000000" w:rsidRDefault="00000000" w:rsidRPr="00000000" w14:paraId="00000091">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read( fd[READ_END], read_msg, BUFFER_SIZE);</w:t>
      </w:r>
    </w:p>
    <w:p w:rsidR="00000000" w:rsidDel="00000000" w:rsidP="00000000" w:rsidRDefault="00000000" w:rsidRPr="00000000" w14:paraId="00000092">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printf("read %s",read_msg);</w:t>
      </w:r>
    </w:p>
    <w:p w:rsidR="00000000" w:rsidDel="00000000" w:rsidP="00000000" w:rsidRDefault="00000000" w:rsidRPr="00000000" w14:paraId="00000093">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close the write end of the pipe */</w:t>
      </w:r>
    </w:p>
    <w:p w:rsidR="00000000" w:rsidDel="00000000" w:rsidP="00000000" w:rsidRDefault="00000000" w:rsidRPr="00000000" w14:paraId="00000094">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close(fd[READ_END]);</w:t>
      </w:r>
    </w:p>
    <w:p w:rsidR="00000000" w:rsidDel="00000000" w:rsidP="00000000" w:rsidRDefault="00000000" w:rsidRPr="00000000" w14:paraId="00000095">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6">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return 0;</w:t>
      </w:r>
    </w:p>
    <w:p w:rsidR="00000000" w:rsidDel="00000000" w:rsidP="00000000" w:rsidRDefault="00000000" w:rsidRPr="00000000" w14:paraId="00000097">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1"/>
        <w:numPr>
          <w:ilvl w:val="0"/>
          <w:numId w:val="2"/>
        </w:numPr>
        <w:ind w:left="432" w:hanging="432"/>
        <w:rPr/>
      </w:pPr>
      <w:r w:rsidDel="00000000" w:rsidR="00000000" w:rsidRPr="00000000">
        <w:rPr>
          <w:rtl w:val="0"/>
        </w:rPr>
        <w:t xml:space="preserve">Failure</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pipe() System Call Fails: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pipe() system call fails for many reasons, including the following:</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At least two slots are not empty in the FDT—too many files or pipes are open in the process.</w:t>
      </w:r>
    </w:p>
    <w:p w:rsidR="00000000" w:rsidDel="00000000" w:rsidP="00000000" w:rsidRDefault="00000000" w:rsidRPr="00000000" w14:paraId="0000009D">
      <w:pPr>
        <w:pStyle w:val="Heading1"/>
        <w:numPr>
          <w:ilvl w:val="0"/>
          <w:numId w:val="2"/>
        </w:numPr>
        <w:ind w:left="432" w:hanging="432"/>
        <w:rPr/>
      </w:pPr>
      <w:r w:rsidDel="00000000" w:rsidR="00000000" w:rsidRPr="00000000">
        <w:rPr>
          <w:rtl w:val="0"/>
        </w:rPr>
        <w:t xml:space="preserve">Inlab Questions</w:t>
      </w:r>
    </w:p>
    <w:p w:rsidR="00000000" w:rsidDel="00000000" w:rsidP="00000000" w:rsidRDefault="00000000" w:rsidRPr="00000000" w14:paraId="0000009E">
      <w:pPr>
        <w:ind w:left="810" w:right="1440" w:firstLine="0"/>
        <w:rPr/>
      </w:pPr>
      <w:r w:rsidDel="00000000" w:rsidR="00000000" w:rsidRPr="00000000">
        <w:rPr>
          <w:rtl w:val="0"/>
        </w:rPr>
        <w:t xml:space="preserve">Design a program using ordinary pipes in which the parent process sends a message from a file named file.txt to a child process, and the child process removes the occurrences of all the special characters including &amp;,@,#,%,*,? &amp;,$,”, and ~ and replace them with space (’ ’).  And send the modified version back to the parent process and the parent process writes the modified data to the file updated.txt. This will require using two pipes, one for sending the original message from the first to the second process, and the other for sending the modified message from the second back to the first process.</w:t>
      </w:r>
    </w:p>
    <w:p w:rsidR="00000000" w:rsidDel="00000000" w:rsidP="00000000" w:rsidRDefault="00000000" w:rsidRPr="00000000" w14:paraId="0000009F">
      <w:pPr>
        <w:rPr/>
      </w:pPr>
      <w:bookmarkStart w:colFirst="0" w:colLast="0" w:name="_30j0zll" w:id="1"/>
      <w:bookmarkEnd w:id="1"/>
      <w:r w:rsidDel="00000000" w:rsidR="00000000" w:rsidRPr="00000000">
        <w:rPr>
          <w:rtl w:val="0"/>
        </w:rPr>
        <w:t xml:space="preserve">Note: Use only read, write and open system calls.  Use of Cin, cout, prinf, ofstream, ifstream  etc. will result in zero marks. </w:t>
      </w:r>
    </w:p>
    <w:p w:rsidR="00000000" w:rsidDel="00000000" w:rsidP="00000000" w:rsidRDefault="00000000" w:rsidRPr="00000000" w14:paraId="000000A0">
      <w:pPr>
        <w:tabs>
          <w:tab w:val="left" w:leader="none" w:pos="90"/>
          <w:tab w:val="left" w:leader="none" w:pos="720"/>
        </w:tabs>
        <w:rPr>
          <w:b w:val="1"/>
          <w:sz w:val="22"/>
          <w:szCs w:val="22"/>
        </w:rPr>
      </w:pPr>
      <w:r w:rsidDel="00000000" w:rsidR="00000000" w:rsidRPr="00000000">
        <w:rPr>
          <w:b w:val="1"/>
          <w:rtl w:val="0"/>
        </w:rPr>
        <w:t xml:space="preserve">Help:</w:t>
      </w:r>
      <w:r w:rsidDel="00000000" w:rsidR="00000000" w:rsidRPr="00000000">
        <w:rPr>
          <w:rtl w:val="0"/>
        </w:rPr>
      </w:r>
    </w:p>
    <w:p w:rsidR="00000000" w:rsidDel="00000000" w:rsidP="00000000" w:rsidRDefault="00000000" w:rsidRPr="00000000" w14:paraId="000000A1">
      <w:pPr>
        <w:tabs>
          <w:tab w:val="left" w:leader="none" w:pos="90"/>
          <w:tab w:val="left" w:leader="none" w:pos="720"/>
        </w:tabs>
        <w:rPr/>
      </w:pPr>
      <w:r w:rsidDel="00000000" w:rsidR="00000000" w:rsidRPr="00000000">
        <w:rPr>
          <w:rtl w:val="0"/>
        </w:rPr>
        <w:t xml:space="preserve">man 2 open</w:t>
      </w:r>
    </w:p>
    <w:p w:rsidR="00000000" w:rsidDel="00000000" w:rsidP="00000000" w:rsidRDefault="00000000" w:rsidRPr="00000000" w14:paraId="000000A2">
      <w:pPr>
        <w:tabs>
          <w:tab w:val="left" w:leader="none" w:pos="90"/>
          <w:tab w:val="left" w:leader="none" w:pos="720"/>
        </w:tabs>
        <w:rPr/>
      </w:pPr>
      <w:r w:rsidDel="00000000" w:rsidR="00000000" w:rsidRPr="00000000">
        <w:rPr>
          <w:rtl w:val="0"/>
        </w:rPr>
        <w:t xml:space="preserve">man 2 read</w:t>
      </w:r>
    </w:p>
    <w:p w:rsidR="00000000" w:rsidDel="00000000" w:rsidP="00000000" w:rsidRDefault="00000000" w:rsidRPr="00000000" w14:paraId="000000A3">
      <w:pPr>
        <w:tabs>
          <w:tab w:val="left" w:leader="none" w:pos="90"/>
          <w:tab w:val="left" w:leader="none" w:pos="720"/>
        </w:tabs>
        <w:rPr/>
      </w:pPr>
      <w:r w:rsidDel="00000000" w:rsidR="00000000" w:rsidRPr="00000000">
        <w:rPr>
          <w:rtl w:val="0"/>
        </w:rPr>
        <w:t xml:space="preserve">man 2 write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rFonts w:ascii="Calibri" w:cs="Calibri" w:eastAsia="Calibri" w:hAnsi="Calibri"/>
          <w:color w:val="2e75b5"/>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ourier New"/>
  <w:font w:name="Arial Rounded"/>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1"/>
      <w:pBdr>
        <w:top w:color="d9d9d9"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sz w:val="22"/>
        <w:szCs w:val="22"/>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ind w:left="432" w:hanging="432"/>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0" w:before="200" w:line="276" w:lineRule="auto"/>
      <w:ind w:left="576" w:hanging="576"/>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line="276" w:lineRule="auto"/>
      <w:ind w:left="720" w:hanging="720"/>
    </w:pPr>
    <w:rPr>
      <w:rFonts w:ascii="Calibri" w:cs="Calibri" w:eastAsia="Calibri" w:hAnsi="Calibri"/>
      <w:b w:val="1"/>
      <w:color w:val="5b9bd5"/>
    </w:rPr>
  </w:style>
  <w:style w:type="paragraph" w:styleId="Heading4">
    <w:name w:val="heading 4"/>
    <w:basedOn w:val="Normal"/>
    <w:next w:val="Normal"/>
    <w:pPr>
      <w:keepNext w:val="1"/>
      <w:keepLines w:val="1"/>
      <w:spacing w:after="0" w:before="200" w:line="276" w:lineRule="auto"/>
      <w:ind w:left="864" w:hanging="864"/>
    </w:pPr>
    <w:rPr>
      <w:rFonts w:ascii="Calibri" w:cs="Calibri" w:eastAsia="Calibri" w:hAnsi="Calibri"/>
      <w:b w:val="1"/>
      <w:i w:val="1"/>
      <w:color w:val="5b9bd5"/>
    </w:rPr>
  </w:style>
  <w:style w:type="paragraph" w:styleId="Heading5">
    <w:name w:val="heading 5"/>
    <w:basedOn w:val="Normal"/>
    <w:next w:val="Normal"/>
    <w:pPr>
      <w:keepNext w:val="1"/>
      <w:keepLines w:val="1"/>
      <w:spacing w:after="0" w:before="200" w:line="276" w:lineRule="auto"/>
      <w:ind w:left="1008" w:hanging="1008"/>
    </w:pPr>
    <w:rPr>
      <w:rFonts w:ascii="Calibri" w:cs="Calibri" w:eastAsia="Calibri" w:hAnsi="Calibri"/>
      <w:color w:val="1e4d78"/>
    </w:rPr>
  </w:style>
  <w:style w:type="paragraph" w:styleId="Heading6">
    <w:name w:val="heading 6"/>
    <w:basedOn w:val="Normal"/>
    <w:next w:val="Normal"/>
    <w:pPr>
      <w:keepNext w:val="1"/>
      <w:keepLines w:val="1"/>
      <w:spacing w:after="0" w:before="200" w:line="276" w:lineRule="auto"/>
      <w:ind w:left="1152" w:hanging="1152"/>
    </w:pPr>
    <w:rPr>
      <w:rFonts w:ascii="Calibri" w:cs="Calibri" w:eastAsia="Calibri" w:hAnsi="Calibri"/>
      <w:i w:val="1"/>
      <w:color w:val="1e4d78"/>
    </w:rPr>
  </w:style>
  <w:style w:type="paragraph" w:styleId="Title">
    <w:name w:val="Title"/>
    <w:basedOn w:val="Normal"/>
    <w:next w:val="Normal"/>
    <w:pPr>
      <w:widowControl w:val="0"/>
      <w:spacing w:after="0" w:line="240" w:lineRule="auto"/>
      <w:jc w:val="center"/>
    </w:pPr>
    <w:rPr>
      <w:rFonts w:ascii="Times New Roman" w:cs="Times New Roman" w:eastAsia="Times New Roman" w:hAnsi="Times New Roman"/>
      <w:b w:val="1"/>
      <w:sz w:val="36"/>
      <w:szCs w:val="36"/>
    </w:rPr>
  </w:style>
  <w:style w:type="paragraph" w:styleId="Subtitle">
    <w:name w:val="Subtitle"/>
    <w:basedOn w:val="Normal"/>
    <w:next w:val="Normal"/>
    <w:pPr>
      <w:keepNext w:val="1"/>
      <w:widowControl w:val="0"/>
      <w:spacing w:after="120" w:before="240" w:line="24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