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7D" w:rsidRDefault="00581D7D" w:rsidP="00581D7D">
      <w:pPr>
        <w:numPr>
          <w:ilvl w:val="0"/>
          <w:numId w:val="19"/>
        </w:numPr>
        <w:spacing w:line="360" w:lineRule="auto"/>
        <w:ind w:left="426" w:hanging="426"/>
        <w:rPr>
          <w:rFonts w:ascii="Arial Narrow" w:hAnsi="Arial Narrow"/>
          <w:b/>
          <w:sz w:val="22"/>
          <w:szCs w:val="22"/>
          <w:lang w:val="id-ID"/>
        </w:rPr>
      </w:pPr>
      <w:r w:rsidRPr="00B751BE">
        <w:rPr>
          <w:rFonts w:ascii="Arial Narrow" w:hAnsi="Arial Narrow"/>
          <w:b/>
          <w:sz w:val="22"/>
          <w:szCs w:val="22"/>
          <w:lang w:val="id-ID"/>
        </w:rPr>
        <w:t>Tujuan</w:t>
      </w:r>
    </w:p>
    <w:p w:rsidR="00581D7D" w:rsidRDefault="00581D7D" w:rsidP="00581D7D">
      <w:pPr>
        <w:spacing w:line="360" w:lineRule="auto"/>
        <w:ind w:left="426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Sebagai pedoman dalam menangani mesin upcast pada saat listrik padam.</w:t>
      </w:r>
    </w:p>
    <w:p w:rsidR="00581D7D" w:rsidRDefault="00581D7D" w:rsidP="00581D7D">
      <w:pPr>
        <w:spacing w:line="360" w:lineRule="auto"/>
        <w:ind w:left="426" w:hanging="426"/>
        <w:rPr>
          <w:rFonts w:ascii="Arial Narrow" w:hAnsi="Arial Narrow"/>
          <w:sz w:val="22"/>
          <w:szCs w:val="22"/>
          <w:lang w:val="id-ID"/>
        </w:rPr>
      </w:pPr>
    </w:p>
    <w:p w:rsidR="00581D7D" w:rsidRPr="00CA6A0E" w:rsidRDefault="00581D7D" w:rsidP="00581D7D">
      <w:pPr>
        <w:numPr>
          <w:ilvl w:val="0"/>
          <w:numId w:val="19"/>
        </w:numPr>
        <w:spacing w:line="360" w:lineRule="auto"/>
        <w:ind w:left="426" w:hanging="426"/>
        <w:rPr>
          <w:rFonts w:ascii="Arial Narrow" w:hAnsi="Arial Narrow"/>
          <w:b/>
          <w:sz w:val="22"/>
          <w:szCs w:val="22"/>
          <w:lang w:val="id-ID"/>
        </w:rPr>
      </w:pPr>
      <w:r w:rsidRPr="00CA6A0E">
        <w:rPr>
          <w:rFonts w:ascii="Arial Narrow" w:hAnsi="Arial Narrow"/>
          <w:b/>
          <w:sz w:val="22"/>
          <w:szCs w:val="22"/>
          <w:lang w:val="id-ID"/>
        </w:rPr>
        <w:t>Referensi</w:t>
      </w:r>
    </w:p>
    <w:p w:rsidR="00581D7D" w:rsidRDefault="00581D7D" w:rsidP="00581D7D">
      <w:pPr>
        <w:spacing w:line="360" w:lineRule="auto"/>
        <w:ind w:left="426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-</w:t>
      </w:r>
    </w:p>
    <w:p w:rsidR="00581D7D" w:rsidRDefault="00581D7D" w:rsidP="00581D7D">
      <w:pPr>
        <w:spacing w:line="360" w:lineRule="auto"/>
        <w:ind w:left="426" w:hanging="426"/>
        <w:rPr>
          <w:rFonts w:ascii="Arial Narrow" w:hAnsi="Arial Narrow"/>
          <w:sz w:val="22"/>
          <w:szCs w:val="22"/>
          <w:lang w:val="id-ID"/>
        </w:rPr>
      </w:pPr>
    </w:p>
    <w:p w:rsidR="00581D7D" w:rsidRPr="00CA6A0E" w:rsidRDefault="00581D7D" w:rsidP="00581D7D">
      <w:pPr>
        <w:numPr>
          <w:ilvl w:val="0"/>
          <w:numId w:val="19"/>
        </w:numPr>
        <w:spacing w:line="360" w:lineRule="auto"/>
        <w:ind w:left="426" w:hanging="426"/>
        <w:rPr>
          <w:rFonts w:ascii="Arial Narrow" w:hAnsi="Arial Narrow"/>
          <w:b/>
          <w:sz w:val="22"/>
          <w:szCs w:val="22"/>
          <w:lang w:val="id-ID"/>
        </w:rPr>
      </w:pPr>
      <w:r w:rsidRPr="00CA6A0E">
        <w:rPr>
          <w:rFonts w:ascii="Arial Narrow" w:hAnsi="Arial Narrow"/>
          <w:b/>
          <w:sz w:val="22"/>
          <w:szCs w:val="22"/>
          <w:lang w:val="id-ID"/>
        </w:rPr>
        <w:t>Persiapan</w:t>
      </w:r>
    </w:p>
    <w:p w:rsidR="00581D7D" w:rsidRPr="001F2978" w:rsidRDefault="00581D7D" w:rsidP="00581D7D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Arial Narrow" w:hAnsi="Arial Narrow"/>
          <w:lang w:val="id-ID"/>
        </w:rPr>
      </w:pPr>
      <w:r w:rsidRPr="001F2978">
        <w:rPr>
          <w:rFonts w:ascii="Arial Narrow" w:hAnsi="Arial Narrow"/>
          <w:lang w:val="id-ID"/>
        </w:rPr>
        <w:t xml:space="preserve">Pastikan mesin dan lingkungan kerja dalam keadaan bersih dan rapi (tidak ada debu &amp; sarang laba-laba, tidak ada barang  berserakan, dan semua barang sesuai pada tempatnya). </w:t>
      </w:r>
    </w:p>
    <w:p w:rsidR="00581D7D" w:rsidRDefault="00581D7D" w:rsidP="00581D7D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Arial Narrow" w:hAnsi="Arial Narrow"/>
          <w:lang w:val="id-ID"/>
        </w:rPr>
      </w:pPr>
      <w:r w:rsidRPr="001F2978">
        <w:rPr>
          <w:rFonts w:ascii="Arial Narrow" w:hAnsi="Arial Narrow"/>
          <w:lang w:val="id-ID"/>
        </w:rPr>
        <w:t>Alat Pelindung Diri (APD) sesuai de</w:t>
      </w:r>
      <w:r w:rsidR="00567A7A">
        <w:rPr>
          <w:rFonts w:ascii="Arial Narrow" w:hAnsi="Arial Narrow"/>
          <w:lang w:val="id-ID"/>
        </w:rPr>
        <w:t>ngan resiko kerja (</w:t>
      </w:r>
      <w:r w:rsidRPr="001F2978">
        <w:rPr>
          <w:rFonts w:ascii="Arial Narrow" w:hAnsi="Arial Narrow"/>
          <w:lang w:val="id-ID"/>
        </w:rPr>
        <w:t>sepatu safety</w:t>
      </w:r>
      <w:r w:rsidR="00567A7A">
        <w:rPr>
          <w:rFonts w:ascii="Arial Narrow" w:hAnsi="Arial Narrow"/>
          <w:lang w:val="id-ID"/>
        </w:rPr>
        <w:t>, sarung tangan kulit, helm safety, dan masker</w:t>
      </w:r>
      <w:r w:rsidRPr="001F2978">
        <w:rPr>
          <w:rFonts w:ascii="Arial Narrow" w:hAnsi="Arial Narrow"/>
          <w:lang w:val="id-ID"/>
        </w:rPr>
        <w:t>).</w:t>
      </w:r>
    </w:p>
    <w:p w:rsidR="00581D7D" w:rsidRPr="00581D7D" w:rsidRDefault="00581D7D" w:rsidP="00581D7D">
      <w:pPr>
        <w:pStyle w:val="ListParagraph"/>
        <w:spacing w:line="360" w:lineRule="auto"/>
        <w:ind w:left="851"/>
        <w:jc w:val="both"/>
        <w:rPr>
          <w:rFonts w:ascii="Arial Narrow" w:hAnsi="Arial Narrow"/>
          <w:lang w:val="id-ID"/>
        </w:rPr>
      </w:pPr>
    </w:p>
    <w:p w:rsidR="00581D7D" w:rsidRDefault="00581D7D" w:rsidP="00581D7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 Narrow" w:hAnsi="Arial Narrow"/>
          <w:b/>
          <w:lang w:val="id-ID"/>
        </w:rPr>
      </w:pPr>
      <w:r w:rsidRPr="00581D7D">
        <w:rPr>
          <w:rFonts w:ascii="Arial Narrow" w:hAnsi="Arial Narrow"/>
          <w:b/>
          <w:lang w:val="id-ID"/>
        </w:rPr>
        <w:t>Pelaksanaan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6"/>
        <w:gridCol w:w="4764"/>
        <w:gridCol w:w="593"/>
        <w:gridCol w:w="4753"/>
      </w:tblGrid>
      <w:tr w:rsidR="0093325E" w:rsidRPr="00DE1AFA" w:rsidTr="00DE1AFA">
        <w:tc>
          <w:tcPr>
            <w:tcW w:w="278" w:type="pct"/>
            <w:tcBorders>
              <w:bottom w:val="single" w:sz="4" w:space="0" w:color="000000"/>
            </w:tcBorders>
            <w:vAlign w:val="center"/>
          </w:tcPr>
          <w:p w:rsidR="00581D7D" w:rsidRPr="00DE1AFA" w:rsidRDefault="0093325E" w:rsidP="00DE1AFA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>No.</w:t>
            </w:r>
          </w:p>
        </w:tc>
        <w:tc>
          <w:tcPr>
            <w:tcW w:w="2225" w:type="pct"/>
            <w:tcBorders>
              <w:bottom w:val="single" w:sz="4" w:space="0" w:color="000000"/>
            </w:tcBorders>
            <w:vAlign w:val="center"/>
          </w:tcPr>
          <w:p w:rsidR="00581D7D" w:rsidRPr="00DE1AFA" w:rsidRDefault="0093325E" w:rsidP="00DE1AF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 xml:space="preserve">Langkah </w:t>
            </w:r>
            <w:r w:rsidR="00567A7A">
              <w:rPr>
                <w:rFonts w:ascii="Arial Narrow" w:hAnsi="Arial Narrow"/>
                <w:b/>
                <w:lang w:val="id-ID"/>
              </w:rPr>
              <w:t>–</w:t>
            </w:r>
            <w:r w:rsidRPr="00DE1AFA">
              <w:rPr>
                <w:rFonts w:ascii="Arial Narrow" w:hAnsi="Arial Narrow"/>
                <w:b/>
                <w:lang w:val="id-ID"/>
              </w:rPr>
              <w:t xml:space="preserve"> Langkah</w:t>
            </w:r>
          </w:p>
        </w:tc>
        <w:tc>
          <w:tcPr>
            <w:tcW w:w="277" w:type="pct"/>
            <w:tcBorders>
              <w:bottom w:val="single" w:sz="4" w:space="0" w:color="000000"/>
            </w:tcBorders>
            <w:vAlign w:val="center"/>
          </w:tcPr>
          <w:p w:rsidR="00581D7D" w:rsidRPr="00DE1AFA" w:rsidRDefault="0093325E" w:rsidP="00DE1AFA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>No.</w:t>
            </w:r>
          </w:p>
        </w:tc>
        <w:tc>
          <w:tcPr>
            <w:tcW w:w="2220" w:type="pct"/>
            <w:tcBorders>
              <w:bottom w:val="single" w:sz="4" w:space="0" w:color="000000"/>
            </w:tcBorders>
            <w:vAlign w:val="center"/>
          </w:tcPr>
          <w:p w:rsidR="00581D7D" w:rsidRPr="00DE1AFA" w:rsidRDefault="0093325E" w:rsidP="00DE1AF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>Langkah - Langkah</w:t>
            </w:r>
          </w:p>
        </w:tc>
      </w:tr>
      <w:tr w:rsidR="0093325E" w:rsidRPr="00DE1AFA" w:rsidTr="00DE1AFA">
        <w:trPr>
          <w:trHeight w:val="77"/>
        </w:trPr>
        <w:tc>
          <w:tcPr>
            <w:tcW w:w="278" w:type="pct"/>
            <w:tcBorders>
              <w:bottom w:val="double" w:sz="4" w:space="0" w:color="auto"/>
            </w:tcBorders>
            <w:vAlign w:val="center"/>
          </w:tcPr>
          <w:p w:rsidR="0093325E" w:rsidRPr="00DE1AFA" w:rsidRDefault="0093325E" w:rsidP="00DE1AFA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b/>
                <w:i/>
                <w:lang w:val="id-ID"/>
              </w:rPr>
            </w:pPr>
            <w:r w:rsidRPr="00DE1AFA">
              <w:rPr>
                <w:rFonts w:ascii="Arial Narrow" w:hAnsi="Arial Narrow"/>
                <w:b/>
                <w:i/>
                <w:lang w:val="id-ID"/>
              </w:rPr>
              <w:t>A.</w:t>
            </w:r>
          </w:p>
        </w:tc>
        <w:tc>
          <w:tcPr>
            <w:tcW w:w="4722" w:type="pct"/>
            <w:gridSpan w:val="3"/>
            <w:tcBorders>
              <w:bottom w:val="double" w:sz="4" w:space="0" w:color="auto"/>
            </w:tcBorders>
            <w:vAlign w:val="center"/>
          </w:tcPr>
          <w:p w:rsidR="0093325E" w:rsidRPr="00DE1AFA" w:rsidRDefault="0093325E" w:rsidP="00DE1AFA">
            <w:pPr>
              <w:pStyle w:val="ListParagraph"/>
              <w:spacing w:after="0"/>
              <w:ind w:left="34"/>
              <w:rPr>
                <w:rFonts w:ascii="Arial Narrow" w:hAnsi="Arial Narrow"/>
                <w:b/>
                <w:i/>
                <w:lang w:val="id-ID"/>
              </w:rPr>
            </w:pPr>
            <w:r w:rsidRPr="00DE1AFA">
              <w:rPr>
                <w:rFonts w:ascii="Arial Narrow" w:hAnsi="Arial Narrow"/>
                <w:b/>
                <w:i/>
                <w:lang w:val="id-ID"/>
              </w:rPr>
              <w:t>Pada Saat Listrik Mati</w:t>
            </w:r>
          </w:p>
        </w:tc>
      </w:tr>
      <w:tr w:rsidR="00DE1AFA" w:rsidRPr="00DE1AFA" w:rsidTr="00DE1AFA">
        <w:trPr>
          <w:trHeight w:val="1628"/>
        </w:trPr>
        <w:tc>
          <w:tcPr>
            <w:tcW w:w="278" w:type="pct"/>
            <w:tcBorders>
              <w:top w:val="double" w:sz="4" w:space="0" w:color="auto"/>
            </w:tcBorders>
            <w:vAlign w:val="center"/>
          </w:tcPr>
          <w:p w:rsidR="00DE1AFA" w:rsidRPr="00DE1AFA" w:rsidRDefault="00DE1AFA" w:rsidP="00DE1AFA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  <w:r w:rsidRPr="00DE1AFA">
              <w:rPr>
                <w:rFonts w:ascii="Arial Narrow" w:hAnsi="Arial Narrow"/>
                <w:lang w:val="id-ID"/>
              </w:rPr>
              <w:t>1.</w:t>
            </w:r>
          </w:p>
        </w:tc>
        <w:tc>
          <w:tcPr>
            <w:tcW w:w="2225" w:type="pct"/>
            <w:tcBorders>
              <w:top w:val="double" w:sz="4" w:space="0" w:color="auto"/>
            </w:tcBorders>
          </w:tcPr>
          <w:p w:rsidR="00DE1AFA" w:rsidRPr="00DE1AFA" w:rsidRDefault="00DE1AFA" w:rsidP="00DE1AFA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DE1AFA"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747840" behindDoc="0" locked="0" layoutInCell="1" allowOverlap="1" wp14:anchorId="443CE919" wp14:editId="6FC73D65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18415</wp:posOffset>
                  </wp:positionV>
                  <wp:extent cx="2879725" cy="1439545"/>
                  <wp:effectExtent l="0" t="0" r="0" b="8255"/>
                  <wp:wrapSquare wrapText="bothSides"/>
                  <wp:docPr id="4" name="Picture 4" descr="P52906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P5290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Buka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k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e</w:t>
            </w:r>
            <w:r w:rsidRPr="00DE1AFA">
              <w:rPr>
                <w:rFonts w:ascii="Arial Narrow" w:hAnsi="Arial Narrow"/>
                <w:sz w:val="22"/>
                <w:szCs w:val="22"/>
              </w:rPr>
              <w:t xml:space="preserve">ran 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ber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w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arna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kuning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(</w:t>
            </w:r>
            <w:r w:rsidRPr="00DE1AFA">
              <w:rPr>
                <w:rFonts w:ascii="Arial Narrow" w:hAnsi="Arial Narrow"/>
                <w:sz w:val="22"/>
                <w:szCs w:val="22"/>
              </w:rPr>
              <w:t>k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e</w:t>
            </w:r>
            <w:r w:rsidRPr="00DE1AFA">
              <w:rPr>
                <w:rFonts w:ascii="Arial Narrow" w:hAnsi="Arial Narrow"/>
                <w:sz w:val="22"/>
                <w:szCs w:val="22"/>
              </w:rPr>
              <w:t xml:space="preserve">ran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besar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 xml:space="preserve">)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toren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penampungan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air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cadangan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277" w:type="pct"/>
            <w:tcBorders>
              <w:top w:val="double" w:sz="4" w:space="0" w:color="auto"/>
            </w:tcBorders>
            <w:vAlign w:val="center"/>
          </w:tcPr>
          <w:p w:rsidR="00DE1AFA" w:rsidRPr="00DE1AFA" w:rsidRDefault="00DE1AFA" w:rsidP="00DE1AF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 w:rsidRPr="00DE1AFA">
              <w:rPr>
                <w:rFonts w:ascii="Arial Narrow" w:hAnsi="Arial Narrow"/>
                <w:lang w:val="id-ID"/>
              </w:rPr>
              <w:t>2.</w:t>
            </w:r>
          </w:p>
        </w:tc>
        <w:tc>
          <w:tcPr>
            <w:tcW w:w="2220" w:type="pct"/>
            <w:tcBorders>
              <w:top w:val="double" w:sz="4" w:space="0" w:color="auto"/>
            </w:tcBorders>
          </w:tcPr>
          <w:p w:rsidR="00DE1AFA" w:rsidRPr="00DE1AFA" w:rsidRDefault="00DE1AFA" w:rsidP="00DE1AFA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DE1AFA"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748864" behindDoc="0" locked="0" layoutInCell="1" allowOverlap="1" wp14:anchorId="498B3950" wp14:editId="7D228202">
                  <wp:simplePos x="0" y="0"/>
                  <wp:positionH relativeFrom="margin">
                    <wp:posOffset>-2540</wp:posOffset>
                  </wp:positionH>
                  <wp:positionV relativeFrom="margin">
                    <wp:posOffset>19050</wp:posOffset>
                  </wp:positionV>
                  <wp:extent cx="2879725" cy="1439545"/>
                  <wp:effectExtent l="0" t="0" r="0" b="8255"/>
                  <wp:wrapSquare wrapText="bothSides"/>
                  <wp:docPr id="5" name="Picture 5" descr="P52706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5270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9" r="4529" b="18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Tutup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k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e</w:t>
            </w:r>
            <w:r w:rsidRPr="00DE1AFA">
              <w:rPr>
                <w:rFonts w:ascii="Arial Narrow" w:hAnsi="Arial Narrow"/>
                <w:sz w:val="22"/>
                <w:szCs w:val="22"/>
              </w:rPr>
              <w:t xml:space="preserve">ran 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ber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w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arna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merah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(</w:t>
            </w:r>
            <w:r w:rsidRPr="00DE1AFA">
              <w:rPr>
                <w:rFonts w:ascii="Arial Narrow" w:hAnsi="Arial Narrow"/>
                <w:sz w:val="22"/>
                <w:szCs w:val="22"/>
              </w:rPr>
              <w:t>k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e</w:t>
            </w:r>
            <w:r w:rsidRPr="00DE1AFA">
              <w:rPr>
                <w:rFonts w:ascii="Arial Narrow" w:hAnsi="Arial Narrow"/>
                <w:sz w:val="22"/>
                <w:szCs w:val="22"/>
              </w:rPr>
              <w:t xml:space="preserve">ran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kecil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 xml:space="preserve">) </w:t>
            </w:r>
            <w:proofErr w:type="gramStart"/>
            <w:r w:rsidRPr="00DE1AFA">
              <w:rPr>
                <w:rFonts w:ascii="Arial Narrow" w:hAnsi="Arial Narrow"/>
                <w:sz w:val="22"/>
                <w:szCs w:val="22"/>
              </w:rPr>
              <w:t>air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 xml:space="preserve"> </w:t>
            </w:r>
            <w:r w:rsidRPr="00DE1AFA">
              <w:rPr>
                <w:rFonts w:ascii="Arial Narrow" w:hAnsi="Arial Narrow"/>
                <w:sz w:val="22"/>
                <w:szCs w:val="22"/>
              </w:rPr>
              <w:t>bypass</w:t>
            </w:r>
            <w:proofErr w:type="gramEnd"/>
            <w:r w:rsidRPr="00DE1AFA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kecil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>.</w:t>
            </w:r>
          </w:p>
        </w:tc>
      </w:tr>
      <w:tr w:rsidR="00DE1AFA" w:rsidRPr="00DE1AFA" w:rsidTr="00DE1AFA">
        <w:trPr>
          <w:trHeight w:val="1628"/>
        </w:trPr>
        <w:tc>
          <w:tcPr>
            <w:tcW w:w="278" w:type="pct"/>
            <w:tcBorders>
              <w:bottom w:val="single" w:sz="4" w:space="0" w:color="000000"/>
            </w:tcBorders>
            <w:vAlign w:val="center"/>
          </w:tcPr>
          <w:p w:rsidR="00DE1AFA" w:rsidRPr="00DE1AFA" w:rsidRDefault="00DE1AFA" w:rsidP="00DE1AFA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  <w:r w:rsidRPr="00DE1AFA">
              <w:rPr>
                <w:rFonts w:ascii="Arial Narrow" w:hAnsi="Arial Narrow"/>
                <w:lang w:val="id-ID"/>
              </w:rPr>
              <w:t>3.</w:t>
            </w:r>
          </w:p>
        </w:tc>
        <w:tc>
          <w:tcPr>
            <w:tcW w:w="2225" w:type="pct"/>
            <w:tcBorders>
              <w:bottom w:val="single" w:sz="4" w:space="0" w:color="000000"/>
            </w:tcBorders>
          </w:tcPr>
          <w:p w:rsidR="00DE1AFA" w:rsidRPr="00DE1AFA" w:rsidRDefault="00DE1AFA" w:rsidP="00DE1AFA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DE1AFA"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750912" behindDoc="0" locked="0" layoutInCell="1" allowOverlap="1" wp14:anchorId="63714B0E" wp14:editId="0C5935C0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7620</wp:posOffset>
                  </wp:positionV>
                  <wp:extent cx="2879725" cy="1439545"/>
                  <wp:effectExtent l="0" t="0" r="0" b="8255"/>
                  <wp:wrapSquare wrapText="bothSides"/>
                  <wp:docPr id="14" name="Picture 14" descr="P52906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P5290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Tutup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k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e</w:t>
            </w:r>
            <w:r w:rsidRPr="00DE1AFA">
              <w:rPr>
                <w:rFonts w:ascii="Arial Narrow" w:hAnsi="Arial Narrow"/>
                <w:sz w:val="22"/>
                <w:szCs w:val="22"/>
              </w:rPr>
              <w:t>ran air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 xml:space="preserve"> ber</w:t>
            </w:r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w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arna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merah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(</w:t>
            </w:r>
            <w:r w:rsidRPr="00DE1AFA">
              <w:rPr>
                <w:rFonts w:ascii="Arial Narrow" w:hAnsi="Arial Narrow"/>
                <w:sz w:val="22"/>
                <w:szCs w:val="22"/>
              </w:rPr>
              <w:t>k</w:t>
            </w:r>
            <w:r w:rsidR="009B7B06">
              <w:rPr>
                <w:rFonts w:ascii="Arial Narrow" w:hAnsi="Arial Narrow"/>
                <w:sz w:val="22"/>
                <w:szCs w:val="22"/>
                <w:lang w:val="id-ID"/>
              </w:rPr>
              <w:t>e</w:t>
            </w:r>
            <w:r w:rsidRPr="00DE1AFA">
              <w:rPr>
                <w:rFonts w:ascii="Arial Narrow" w:hAnsi="Arial Narrow"/>
                <w:sz w:val="22"/>
                <w:szCs w:val="22"/>
              </w:rPr>
              <w:t xml:space="preserve">ran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besar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  <w:lang w:val="id-ID"/>
              </w:rPr>
              <w:t>)</w:t>
            </w:r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atas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penampungan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utama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 (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luar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 xml:space="preserve">) yang </w:t>
            </w:r>
            <w:proofErr w:type="spellStart"/>
            <w:r w:rsidRPr="00DE1AFA">
              <w:rPr>
                <w:rFonts w:ascii="Arial Narrow" w:hAnsi="Arial Narrow"/>
                <w:sz w:val="22"/>
                <w:szCs w:val="22"/>
              </w:rPr>
              <w:t>besar</w:t>
            </w:r>
            <w:proofErr w:type="spellEnd"/>
            <w:r w:rsidRPr="00DE1AFA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277" w:type="pct"/>
            <w:tcBorders>
              <w:bottom w:val="single" w:sz="4" w:space="0" w:color="000000"/>
            </w:tcBorders>
            <w:vAlign w:val="center"/>
          </w:tcPr>
          <w:p w:rsidR="00DE1AFA" w:rsidRPr="00DE1AFA" w:rsidRDefault="00DE1AFA" w:rsidP="00DE1AF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 w:rsidRPr="00DE1AFA">
              <w:rPr>
                <w:rFonts w:ascii="Arial Narrow" w:hAnsi="Arial Narrow"/>
                <w:lang w:val="id-ID"/>
              </w:rPr>
              <w:t>4.</w:t>
            </w:r>
          </w:p>
        </w:tc>
        <w:tc>
          <w:tcPr>
            <w:tcW w:w="2220" w:type="pct"/>
            <w:tcBorders>
              <w:bottom w:val="single" w:sz="4" w:space="0" w:color="000000"/>
            </w:tcBorders>
            <w:vAlign w:val="center"/>
          </w:tcPr>
          <w:p w:rsidR="00DE1AFA" w:rsidRPr="00DE1AFA" w:rsidRDefault="00DE1AFA" w:rsidP="00DE1AFA">
            <w:pPr>
              <w:spacing w:line="276" w:lineRule="auto"/>
              <w:jc w:val="both"/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</w:pPr>
            <w:r w:rsidRPr="00DE1AFA"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  <w:t>Dikerjakan dengan sesegera mungkin. Lihat posisi air dalam keadaan penuh atau tidak di dalam penampungan (toren) air cadangan.</w:t>
            </w:r>
          </w:p>
        </w:tc>
      </w:tr>
      <w:tr w:rsidR="00DE1AFA" w:rsidRPr="00DE1AFA" w:rsidTr="00DE1AFA">
        <w:trPr>
          <w:trHeight w:val="77"/>
        </w:trPr>
        <w:tc>
          <w:tcPr>
            <w:tcW w:w="278" w:type="pct"/>
            <w:tcBorders>
              <w:bottom w:val="double" w:sz="4" w:space="0" w:color="auto"/>
            </w:tcBorders>
            <w:vAlign w:val="center"/>
          </w:tcPr>
          <w:p w:rsidR="00DE1AFA" w:rsidRPr="00DE1AFA" w:rsidRDefault="00DE1AFA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b/>
                <w:i/>
                <w:lang w:val="id-ID"/>
              </w:rPr>
            </w:pPr>
            <w:r>
              <w:rPr>
                <w:rFonts w:ascii="Arial Narrow" w:hAnsi="Arial Narrow"/>
                <w:b/>
                <w:i/>
                <w:lang w:val="id-ID"/>
              </w:rPr>
              <w:t>B</w:t>
            </w:r>
            <w:r w:rsidRPr="00DE1AFA">
              <w:rPr>
                <w:rFonts w:ascii="Arial Narrow" w:hAnsi="Arial Narrow"/>
                <w:b/>
                <w:i/>
                <w:lang w:val="id-ID"/>
              </w:rPr>
              <w:t>.</w:t>
            </w:r>
          </w:p>
        </w:tc>
        <w:tc>
          <w:tcPr>
            <w:tcW w:w="4722" w:type="pct"/>
            <w:gridSpan w:val="3"/>
            <w:tcBorders>
              <w:bottom w:val="double" w:sz="4" w:space="0" w:color="auto"/>
            </w:tcBorders>
            <w:vAlign w:val="center"/>
          </w:tcPr>
          <w:p w:rsidR="00DE1AFA" w:rsidRPr="00DE1AFA" w:rsidRDefault="00DE1AFA" w:rsidP="00C74C76">
            <w:pPr>
              <w:pStyle w:val="ListParagraph"/>
              <w:spacing w:after="0"/>
              <w:ind w:left="34"/>
              <w:rPr>
                <w:rFonts w:ascii="Arial Narrow" w:hAnsi="Arial Narrow"/>
                <w:b/>
                <w:i/>
                <w:lang w:val="id-ID"/>
              </w:rPr>
            </w:pPr>
            <w:r w:rsidRPr="00DE1AFA">
              <w:rPr>
                <w:rFonts w:ascii="Arial Narrow" w:hAnsi="Arial Narrow"/>
                <w:b/>
                <w:i/>
                <w:lang w:val="id-ID"/>
              </w:rPr>
              <w:t xml:space="preserve">Pada Saat Listrik </w:t>
            </w:r>
            <w:r>
              <w:rPr>
                <w:rFonts w:ascii="Arial Narrow" w:hAnsi="Arial Narrow"/>
                <w:b/>
                <w:i/>
                <w:lang w:val="id-ID"/>
              </w:rPr>
              <w:t>Hidup</w:t>
            </w:r>
          </w:p>
        </w:tc>
      </w:tr>
      <w:tr w:rsidR="009B7B06" w:rsidRPr="00DE1AFA" w:rsidTr="00F259E8">
        <w:trPr>
          <w:trHeight w:val="77"/>
        </w:trPr>
        <w:tc>
          <w:tcPr>
            <w:tcW w:w="278" w:type="pct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9B7B06" w:rsidRPr="00DE1AFA" w:rsidRDefault="009B7B06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1.</w:t>
            </w:r>
          </w:p>
        </w:tc>
        <w:tc>
          <w:tcPr>
            <w:tcW w:w="2225" w:type="pct"/>
            <w:tcBorders>
              <w:top w:val="double" w:sz="4" w:space="0" w:color="auto"/>
              <w:bottom w:val="single" w:sz="4" w:space="0" w:color="000000"/>
            </w:tcBorders>
          </w:tcPr>
          <w:p w:rsidR="009B7B06" w:rsidRPr="00DE1AFA" w:rsidRDefault="009B7B06" w:rsidP="009B7B06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752960" behindDoc="0" locked="0" layoutInCell="1" allowOverlap="1" wp14:anchorId="021B6BB8" wp14:editId="71001F9F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15875</wp:posOffset>
                  </wp:positionV>
                  <wp:extent cx="2879725" cy="1439545"/>
                  <wp:effectExtent l="0" t="0" r="0" b="8255"/>
                  <wp:wrapSquare wrapText="bothSides"/>
                  <wp:docPr id="15" name="Picture 15" descr="P52906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P5290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964FF6">
              <w:rPr>
                <w:rFonts w:ascii="Arial Narrow" w:hAnsi="Arial Narrow"/>
              </w:rPr>
              <w:t>Buka</w:t>
            </w:r>
            <w:proofErr w:type="spellEnd"/>
            <w:r w:rsidRPr="00964FF6">
              <w:rPr>
                <w:rFonts w:ascii="Arial Narrow" w:hAnsi="Arial Narrow"/>
              </w:rPr>
              <w:t xml:space="preserve"> k</w:t>
            </w:r>
            <w:r w:rsidR="00567A7A">
              <w:rPr>
                <w:rFonts w:ascii="Arial Narrow" w:hAnsi="Arial Narrow"/>
                <w:lang w:val="id-ID"/>
              </w:rPr>
              <w:t>e</w:t>
            </w:r>
            <w:r w:rsidRPr="00964FF6">
              <w:rPr>
                <w:rFonts w:ascii="Arial Narrow" w:hAnsi="Arial Narrow"/>
              </w:rPr>
              <w:t xml:space="preserve">ran </w:t>
            </w:r>
            <w:r>
              <w:rPr>
                <w:rFonts w:ascii="Arial Narrow" w:hAnsi="Arial Narrow"/>
              </w:rPr>
              <w:t xml:space="preserve">air </w:t>
            </w:r>
            <w:proofErr w:type="spellStart"/>
            <w:r>
              <w:rPr>
                <w:rFonts w:ascii="Arial Narrow" w:hAnsi="Arial Narrow"/>
              </w:rPr>
              <w:t>atas</w:t>
            </w:r>
            <w:proofErr w:type="spellEnd"/>
            <w:r>
              <w:rPr>
                <w:rFonts w:ascii="Arial Narrow" w:hAnsi="Arial Narrow"/>
                <w:lang w:val="id-ID"/>
              </w:rPr>
              <w:t xml:space="preserve"> (w</w:t>
            </w:r>
            <w:proofErr w:type="spellStart"/>
            <w:r w:rsidRPr="00964FF6">
              <w:rPr>
                <w:rFonts w:ascii="Arial Narrow" w:hAnsi="Arial Narrow"/>
              </w:rPr>
              <w:t>arna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merah</w:t>
            </w:r>
            <w:proofErr w:type="spellEnd"/>
            <w:r w:rsidRPr="00964FF6">
              <w:rPr>
                <w:rFonts w:ascii="Arial Narrow" w:hAnsi="Arial Narrow"/>
              </w:rPr>
              <w:t xml:space="preserve"> k</w:t>
            </w:r>
            <w:r w:rsidR="00567A7A">
              <w:rPr>
                <w:rFonts w:ascii="Arial Narrow" w:hAnsi="Arial Narrow"/>
                <w:lang w:val="id-ID"/>
              </w:rPr>
              <w:t>e</w:t>
            </w:r>
            <w:r w:rsidRPr="00964FF6">
              <w:rPr>
                <w:rFonts w:ascii="Arial Narrow" w:hAnsi="Arial Narrow"/>
              </w:rPr>
              <w:t xml:space="preserve">ran </w:t>
            </w:r>
            <w:proofErr w:type="spellStart"/>
            <w:r w:rsidRPr="00964FF6">
              <w:rPr>
                <w:rFonts w:ascii="Arial Narrow" w:hAnsi="Arial Narrow"/>
              </w:rPr>
              <w:t>besar</w:t>
            </w:r>
            <w:proofErr w:type="spellEnd"/>
            <w:r>
              <w:rPr>
                <w:rFonts w:ascii="Arial Narrow" w:hAnsi="Arial Narrow"/>
                <w:lang w:val="id-ID"/>
              </w:rPr>
              <w:t>)</w:t>
            </w:r>
            <w:r w:rsidR="00567A7A">
              <w:rPr>
                <w:rFonts w:ascii="Arial Narrow" w:hAnsi="Arial Narrow"/>
                <w:lang w:val="id-ID"/>
              </w:rPr>
              <w:t>.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9B7B06" w:rsidRPr="00DE1AFA" w:rsidRDefault="00567A7A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2.</w:t>
            </w:r>
          </w:p>
        </w:tc>
        <w:tc>
          <w:tcPr>
            <w:tcW w:w="2220" w:type="pct"/>
            <w:tcBorders>
              <w:top w:val="double" w:sz="4" w:space="0" w:color="auto"/>
              <w:bottom w:val="single" w:sz="4" w:space="0" w:color="000000"/>
            </w:tcBorders>
          </w:tcPr>
          <w:p w:rsidR="009B7B06" w:rsidRPr="00DE1AFA" w:rsidRDefault="00567A7A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755008" behindDoc="0" locked="0" layoutInCell="1" allowOverlap="1" wp14:anchorId="2CCA164B" wp14:editId="5FC60BA4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10160</wp:posOffset>
                  </wp:positionV>
                  <wp:extent cx="2879725" cy="1439545"/>
                  <wp:effectExtent l="0" t="0" r="0" b="8255"/>
                  <wp:wrapSquare wrapText="bothSides"/>
                  <wp:docPr id="16" name="Picture 16" descr="P52706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5270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9" r="4529" b="18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964FF6">
              <w:rPr>
                <w:rFonts w:ascii="Arial Narrow" w:hAnsi="Arial Narrow"/>
              </w:rPr>
              <w:t>Buka</w:t>
            </w:r>
            <w:proofErr w:type="spellEnd"/>
            <w:r w:rsidRPr="00964FF6">
              <w:rPr>
                <w:rFonts w:ascii="Arial Narrow" w:hAnsi="Arial Narrow"/>
              </w:rPr>
              <w:t xml:space="preserve"> k</w:t>
            </w:r>
            <w:r>
              <w:rPr>
                <w:rFonts w:ascii="Arial Narrow" w:hAnsi="Arial Narrow"/>
                <w:lang w:val="id-ID"/>
              </w:rPr>
              <w:t>e</w:t>
            </w:r>
            <w:r w:rsidRPr="00964FF6">
              <w:rPr>
                <w:rFonts w:ascii="Arial Narrow" w:hAnsi="Arial Narrow"/>
              </w:rPr>
              <w:t xml:space="preserve">ran </w:t>
            </w:r>
            <w:proofErr w:type="gramStart"/>
            <w:r w:rsidRPr="00964FF6">
              <w:rPr>
                <w:rFonts w:ascii="Arial Narrow" w:hAnsi="Arial Narrow"/>
              </w:rPr>
              <w:t>air bypass</w:t>
            </w:r>
            <w:proofErr w:type="gramEnd"/>
            <w:r>
              <w:rPr>
                <w:rFonts w:ascii="Arial Narrow" w:hAnsi="Arial Narrow"/>
                <w:noProof/>
                <w:lang w:val="id-ID" w:eastAsia="id-ID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(w</w:t>
            </w:r>
            <w:proofErr w:type="spellStart"/>
            <w:r w:rsidRPr="00964FF6">
              <w:rPr>
                <w:rFonts w:ascii="Arial Narrow" w:hAnsi="Arial Narrow"/>
              </w:rPr>
              <w:t>arna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merah</w:t>
            </w:r>
            <w:proofErr w:type="spellEnd"/>
            <w:r w:rsidRPr="00964FF6">
              <w:rPr>
                <w:rFonts w:ascii="Arial Narrow" w:hAnsi="Arial Narrow"/>
              </w:rPr>
              <w:t xml:space="preserve"> k</w:t>
            </w:r>
            <w:r>
              <w:rPr>
                <w:rFonts w:ascii="Arial Narrow" w:hAnsi="Arial Narrow"/>
                <w:lang w:val="id-ID"/>
              </w:rPr>
              <w:t>e</w:t>
            </w:r>
            <w:r w:rsidRPr="00964FF6">
              <w:rPr>
                <w:rFonts w:ascii="Arial Narrow" w:hAnsi="Arial Narrow"/>
              </w:rPr>
              <w:t xml:space="preserve">ran </w:t>
            </w:r>
            <w:proofErr w:type="spellStart"/>
            <w:r w:rsidRPr="00964FF6">
              <w:rPr>
                <w:rFonts w:ascii="Arial Narrow" w:hAnsi="Arial Narrow"/>
              </w:rPr>
              <w:t>kecil</w:t>
            </w:r>
            <w:proofErr w:type="spellEnd"/>
            <w:r>
              <w:rPr>
                <w:rFonts w:ascii="Arial Narrow" w:hAnsi="Arial Narrow"/>
                <w:lang w:val="id-ID"/>
              </w:rPr>
              <w:t>)</w:t>
            </w:r>
            <w:r>
              <w:rPr>
                <w:rFonts w:ascii="Arial Narrow" w:hAnsi="Arial Narrow"/>
                <w:lang w:val="id-ID"/>
              </w:rPr>
              <w:t>.</w:t>
            </w:r>
          </w:p>
        </w:tc>
      </w:tr>
      <w:tr w:rsidR="00567A7A" w:rsidRPr="00DE1AFA" w:rsidTr="00F259E8">
        <w:trPr>
          <w:trHeight w:val="77"/>
        </w:trPr>
        <w:tc>
          <w:tcPr>
            <w:tcW w:w="278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567A7A" w:rsidRDefault="00567A7A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22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67A7A" w:rsidRDefault="00567A7A" w:rsidP="009B7B06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noProof/>
                <w:lang w:val="id-ID" w:eastAsia="id-ID"/>
              </w:rPr>
            </w:pPr>
          </w:p>
        </w:tc>
        <w:tc>
          <w:tcPr>
            <w:tcW w:w="277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567A7A" w:rsidRDefault="00567A7A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22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67A7A" w:rsidRDefault="00567A7A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noProof/>
                <w:lang w:val="id-ID" w:eastAsia="id-ID"/>
              </w:rPr>
            </w:pPr>
          </w:p>
        </w:tc>
      </w:tr>
      <w:tr w:rsidR="00567A7A" w:rsidRPr="00DE1AFA" w:rsidTr="00C74C76">
        <w:tc>
          <w:tcPr>
            <w:tcW w:w="278" w:type="pct"/>
            <w:tcBorders>
              <w:bottom w:val="single" w:sz="4" w:space="0" w:color="000000"/>
            </w:tcBorders>
            <w:vAlign w:val="center"/>
          </w:tcPr>
          <w:p w:rsidR="00567A7A" w:rsidRPr="00DE1AFA" w:rsidRDefault="00567A7A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>No.</w:t>
            </w:r>
          </w:p>
        </w:tc>
        <w:tc>
          <w:tcPr>
            <w:tcW w:w="2225" w:type="pct"/>
            <w:tcBorders>
              <w:bottom w:val="single" w:sz="4" w:space="0" w:color="000000"/>
            </w:tcBorders>
            <w:vAlign w:val="center"/>
          </w:tcPr>
          <w:p w:rsidR="00567A7A" w:rsidRPr="00DE1AFA" w:rsidRDefault="00567A7A" w:rsidP="00C74C76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 xml:space="preserve">Langkah </w:t>
            </w:r>
            <w:r>
              <w:rPr>
                <w:rFonts w:ascii="Arial Narrow" w:hAnsi="Arial Narrow"/>
                <w:b/>
                <w:lang w:val="id-ID"/>
              </w:rPr>
              <w:t>–</w:t>
            </w:r>
            <w:r w:rsidRPr="00DE1AFA">
              <w:rPr>
                <w:rFonts w:ascii="Arial Narrow" w:hAnsi="Arial Narrow"/>
                <w:b/>
                <w:lang w:val="id-ID"/>
              </w:rPr>
              <w:t xml:space="preserve"> Langkah</w:t>
            </w:r>
          </w:p>
        </w:tc>
        <w:tc>
          <w:tcPr>
            <w:tcW w:w="277" w:type="pct"/>
            <w:tcBorders>
              <w:bottom w:val="single" w:sz="4" w:space="0" w:color="000000"/>
            </w:tcBorders>
            <w:vAlign w:val="center"/>
          </w:tcPr>
          <w:p w:rsidR="00567A7A" w:rsidRPr="00DE1AFA" w:rsidRDefault="00567A7A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>No.</w:t>
            </w:r>
          </w:p>
        </w:tc>
        <w:tc>
          <w:tcPr>
            <w:tcW w:w="2220" w:type="pct"/>
            <w:tcBorders>
              <w:bottom w:val="single" w:sz="4" w:space="0" w:color="000000"/>
            </w:tcBorders>
            <w:vAlign w:val="center"/>
          </w:tcPr>
          <w:p w:rsidR="00567A7A" w:rsidRPr="00DE1AFA" w:rsidRDefault="00567A7A" w:rsidP="00C74C76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b/>
                <w:lang w:val="id-ID"/>
              </w:rPr>
            </w:pPr>
            <w:r w:rsidRPr="00DE1AFA">
              <w:rPr>
                <w:rFonts w:ascii="Arial Narrow" w:hAnsi="Arial Narrow"/>
                <w:b/>
                <w:lang w:val="id-ID"/>
              </w:rPr>
              <w:t>Langkah - Langkah</w:t>
            </w:r>
          </w:p>
        </w:tc>
      </w:tr>
      <w:tr w:rsidR="00567A7A" w:rsidRPr="00DE1AFA" w:rsidTr="005B3F7B">
        <w:trPr>
          <w:trHeight w:val="77"/>
        </w:trPr>
        <w:tc>
          <w:tcPr>
            <w:tcW w:w="27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67A7A" w:rsidRDefault="00F259E8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3.</w:t>
            </w:r>
          </w:p>
        </w:tc>
        <w:tc>
          <w:tcPr>
            <w:tcW w:w="2225" w:type="pct"/>
            <w:tcBorders>
              <w:top w:val="single" w:sz="4" w:space="0" w:color="000000"/>
              <w:bottom w:val="single" w:sz="4" w:space="0" w:color="000000"/>
            </w:tcBorders>
          </w:tcPr>
          <w:p w:rsidR="00567A7A" w:rsidRPr="005B3F7B" w:rsidRDefault="00F259E8" w:rsidP="005B3F7B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757056" behindDoc="0" locked="0" layoutInCell="1" allowOverlap="1" wp14:anchorId="695F2948" wp14:editId="02BFACF7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0</wp:posOffset>
                  </wp:positionV>
                  <wp:extent cx="2879725" cy="1439545"/>
                  <wp:effectExtent l="0" t="0" r="0" b="8255"/>
                  <wp:wrapSquare wrapText="bothSides"/>
                  <wp:docPr id="17" name="Picture 17" descr="P52906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P5290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964FF6">
              <w:rPr>
                <w:rFonts w:ascii="Arial Narrow" w:hAnsi="Arial Narrow"/>
              </w:rPr>
              <w:t>Tutup</w:t>
            </w:r>
            <w:proofErr w:type="spellEnd"/>
            <w:r w:rsidRPr="00964FF6">
              <w:rPr>
                <w:rFonts w:ascii="Arial Narrow" w:hAnsi="Arial Narrow"/>
              </w:rPr>
              <w:t xml:space="preserve"> k</w:t>
            </w:r>
            <w:r w:rsidR="005B3F7B">
              <w:rPr>
                <w:rFonts w:ascii="Arial Narrow" w:hAnsi="Arial Narrow"/>
                <w:lang w:val="id-ID"/>
              </w:rPr>
              <w:t>e</w:t>
            </w:r>
            <w:r w:rsidRPr="00964FF6">
              <w:rPr>
                <w:rFonts w:ascii="Arial Narrow" w:hAnsi="Arial Narrow"/>
              </w:rPr>
              <w:t>ran air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toren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penampungan</w:t>
            </w:r>
            <w:proofErr w:type="spellEnd"/>
            <w:r>
              <w:rPr>
                <w:rFonts w:ascii="Arial Narrow" w:hAnsi="Arial Narrow"/>
              </w:rPr>
              <w:t xml:space="preserve"> air </w:t>
            </w:r>
            <w:proofErr w:type="spellStart"/>
            <w:r>
              <w:rPr>
                <w:rFonts w:ascii="Arial Narrow" w:hAnsi="Arial Narrow"/>
              </w:rPr>
              <w:t>cadangan</w:t>
            </w:r>
            <w:proofErr w:type="spellEnd"/>
            <w:r>
              <w:rPr>
                <w:rFonts w:ascii="Arial Narrow" w:hAnsi="Arial Narrow"/>
                <w:lang w:val="id-ID"/>
              </w:rPr>
              <w:t xml:space="preserve"> (w</w:t>
            </w:r>
            <w:proofErr w:type="spellStart"/>
            <w:r w:rsidRPr="00964FF6">
              <w:rPr>
                <w:rFonts w:ascii="Arial Narrow" w:hAnsi="Arial Narrow"/>
              </w:rPr>
              <w:t>arna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kuning</w:t>
            </w:r>
            <w:proofErr w:type="spellEnd"/>
            <w:r w:rsidRPr="00964FF6">
              <w:rPr>
                <w:rFonts w:ascii="Arial Narrow" w:hAnsi="Arial Narrow"/>
              </w:rPr>
              <w:t xml:space="preserve"> k</w:t>
            </w:r>
            <w:r w:rsidR="005B3F7B">
              <w:rPr>
                <w:rFonts w:ascii="Arial Narrow" w:hAnsi="Arial Narrow"/>
                <w:lang w:val="id-ID"/>
              </w:rPr>
              <w:t>e</w:t>
            </w:r>
            <w:r w:rsidRPr="00964FF6">
              <w:rPr>
                <w:rFonts w:ascii="Arial Narrow" w:hAnsi="Arial Narrow"/>
              </w:rPr>
              <w:t xml:space="preserve">ran </w:t>
            </w:r>
            <w:proofErr w:type="spellStart"/>
            <w:r w:rsidRPr="00964FF6">
              <w:rPr>
                <w:rFonts w:ascii="Arial Narrow" w:hAnsi="Arial Narrow"/>
              </w:rPr>
              <w:t>besar</w:t>
            </w:r>
            <w:proofErr w:type="spellEnd"/>
            <w:r>
              <w:rPr>
                <w:rFonts w:ascii="Arial Narrow" w:hAnsi="Arial Narrow"/>
                <w:lang w:val="id-ID"/>
              </w:rPr>
              <w:t>)</w:t>
            </w:r>
            <w:r w:rsidR="005B3F7B">
              <w:rPr>
                <w:rFonts w:ascii="Arial Narrow" w:hAnsi="Arial Narrow"/>
                <w:lang w:val="id-ID"/>
              </w:rPr>
              <w:t>.</w:t>
            </w:r>
          </w:p>
        </w:tc>
        <w:tc>
          <w:tcPr>
            <w:tcW w:w="277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67A7A" w:rsidRDefault="00F259E8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4.</w:t>
            </w:r>
          </w:p>
        </w:tc>
        <w:tc>
          <w:tcPr>
            <w:tcW w:w="2220" w:type="pct"/>
            <w:tcBorders>
              <w:top w:val="single" w:sz="4" w:space="0" w:color="000000"/>
              <w:bottom w:val="single" w:sz="4" w:space="0" w:color="000000"/>
            </w:tcBorders>
          </w:tcPr>
          <w:p w:rsidR="00567A7A" w:rsidRPr="005B3F7B" w:rsidRDefault="005B3F7B" w:rsidP="005B3F7B">
            <w:pPr>
              <w:jc w:val="both"/>
              <w:rPr>
                <w:lang w:val="id-ID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759104" behindDoc="0" locked="0" layoutInCell="1" allowOverlap="1" wp14:anchorId="02766BA4" wp14:editId="140C26BB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0</wp:posOffset>
                  </wp:positionV>
                  <wp:extent cx="2879725" cy="1439545"/>
                  <wp:effectExtent l="0" t="0" r="0" b="8255"/>
                  <wp:wrapSquare wrapText="bothSides"/>
                  <wp:docPr id="18" name="Picture 18" descr="P53007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P5300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964FF6">
              <w:rPr>
                <w:rFonts w:ascii="Arial Narrow" w:hAnsi="Arial Narrow"/>
              </w:rPr>
              <w:t>Atur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tekanan</w:t>
            </w:r>
            <w:proofErr w:type="spellEnd"/>
            <w:r w:rsidRPr="00964FF6">
              <w:rPr>
                <w:rFonts w:ascii="Arial Narrow" w:hAnsi="Arial Narrow"/>
              </w:rPr>
              <w:t xml:space="preserve"> air </w:t>
            </w:r>
            <w:proofErr w:type="spellStart"/>
            <w:r w:rsidRPr="00964FF6">
              <w:rPr>
                <w:rFonts w:ascii="Arial Narrow" w:hAnsi="Arial Narrow"/>
              </w:rPr>
              <w:t>pendingin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antara</w:t>
            </w:r>
            <w:proofErr w:type="spellEnd"/>
            <w:r w:rsidRPr="00964FF6">
              <w:rPr>
                <w:rFonts w:ascii="Arial Narrow" w:hAnsi="Arial Narrow"/>
              </w:rPr>
              <w:t xml:space="preserve"> 0.2 - 0.3 </w:t>
            </w:r>
            <w:proofErr w:type="spellStart"/>
            <w:r w:rsidRPr="00964FF6">
              <w:rPr>
                <w:rFonts w:ascii="Arial Narrow" w:hAnsi="Arial Narrow"/>
              </w:rPr>
              <w:t>lihat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gambar</w:t>
            </w:r>
            <w:proofErr w:type="spellEnd"/>
            <w:r>
              <w:rPr>
                <w:lang w:val="id-ID"/>
              </w:rPr>
              <w:t>.</w:t>
            </w:r>
          </w:p>
        </w:tc>
      </w:tr>
      <w:tr w:rsidR="00EF2F43" w:rsidRPr="00DE1AFA" w:rsidTr="00ED10EE">
        <w:trPr>
          <w:trHeight w:val="77"/>
        </w:trPr>
        <w:tc>
          <w:tcPr>
            <w:tcW w:w="27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F2F43" w:rsidRDefault="00EF2F43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5.</w:t>
            </w:r>
          </w:p>
        </w:tc>
        <w:tc>
          <w:tcPr>
            <w:tcW w:w="2225" w:type="pct"/>
            <w:tcBorders>
              <w:top w:val="single" w:sz="4" w:space="0" w:color="000000"/>
              <w:bottom w:val="single" w:sz="4" w:space="0" w:color="000000"/>
            </w:tcBorders>
          </w:tcPr>
          <w:p w:rsidR="00EF2F43" w:rsidRDefault="00ED10EE" w:rsidP="00ED10EE">
            <w:pPr>
              <w:spacing w:line="276" w:lineRule="auto"/>
              <w:jc w:val="both"/>
              <w:rPr>
                <w:rFonts w:ascii="Arial Narrow" w:hAnsi="Arial Narrow"/>
                <w:noProof/>
                <w:lang w:val="id-ID" w:eastAsia="id-ID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761152" behindDoc="0" locked="0" layoutInCell="1" allowOverlap="1" wp14:anchorId="137B688A" wp14:editId="00662185">
                  <wp:simplePos x="0" y="0"/>
                  <wp:positionH relativeFrom="margin">
                    <wp:posOffset>-4445</wp:posOffset>
                  </wp:positionH>
                  <wp:positionV relativeFrom="margin">
                    <wp:posOffset>4445</wp:posOffset>
                  </wp:positionV>
                  <wp:extent cx="2879725" cy="1439545"/>
                  <wp:effectExtent l="0" t="0" r="0" b="8255"/>
                  <wp:wrapSquare wrapText="bothSides"/>
                  <wp:docPr id="22" name="Picture 22" descr="P53007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P5300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32" r="4593" b="3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F2F43" w:rsidRPr="00964FF6">
              <w:rPr>
                <w:rFonts w:ascii="Arial Narrow" w:hAnsi="Arial Narrow"/>
              </w:rPr>
              <w:t>Hidupkan</w:t>
            </w:r>
            <w:proofErr w:type="spellEnd"/>
            <w:r w:rsidR="00EF2F43" w:rsidRPr="00964FF6">
              <w:rPr>
                <w:rFonts w:ascii="Arial Narrow" w:hAnsi="Arial Narrow"/>
              </w:rPr>
              <w:t xml:space="preserve"> panel </w:t>
            </w:r>
            <w:proofErr w:type="spellStart"/>
            <w:r w:rsidR="00EF2F43" w:rsidRPr="00964FF6">
              <w:rPr>
                <w:rFonts w:ascii="Arial Narrow" w:hAnsi="Arial Narrow"/>
              </w:rPr>
              <w:t>utama</w:t>
            </w:r>
            <w:proofErr w:type="spellEnd"/>
            <w:r w:rsidR="00EF2F43" w:rsidRPr="00964FF6">
              <w:rPr>
                <w:rFonts w:ascii="Arial Narrow" w:hAnsi="Arial Narrow"/>
              </w:rPr>
              <w:t xml:space="preserve"> </w:t>
            </w:r>
            <w:proofErr w:type="spellStart"/>
            <w:r w:rsidR="00EF2F43" w:rsidRPr="00964FF6">
              <w:rPr>
                <w:rFonts w:ascii="Arial Narrow" w:hAnsi="Arial Narrow"/>
              </w:rPr>
              <w:t>dan</w:t>
            </w:r>
            <w:proofErr w:type="spellEnd"/>
            <w:r w:rsidR="00EF2F43" w:rsidRPr="00964FF6">
              <w:rPr>
                <w:rFonts w:ascii="Arial Narrow" w:hAnsi="Arial Narrow"/>
              </w:rPr>
              <w:t xml:space="preserve"> </w:t>
            </w:r>
            <w:proofErr w:type="spellStart"/>
            <w:r w:rsidR="00EF2F43" w:rsidRPr="00964FF6">
              <w:rPr>
                <w:rFonts w:ascii="Arial Narrow" w:hAnsi="Arial Narrow"/>
              </w:rPr>
              <w:t>tombol</w:t>
            </w:r>
            <w:proofErr w:type="spellEnd"/>
            <w:r w:rsidR="00EF2F43" w:rsidRPr="00964FF6">
              <w:rPr>
                <w:rFonts w:ascii="Arial Narrow" w:hAnsi="Arial Narrow"/>
              </w:rPr>
              <w:t xml:space="preserve"> melting 1, melting 2</w:t>
            </w:r>
            <w:r>
              <w:rPr>
                <w:rFonts w:ascii="Arial Narrow" w:hAnsi="Arial Narrow"/>
                <w:lang w:val="id-ID"/>
              </w:rPr>
              <w:t>,</w:t>
            </w:r>
            <w:r w:rsidR="00EF2F43" w:rsidRPr="00964FF6">
              <w:rPr>
                <w:rFonts w:ascii="Arial Narrow" w:hAnsi="Arial Narrow"/>
              </w:rPr>
              <w:t xml:space="preserve"> </w:t>
            </w:r>
            <w:proofErr w:type="spellStart"/>
            <w:r w:rsidR="00EF2F43" w:rsidRPr="00964FF6">
              <w:rPr>
                <w:rFonts w:ascii="Arial Narrow" w:hAnsi="Arial Narrow"/>
              </w:rPr>
              <w:t>dan</w:t>
            </w:r>
            <w:proofErr w:type="spellEnd"/>
            <w:r w:rsidR="00EF2F43" w:rsidRPr="00964FF6">
              <w:rPr>
                <w:rFonts w:ascii="Arial Narrow" w:hAnsi="Arial Narrow"/>
              </w:rPr>
              <w:t xml:space="preserve"> holding.</w:t>
            </w:r>
            <w:r w:rsidR="00EF2F43">
              <w:rPr>
                <w:rFonts w:ascii="Arial Narrow" w:hAnsi="Arial Narrow"/>
                <w:lang w:val="id-ID"/>
              </w:rPr>
              <w:t xml:space="preserve"> </w:t>
            </w:r>
            <w:r w:rsidR="00EF2F43" w:rsidRPr="00964FF6">
              <w:rPr>
                <w:rFonts w:ascii="Arial Narrow" w:hAnsi="Arial Narrow"/>
              </w:rPr>
              <w:t xml:space="preserve"> P</w:t>
            </w:r>
            <w:r w:rsidR="00EF2F43">
              <w:rPr>
                <w:rFonts w:ascii="Arial Narrow" w:hAnsi="Arial Narrow"/>
                <w:lang w:val="id-ID"/>
              </w:rPr>
              <w:t>osisi holding di rating 180</w:t>
            </w:r>
            <w:r>
              <w:rPr>
                <w:rFonts w:ascii="Arial Narrow" w:hAnsi="Arial Narrow"/>
                <w:lang w:val="id-ID"/>
              </w:rPr>
              <w:t>.</w:t>
            </w:r>
          </w:p>
        </w:tc>
        <w:tc>
          <w:tcPr>
            <w:tcW w:w="277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F2F43" w:rsidRDefault="00EF2F43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6.</w:t>
            </w:r>
          </w:p>
        </w:tc>
        <w:tc>
          <w:tcPr>
            <w:tcW w:w="2220" w:type="pct"/>
            <w:tcBorders>
              <w:top w:val="single" w:sz="4" w:space="0" w:color="000000"/>
              <w:bottom w:val="single" w:sz="4" w:space="0" w:color="000000"/>
            </w:tcBorders>
          </w:tcPr>
          <w:p w:rsidR="00ED10EE" w:rsidRPr="00ED10EE" w:rsidRDefault="00ED10EE" w:rsidP="00ED10EE">
            <w:pPr>
              <w:jc w:val="center"/>
              <w:rPr>
                <w:lang w:val="id-ID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766272" behindDoc="0" locked="0" layoutInCell="1" allowOverlap="1" wp14:anchorId="7AC19FDB" wp14:editId="711E822D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2540</wp:posOffset>
                  </wp:positionV>
                  <wp:extent cx="2879725" cy="1439545"/>
                  <wp:effectExtent l="0" t="0" r="0" b="8255"/>
                  <wp:wrapSquare wrapText="bothSides"/>
                  <wp:docPr id="30" name="Picture 30" descr="P53007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P5300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85" r="58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 Narrow" w:hAnsi="Arial Narrow"/>
              </w:rPr>
              <w:t>Hidupkan</w:t>
            </w:r>
            <w:proofErr w:type="spellEnd"/>
            <w:r>
              <w:rPr>
                <w:rFonts w:ascii="Arial Narrow" w:hAnsi="Arial Narrow"/>
              </w:rPr>
              <w:t>: servo 1</w:t>
            </w:r>
            <w:r>
              <w:rPr>
                <w:rFonts w:ascii="Arial Narrow" w:hAnsi="Arial Narrow"/>
                <w:lang w:val="id-ID"/>
              </w:rPr>
              <w:t xml:space="preserve"> dan</w:t>
            </w:r>
            <w:r w:rsidRPr="00964FF6">
              <w:rPr>
                <w:rFonts w:ascii="Arial Narrow" w:hAnsi="Arial Narrow"/>
              </w:rPr>
              <w:t xml:space="preserve"> servo 2</w:t>
            </w:r>
          </w:p>
          <w:p w:rsidR="00ED10EE" w:rsidRDefault="00ED10EE" w:rsidP="00ED10EE">
            <w:pPr>
              <w:jc w:val="center"/>
            </w:pPr>
          </w:p>
          <w:p w:rsidR="00ED10EE" w:rsidRDefault="00ED10EE" w:rsidP="00ED10EE">
            <w:pPr>
              <w:jc w:val="center"/>
            </w:pPr>
          </w:p>
          <w:p w:rsidR="00EF2F43" w:rsidRDefault="00EF2F43" w:rsidP="00ED10EE">
            <w:pPr>
              <w:jc w:val="center"/>
              <w:rPr>
                <w:rFonts w:ascii="Arial Narrow" w:hAnsi="Arial Narrow"/>
                <w:noProof/>
                <w:lang w:val="id-ID" w:eastAsia="id-ID"/>
              </w:rPr>
            </w:pPr>
          </w:p>
        </w:tc>
      </w:tr>
      <w:tr w:rsidR="00EF2F43" w:rsidRPr="00DE1AFA" w:rsidTr="005B3F7B">
        <w:trPr>
          <w:trHeight w:val="77"/>
        </w:trPr>
        <w:tc>
          <w:tcPr>
            <w:tcW w:w="27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F2F43" w:rsidRDefault="00EF2F43" w:rsidP="00C74C76">
            <w:pPr>
              <w:pStyle w:val="ListParagraph"/>
              <w:spacing w:after="0"/>
              <w:ind w:left="0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7.</w:t>
            </w:r>
          </w:p>
        </w:tc>
        <w:tc>
          <w:tcPr>
            <w:tcW w:w="2225" w:type="pct"/>
            <w:tcBorders>
              <w:top w:val="single" w:sz="4" w:space="0" w:color="000000"/>
              <w:bottom w:val="single" w:sz="4" w:space="0" w:color="000000"/>
            </w:tcBorders>
          </w:tcPr>
          <w:p w:rsidR="00EF2F43" w:rsidRDefault="00ED10EE" w:rsidP="005B3F7B">
            <w:pPr>
              <w:spacing w:line="276" w:lineRule="auto"/>
              <w:jc w:val="both"/>
              <w:rPr>
                <w:rFonts w:ascii="Arial Narrow" w:hAnsi="Arial Narrow"/>
                <w:noProof/>
                <w:lang w:val="id-ID" w:eastAsia="id-ID"/>
              </w:rPr>
            </w:pPr>
            <w:r w:rsidRPr="00E0617B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6F109DBB" wp14:editId="6B7FF309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35560</wp:posOffset>
                      </wp:positionV>
                      <wp:extent cx="1438275" cy="415290"/>
                      <wp:effectExtent l="0" t="0" r="28575" b="22860"/>
                      <wp:wrapNone/>
                      <wp:docPr id="29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15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88.1pt;margin-top:2.8pt;width:113.25pt;height:32.7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" strokecolor="red" strokeweight="1.5pt">
                      <v:fill opacity="0"/>
                    </v:oval>
                  </w:pict>
                </mc:Fallback>
              </mc:AlternateContent>
            </w:r>
            <w:proofErr w:type="spellStart"/>
            <w:r w:rsidRPr="00964FF6">
              <w:rPr>
                <w:rFonts w:ascii="Arial Narrow" w:hAnsi="Arial Narrow"/>
              </w:rPr>
              <w:t>Jika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keadaan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sudah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kembali</w:t>
            </w:r>
            <w:proofErr w:type="spellEnd"/>
            <w:r w:rsidRPr="00964FF6">
              <w:rPr>
                <w:rFonts w:ascii="Arial Narrow" w:hAnsi="Arial Narrow"/>
              </w:rPr>
              <w:t xml:space="preserve"> normal / </w:t>
            </w:r>
            <w:proofErr w:type="spellStart"/>
            <w:r w:rsidRPr="00964FF6">
              <w:rPr>
                <w:rFonts w:ascii="Arial Narrow" w:hAnsi="Arial Narrow"/>
              </w:rPr>
              <w:t>listrik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hidup</w:t>
            </w:r>
            <w:proofErr w:type="spellEnd"/>
            <w:r w:rsidRPr="00964FF6">
              <w:rPr>
                <w:rFonts w:ascii="Arial Narrow" w:hAnsi="Arial Narrow"/>
              </w:rPr>
              <w:t xml:space="preserve">, </w:t>
            </w:r>
            <w:proofErr w:type="spellStart"/>
            <w:r w:rsidRPr="00964FF6">
              <w:rPr>
                <w:rFonts w:ascii="Arial Narrow" w:hAnsi="Arial Narrow"/>
              </w:rPr>
              <w:t>pada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saat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akan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menarik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tembaga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kembali</w:t>
            </w:r>
            <w:proofErr w:type="spellEnd"/>
            <w:r w:rsidRPr="00964FF6">
              <w:rPr>
                <w:rFonts w:ascii="Arial Narrow" w:hAnsi="Arial Narrow"/>
              </w:rPr>
              <w:t xml:space="preserve">, </w:t>
            </w:r>
            <w:proofErr w:type="spellStart"/>
            <w:r w:rsidRPr="00964FF6">
              <w:rPr>
                <w:rFonts w:ascii="Arial Narrow" w:hAnsi="Arial Narrow"/>
              </w:rPr>
              <w:t>lakukan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seperti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pada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saat</w:t>
            </w:r>
            <w:proofErr w:type="spellEnd"/>
            <w:r w:rsidRPr="00964FF6">
              <w:rPr>
                <w:rFonts w:ascii="Arial Narrow" w:hAnsi="Arial Narrow"/>
              </w:rPr>
              <w:t xml:space="preserve"> </w:t>
            </w:r>
            <w:proofErr w:type="spellStart"/>
            <w:r w:rsidRPr="00964FF6">
              <w:rPr>
                <w:rFonts w:ascii="Arial Narrow" w:hAnsi="Arial Narrow"/>
              </w:rPr>
              <w:t>melakukan</w:t>
            </w:r>
            <w:proofErr w:type="spellEnd"/>
            <w:r w:rsidRPr="00964FF6">
              <w:rPr>
                <w:rFonts w:ascii="Arial Narrow" w:hAnsi="Arial Narrow"/>
              </w:rPr>
              <w:t xml:space="preserve"> se</w:t>
            </w:r>
            <w:r>
              <w:rPr>
                <w:rFonts w:ascii="Arial Narrow" w:hAnsi="Arial Narrow"/>
                <w:lang w:val="id-ID"/>
              </w:rPr>
              <w:t>t</w:t>
            </w:r>
            <w:r w:rsidRPr="00964FF6">
              <w:rPr>
                <w:rFonts w:ascii="Arial Narrow" w:hAnsi="Arial Narrow"/>
              </w:rPr>
              <w:t xml:space="preserve">ting </w:t>
            </w:r>
            <w:proofErr w:type="spellStart"/>
            <w:r w:rsidRPr="00964FF6">
              <w:rPr>
                <w:rFonts w:ascii="Arial Narrow" w:hAnsi="Arial Narrow"/>
              </w:rPr>
              <w:t>awal</w:t>
            </w:r>
            <w:proofErr w:type="spellEnd"/>
            <w:r w:rsidRPr="00964FF6">
              <w:rPr>
                <w:rFonts w:ascii="Arial Narrow" w:hAnsi="Arial Narrow"/>
              </w:rPr>
              <w:t>.</w:t>
            </w:r>
            <w:bookmarkStart w:id="0" w:name="_GoBack"/>
            <w:bookmarkEnd w:id="0"/>
          </w:p>
        </w:tc>
        <w:tc>
          <w:tcPr>
            <w:tcW w:w="277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F2F43" w:rsidRDefault="00EF2F43" w:rsidP="00567A7A">
            <w:pPr>
              <w:pStyle w:val="ListParagraph"/>
              <w:spacing w:after="0"/>
              <w:ind w:left="34"/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220" w:type="pct"/>
            <w:tcBorders>
              <w:top w:val="single" w:sz="4" w:space="0" w:color="000000"/>
              <w:bottom w:val="single" w:sz="4" w:space="0" w:color="000000"/>
            </w:tcBorders>
          </w:tcPr>
          <w:p w:rsidR="00EF2F43" w:rsidRDefault="00ED10EE" w:rsidP="005B3F7B">
            <w:pPr>
              <w:jc w:val="both"/>
              <w:rPr>
                <w:rFonts w:ascii="Arial Narrow" w:hAnsi="Arial Narrow"/>
                <w:noProof/>
                <w:lang w:val="id-ID" w:eastAsia="id-ID"/>
              </w:rPr>
            </w:pPr>
            <w:r w:rsidRPr="00E0617B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FAA1C3F" wp14:editId="5C0A5EE6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123825</wp:posOffset>
                      </wp:positionV>
                      <wp:extent cx="171450" cy="89535"/>
                      <wp:effectExtent l="38100" t="0" r="19050" b="62865"/>
                      <wp:wrapNone/>
                      <wp:docPr id="21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89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8" o:spid="_x0000_s1026" type="#_x0000_t32" style="position:absolute;margin-left:31.2pt;margin-top:9.75pt;width:13.5pt;height:7.05p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S2QQIAAG4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" strokecolor="red" strokeweight="1.5pt">
                      <v:stroke endarrow="block"/>
                    </v:shape>
                  </w:pict>
                </mc:Fallback>
              </mc:AlternateContent>
            </w:r>
            <w:r w:rsidRPr="00E0617B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3AAF767" wp14:editId="20E1EE9B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34925</wp:posOffset>
                      </wp:positionV>
                      <wp:extent cx="1438275" cy="415290"/>
                      <wp:effectExtent l="0" t="0" r="28575" b="22860"/>
                      <wp:wrapNone/>
                      <wp:docPr id="19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15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100.85pt;margin-top:2.75pt;width:113.25pt;height:32.7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" strokecolor="red" strokeweight="1.5pt">
                      <v:fill opacity="0"/>
                    </v:oval>
                  </w:pict>
                </mc:Fallback>
              </mc:AlternateContent>
            </w:r>
            <w:r w:rsidRPr="00E0617B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4917563C" wp14:editId="1F541D6E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218440</wp:posOffset>
                      </wp:positionV>
                      <wp:extent cx="781685" cy="241935"/>
                      <wp:effectExtent l="0" t="0" r="18415" b="24765"/>
                      <wp:wrapNone/>
                      <wp:docPr id="20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0001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F43" w:rsidRPr="00873AE6" w:rsidRDefault="00EF2F43" w:rsidP="00EF2F43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873AE6">
                                    <w:rPr>
                                      <w:sz w:val="20"/>
                                    </w:rPr>
                                    <w:t>Posisi</w:t>
                                  </w:r>
                                  <w:proofErr w:type="spellEnd"/>
                                  <w:r w:rsidRPr="00873AE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3AE6">
                                    <w:rPr>
                                      <w:sz w:val="20"/>
                                    </w:rPr>
                                    <w:t>awal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7" o:spid="_x0000_s1026" style="position:absolute;left:0;text-align:left;margin-left:39.6pt;margin-top:17.2pt;width:61.55pt;height:19.0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" strokeweight="1pt">
                      <v:fill opacity="39321f"/>
                      <v:textbox>
                        <w:txbxContent>
                          <w:p w:rsidR="00EF2F43" w:rsidRPr="00873AE6" w:rsidRDefault="00EF2F43" w:rsidP="00EF2F4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873AE6">
                              <w:rPr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873AE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73AE6">
                              <w:rPr>
                                <w:sz w:val="20"/>
                              </w:rPr>
                              <w:t>awal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581D7D" w:rsidRDefault="00581D7D" w:rsidP="00581D7D">
      <w:pPr>
        <w:pStyle w:val="ListParagraph"/>
        <w:spacing w:after="0" w:line="360" w:lineRule="auto"/>
        <w:ind w:left="426"/>
        <w:jc w:val="both"/>
        <w:rPr>
          <w:rFonts w:ascii="Arial Narrow" w:hAnsi="Arial Narrow"/>
          <w:b/>
          <w:lang w:val="id-ID"/>
        </w:rPr>
      </w:pPr>
    </w:p>
    <w:p w:rsidR="00DE1AFA" w:rsidRDefault="00DE1AFA" w:rsidP="00581D7D">
      <w:pPr>
        <w:pStyle w:val="ListParagraph"/>
        <w:spacing w:after="0" w:line="360" w:lineRule="auto"/>
        <w:ind w:left="426"/>
        <w:jc w:val="both"/>
        <w:rPr>
          <w:rFonts w:ascii="Arial Narrow" w:hAnsi="Arial Narrow"/>
          <w:b/>
          <w:lang w:val="id-ID"/>
        </w:rPr>
      </w:pPr>
    </w:p>
    <w:p w:rsidR="00DE1AFA" w:rsidRDefault="00DE1AFA" w:rsidP="00581D7D">
      <w:pPr>
        <w:pStyle w:val="ListParagraph"/>
        <w:spacing w:after="0" w:line="360" w:lineRule="auto"/>
        <w:ind w:left="426"/>
        <w:jc w:val="both"/>
        <w:rPr>
          <w:rFonts w:ascii="Arial Narrow" w:hAnsi="Arial Narrow"/>
          <w:b/>
          <w:lang w:val="id-ID"/>
        </w:rPr>
      </w:pPr>
    </w:p>
    <w:p w:rsidR="00964FF6" w:rsidRDefault="00964FF6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Default="00ED10EE" w:rsidP="00964FF6">
      <w:pPr>
        <w:rPr>
          <w:lang w:val="id-ID"/>
        </w:rPr>
      </w:pPr>
    </w:p>
    <w:p w:rsidR="00ED10EE" w:rsidRPr="00964FF6" w:rsidRDefault="00ED10EE" w:rsidP="00964FF6">
      <w:pPr>
        <w:rPr>
          <w:lang w:val="id-ID"/>
        </w:rPr>
      </w:pPr>
    </w:p>
    <w:tbl>
      <w:tblPr>
        <w:tblpPr w:leftFromText="180" w:rightFromText="180" w:vertAnchor="text" w:horzAnchor="margin" w:tblpXSpec="center" w:tblpY="71"/>
        <w:tblW w:w="9360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46600E" w:rsidRPr="00AD07EA" w:rsidTr="00C74C76">
        <w:trPr>
          <w:cantSplit/>
          <w:trHeight w:hRule="exact" w:val="360"/>
        </w:trPr>
        <w:tc>
          <w:tcPr>
            <w:tcW w:w="3072" w:type="dxa"/>
            <w:shd w:val="pct20" w:color="auto" w:fill="FFFFFF"/>
            <w:vAlign w:val="center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AD07EA">
              <w:rPr>
                <w:rFonts w:ascii="Arial Narrow" w:hAnsi="Arial Narrow"/>
                <w:sz w:val="22"/>
              </w:rPr>
              <w:t>Dibuat</w:t>
            </w:r>
            <w:proofErr w:type="spellEnd"/>
            <w:r w:rsidRPr="00AD07E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AD07EA">
              <w:rPr>
                <w:rFonts w:ascii="Arial Narrow" w:hAnsi="Arial Narrow"/>
                <w:sz w:val="22"/>
              </w:rPr>
              <w:t>oleh</w:t>
            </w:r>
            <w:proofErr w:type="spellEnd"/>
          </w:p>
        </w:tc>
        <w:tc>
          <w:tcPr>
            <w:tcW w:w="3218" w:type="dxa"/>
            <w:shd w:val="pct20" w:color="auto" w:fill="FFFFFF"/>
            <w:vAlign w:val="center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AD07EA">
              <w:rPr>
                <w:rFonts w:ascii="Arial Narrow" w:hAnsi="Arial Narrow"/>
                <w:sz w:val="22"/>
              </w:rPr>
              <w:t>Diperiksa</w:t>
            </w:r>
            <w:proofErr w:type="spellEnd"/>
            <w:r w:rsidRPr="00AD07E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AD07EA">
              <w:rPr>
                <w:rFonts w:ascii="Arial Narrow" w:hAnsi="Arial Narrow"/>
                <w:sz w:val="22"/>
              </w:rPr>
              <w:t>oleh</w:t>
            </w:r>
            <w:proofErr w:type="spellEnd"/>
          </w:p>
        </w:tc>
        <w:tc>
          <w:tcPr>
            <w:tcW w:w="3070" w:type="dxa"/>
            <w:shd w:val="pct20" w:color="auto" w:fill="FFFFFF"/>
            <w:vAlign w:val="center"/>
          </w:tcPr>
          <w:p w:rsidR="0046600E" w:rsidRPr="00AD07EA" w:rsidRDefault="0046600E" w:rsidP="0046600E">
            <w:pPr>
              <w:pStyle w:val="Footer"/>
              <w:spacing w:line="276" w:lineRule="auto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AD07EA">
              <w:rPr>
                <w:rFonts w:ascii="Arial Narrow" w:hAnsi="Arial Narrow"/>
                <w:sz w:val="22"/>
              </w:rPr>
              <w:t>Disetujui</w:t>
            </w:r>
            <w:proofErr w:type="spellEnd"/>
            <w:r w:rsidRPr="00AD07E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AD07EA">
              <w:rPr>
                <w:rFonts w:ascii="Arial Narrow" w:hAnsi="Arial Narrow"/>
                <w:sz w:val="22"/>
              </w:rPr>
              <w:t>oleh</w:t>
            </w:r>
            <w:proofErr w:type="spellEnd"/>
          </w:p>
        </w:tc>
      </w:tr>
      <w:tr w:rsidR="0046600E" w:rsidRPr="00AD07EA" w:rsidTr="00C74C76">
        <w:trPr>
          <w:cantSplit/>
          <w:trHeight w:val="683"/>
        </w:trPr>
        <w:tc>
          <w:tcPr>
            <w:tcW w:w="3072" w:type="dxa"/>
          </w:tcPr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Default="0046600E" w:rsidP="0046600E">
            <w:pPr>
              <w:spacing w:line="276" w:lineRule="auto"/>
              <w:rPr>
                <w:rFonts w:ascii="Arial Narrow" w:hAnsi="Arial Narrow"/>
                <w:sz w:val="22"/>
                <w:lang w:val="id-ID"/>
              </w:rPr>
            </w:pPr>
          </w:p>
          <w:p w:rsidR="0046600E" w:rsidRDefault="0046600E" w:rsidP="0046600E">
            <w:pPr>
              <w:spacing w:line="276" w:lineRule="auto"/>
              <w:rPr>
                <w:rFonts w:ascii="Arial Narrow" w:hAnsi="Arial Narrow"/>
                <w:sz w:val="22"/>
                <w:lang w:val="id-ID"/>
              </w:rPr>
            </w:pPr>
          </w:p>
          <w:p w:rsidR="0046600E" w:rsidRPr="00B54D88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  <w:u w:val="single"/>
                <w:lang w:val="id-ID"/>
              </w:rPr>
            </w:pPr>
            <w:r w:rsidRPr="00B54D88">
              <w:rPr>
                <w:rFonts w:ascii="Arial Narrow" w:hAnsi="Arial Narrow"/>
                <w:sz w:val="22"/>
                <w:u w:val="single"/>
                <w:lang w:val="id-ID"/>
              </w:rPr>
              <w:t>(</w:t>
            </w:r>
            <w:r>
              <w:rPr>
                <w:rFonts w:ascii="Arial Narrow" w:hAnsi="Arial Narrow"/>
                <w:sz w:val="22"/>
                <w:u w:val="single"/>
                <w:lang w:val="id-ID"/>
              </w:rPr>
              <w:t xml:space="preserve"> </w:t>
            </w:r>
            <w:r w:rsidRPr="00B54D88">
              <w:rPr>
                <w:rFonts w:ascii="Arial Narrow" w:hAnsi="Arial Narrow"/>
                <w:sz w:val="22"/>
                <w:u w:val="single"/>
                <w:lang w:val="id-ID"/>
              </w:rPr>
              <w:t>Usnawi Wiraputra</w:t>
            </w:r>
            <w:r>
              <w:rPr>
                <w:rFonts w:ascii="Arial Narrow" w:hAnsi="Arial Narrow"/>
                <w:sz w:val="22"/>
                <w:u w:val="single"/>
                <w:lang w:val="id-ID"/>
              </w:rPr>
              <w:t xml:space="preserve"> </w:t>
            </w:r>
            <w:r w:rsidRPr="00B54D88">
              <w:rPr>
                <w:rFonts w:ascii="Arial Narrow" w:hAnsi="Arial Narrow"/>
                <w:sz w:val="22"/>
                <w:u w:val="single"/>
                <w:lang w:val="id-ID"/>
              </w:rPr>
              <w:t>)</w:t>
            </w:r>
          </w:p>
        </w:tc>
        <w:tc>
          <w:tcPr>
            <w:tcW w:w="3218" w:type="dxa"/>
          </w:tcPr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Default="0046600E" w:rsidP="0046600E">
            <w:pPr>
              <w:spacing w:line="276" w:lineRule="auto"/>
              <w:rPr>
                <w:rFonts w:ascii="Arial Narrow" w:hAnsi="Arial Narrow"/>
                <w:sz w:val="22"/>
                <w:lang w:val="id-ID"/>
              </w:rPr>
            </w:pPr>
          </w:p>
          <w:p w:rsidR="0046600E" w:rsidRDefault="0046600E" w:rsidP="0046600E">
            <w:pPr>
              <w:spacing w:line="276" w:lineRule="auto"/>
              <w:rPr>
                <w:rFonts w:ascii="Arial Narrow" w:hAnsi="Arial Narrow"/>
                <w:sz w:val="22"/>
                <w:lang w:val="id-ID"/>
              </w:rPr>
            </w:pPr>
          </w:p>
          <w:p w:rsidR="0046600E" w:rsidRPr="00B54D88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  <w:u w:val="single"/>
                <w:lang w:val="id-ID"/>
              </w:rPr>
            </w:pPr>
            <w:r>
              <w:rPr>
                <w:rFonts w:ascii="Arial Narrow" w:hAnsi="Arial Narrow"/>
                <w:sz w:val="22"/>
                <w:u w:val="single"/>
                <w:lang w:val="id-ID"/>
              </w:rPr>
              <w:t>( Susanti )</w:t>
            </w:r>
          </w:p>
        </w:tc>
        <w:tc>
          <w:tcPr>
            <w:tcW w:w="3070" w:type="dxa"/>
          </w:tcPr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Default="0046600E" w:rsidP="0046600E">
            <w:pPr>
              <w:spacing w:line="276" w:lineRule="auto"/>
              <w:rPr>
                <w:rFonts w:ascii="Arial Narrow" w:hAnsi="Arial Narrow"/>
                <w:sz w:val="22"/>
                <w:lang w:val="id-ID"/>
              </w:rPr>
            </w:pPr>
          </w:p>
          <w:p w:rsidR="0046600E" w:rsidRDefault="0046600E" w:rsidP="0046600E">
            <w:pPr>
              <w:spacing w:line="276" w:lineRule="auto"/>
              <w:rPr>
                <w:rFonts w:ascii="Arial Narrow" w:hAnsi="Arial Narrow"/>
                <w:sz w:val="22"/>
                <w:lang w:val="id-ID"/>
              </w:rPr>
            </w:pPr>
          </w:p>
          <w:p w:rsidR="0046600E" w:rsidRPr="00B54D88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  <w:u w:val="single"/>
                <w:lang w:val="id-ID"/>
              </w:rPr>
            </w:pPr>
            <w:r w:rsidRPr="00B54D88">
              <w:rPr>
                <w:rFonts w:ascii="Arial Narrow" w:hAnsi="Arial Narrow"/>
                <w:sz w:val="22"/>
                <w:u w:val="single"/>
                <w:lang w:val="id-ID"/>
              </w:rPr>
              <w:t>(</w:t>
            </w:r>
            <w:r>
              <w:rPr>
                <w:rFonts w:ascii="Arial Narrow" w:hAnsi="Arial Narrow"/>
                <w:sz w:val="22"/>
                <w:u w:val="single"/>
                <w:lang w:val="id-ID"/>
              </w:rPr>
              <w:t xml:space="preserve"> Sutaufik </w:t>
            </w:r>
            <w:r w:rsidRPr="00B54D88">
              <w:rPr>
                <w:rFonts w:ascii="Arial Narrow" w:hAnsi="Arial Narrow"/>
                <w:sz w:val="22"/>
                <w:u w:val="single"/>
                <w:lang w:val="id-ID"/>
              </w:rPr>
              <w:t>)</w:t>
            </w:r>
          </w:p>
        </w:tc>
      </w:tr>
      <w:tr w:rsidR="0046600E" w:rsidRPr="00AD07EA" w:rsidTr="00C74C76">
        <w:trPr>
          <w:cantSplit/>
          <w:trHeight w:hRule="exact" w:val="360"/>
        </w:trPr>
        <w:tc>
          <w:tcPr>
            <w:tcW w:w="3072" w:type="dxa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  <w:lang w:val="id-ID"/>
              </w:rPr>
            </w:pPr>
            <w:r w:rsidRPr="00B54D88">
              <w:rPr>
                <w:rFonts w:ascii="Arial Narrow" w:hAnsi="Arial Narrow"/>
                <w:sz w:val="20"/>
                <w:lang w:val="id-ID"/>
              </w:rPr>
              <w:t>Mgr. Produksi Copper</w:t>
            </w:r>
          </w:p>
        </w:tc>
        <w:tc>
          <w:tcPr>
            <w:tcW w:w="3218" w:type="dxa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0"/>
                <w:lang w:val="id-ID"/>
              </w:rPr>
              <w:t>MR</w:t>
            </w:r>
          </w:p>
        </w:tc>
        <w:tc>
          <w:tcPr>
            <w:tcW w:w="3070" w:type="dxa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0"/>
                <w:lang w:val="id-ID"/>
              </w:rPr>
              <w:t>Plant Manager</w:t>
            </w:r>
          </w:p>
        </w:tc>
      </w:tr>
      <w:tr w:rsidR="0046600E" w:rsidRPr="00AD07EA" w:rsidTr="00C74C76">
        <w:trPr>
          <w:cantSplit/>
          <w:trHeight w:hRule="exact" w:val="70"/>
        </w:trPr>
        <w:tc>
          <w:tcPr>
            <w:tcW w:w="3072" w:type="dxa"/>
          </w:tcPr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  <w:p w:rsidR="0046600E" w:rsidRPr="00AD07EA" w:rsidRDefault="0046600E" w:rsidP="0046600E">
            <w:pPr>
              <w:spacing w:line="276" w:lineRule="auto"/>
              <w:rPr>
                <w:rFonts w:ascii="Arial Narrow" w:hAnsi="Arial Narrow"/>
                <w:sz w:val="22"/>
              </w:rPr>
            </w:pPr>
          </w:p>
        </w:tc>
        <w:tc>
          <w:tcPr>
            <w:tcW w:w="3218" w:type="dxa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70" w:type="dxa"/>
          </w:tcPr>
          <w:p w:rsidR="0046600E" w:rsidRPr="00AD07EA" w:rsidRDefault="0046600E" w:rsidP="0046600E">
            <w:pPr>
              <w:spacing w:line="276" w:lineRule="auto"/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:rsidR="00811706" w:rsidRDefault="00811706" w:rsidP="0046600E">
      <w:pPr>
        <w:rPr>
          <w:lang w:val="id-ID"/>
        </w:rPr>
      </w:pPr>
    </w:p>
    <w:p w:rsidR="0046600E" w:rsidRDefault="0046600E" w:rsidP="0046600E">
      <w:pPr>
        <w:rPr>
          <w:lang w:val="id-ID"/>
        </w:rPr>
      </w:pPr>
    </w:p>
    <w:p w:rsidR="0046600E" w:rsidRDefault="0046600E" w:rsidP="0046600E">
      <w:pPr>
        <w:rPr>
          <w:lang w:val="id-ID"/>
        </w:rPr>
      </w:pPr>
    </w:p>
    <w:p w:rsidR="0046600E" w:rsidRPr="00964FF6" w:rsidRDefault="0046600E" w:rsidP="0046600E">
      <w:pPr>
        <w:rPr>
          <w:lang w:val="id-ID"/>
        </w:rPr>
      </w:pPr>
    </w:p>
    <w:sectPr w:rsidR="0046600E" w:rsidRPr="00964FF6" w:rsidSect="00D92E6C">
      <w:headerReference w:type="default" r:id="rId15"/>
      <w:footerReference w:type="default" r:id="rId16"/>
      <w:pgSz w:w="11907" w:h="16839" w:code="9"/>
      <w:pgMar w:top="284" w:right="708" w:bottom="0" w:left="709" w:header="276" w:footer="2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A70" w:rsidRDefault="00526A70" w:rsidP="00A7161B">
      <w:r>
        <w:separator/>
      </w:r>
    </w:p>
  </w:endnote>
  <w:endnote w:type="continuationSeparator" w:id="0">
    <w:p w:rsidR="00526A70" w:rsidRDefault="00526A70" w:rsidP="00A7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F6" w:rsidRPr="00964FF6" w:rsidRDefault="00964FF6" w:rsidP="00E6761F">
    <w:pPr>
      <w:pStyle w:val="Footer"/>
      <w:pBdr>
        <w:top w:val="single" w:sz="4" w:space="3" w:color="D9D9D9"/>
      </w:pBdr>
      <w:jc w:val="right"/>
      <w:rPr>
        <w:rFonts w:ascii="Arial" w:hAnsi="Arial" w:cs="Arial"/>
        <w:b/>
        <w:bCs/>
        <w:sz w:val="22"/>
        <w:lang w:val="id-ID"/>
      </w:rPr>
    </w:pPr>
    <w:proofErr w:type="spellStart"/>
    <w:r w:rsidRPr="001A78EA">
      <w:rPr>
        <w:rFonts w:ascii="Arial" w:hAnsi="Arial" w:cs="Arial"/>
        <w:sz w:val="22"/>
      </w:rPr>
      <w:t>H</w:t>
    </w:r>
    <w:r w:rsidR="00D92E6C">
      <w:rPr>
        <w:rFonts w:ascii="Arial" w:hAnsi="Arial" w:cs="Arial"/>
        <w:sz w:val="22"/>
      </w:rPr>
      <w:t>alaman</w:t>
    </w:r>
    <w:proofErr w:type="spellEnd"/>
    <w:r w:rsidRPr="001A78EA">
      <w:rPr>
        <w:rFonts w:ascii="Arial" w:hAnsi="Arial" w:cs="Arial"/>
        <w:sz w:val="22"/>
      </w:rPr>
      <w:t xml:space="preserve"> </w:t>
    </w:r>
    <w:r w:rsidRPr="001A78EA">
      <w:rPr>
        <w:rFonts w:ascii="Arial" w:hAnsi="Arial" w:cs="Arial"/>
        <w:sz w:val="22"/>
      </w:rPr>
      <w:fldChar w:fldCharType="begin"/>
    </w:r>
    <w:r w:rsidRPr="001A78EA">
      <w:rPr>
        <w:rFonts w:ascii="Arial" w:hAnsi="Arial" w:cs="Arial"/>
        <w:sz w:val="22"/>
      </w:rPr>
      <w:instrText xml:space="preserve"> PAGE   \* MERGEFORMAT </w:instrText>
    </w:r>
    <w:r w:rsidRPr="001A78EA">
      <w:rPr>
        <w:rFonts w:ascii="Arial" w:hAnsi="Arial" w:cs="Arial"/>
        <w:sz w:val="22"/>
      </w:rPr>
      <w:fldChar w:fldCharType="separate"/>
    </w:r>
    <w:r w:rsidR="00ED10EE" w:rsidRPr="00ED10EE">
      <w:rPr>
        <w:rFonts w:ascii="Arial" w:hAnsi="Arial" w:cs="Arial"/>
        <w:b/>
        <w:bCs/>
        <w:noProof/>
        <w:sz w:val="22"/>
      </w:rPr>
      <w:t>2</w:t>
    </w:r>
    <w:r w:rsidRPr="001A78EA">
      <w:rPr>
        <w:rFonts w:ascii="Arial" w:hAnsi="Arial" w:cs="Arial"/>
        <w:b/>
        <w:bCs/>
        <w:noProof/>
        <w:sz w:val="22"/>
      </w:rPr>
      <w:fldChar w:fldCharType="end"/>
    </w:r>
    <w:r w:rsidRPr="001A78EA">
      <w:rPr>
        <w:rFonts w:ascii="Arial" w:hAnsi="Arial" w:cs="Arial"/>
        <w:b/>
        <w:bCs/>
        <w:noProof/>
        <w:sz w:val="22"/>
      </w:rPr>
      <w:t xml:space="preserve"> </w:t>
    </w:r>
    <w:r w:rsidRPr="001A78EA">
      <w:rPr>
        <w:rFonts w:ascii="Arial" w:hAnsi="Arial" w:cs="Arial"/>
        <w:b/>
        <w:bCs/>
        <w:sz w:val="22"/>
      </w:rPr>
      <w:t>/</w:t>
    </w:r>
    <w:r w:rsidR="00E0617B">
      <w:rPr>
        <w:rFonts w:ascii="Arial" w:hAnsi="Arial" w:cs="Arial"/>
        <w:b/>
        <w:bCs/>
        <w:sz w:val="22"/>
        <w:lang w:val="id-ID"/>
      </w:rPr>
      <w:t xml:space="preserve"> </w:t>
    </w:r>
    <w:r w:rsidR="00E0617B">
      <w:rPr>
        <w:rFonts w:ascii="Arial" w:hAnsi="Arial" w:cs="Arial"/>
        <w:b/>
        <w:bCs/>
        <w:color w:val="808080"/>
        <w:sz w:val="22"/>
        <w:lang w:val="id-ID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A70" w:rsidRDefault="00526A70" w:rsidP="00A7161B">
      <w:r>
        <w:separator/>
      </w:r>
    </w:p>
  </w:footnote>
  <w:footnote w:type="continuationSeparator" w:id="0">
    <w:p w:rsidR="00526A70" w:rsidRDefault="00526A70" w:rsidP="00A71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18"/>
      <w:gridCol w:w="5235"/>
      <w:gridCol w:w="1561"/>
      <w:gridCol w:w="2092"/>
    </w:tblGrid>
    <w:tr w:rsidR="00964FF6" w:rsidTr="00D92E6C">
      <w:trPr>
        <w:cantSplit/>
        <w:trHeight w:val="347"/>
      </w:trPr>
      <w:tc>
        <w:tcPr>
          <w:tcW w:w="849" w:type="pct"/>
          <w:vMerge w:val="restart"/>
          <w:vAlign w:val="center"/>
        </w:tcPr>
        <w:p w:rsidR="00964FF6" w:rsidRDefault="00964FF6" w:rsidP="00CE0B65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noProof/>
              <w:lang w:val="id-ID" w:eastAsia="id-ID"/>
            </w:rPr>
            <w:drawing>
              <wp:inline distT="0" distB="0" distL="0" distR="0" wp14:anchorId="338FD236" wp14:editId="2F802D12">
                <wp:extent cx="962025" cy="6762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5" w:type="pct"/>
          <w:vMerge w:val="restart"/>
          <w:vAlign w:val="center"/>
        </w:tcPr>
        <w:p w:rsidR="00964FF6" w:rsidRPr="009121E9" w:rsidRDefault="00964FF6" w:rsidP="00CE0B65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INSTRUKSI KERJA</w:t>
          </w:r>
        </w:p>
      </w:tc>
      <w:tc>
        <w:tcPr>
          <w:tcW w:w="1706" w:type="pct"/>
          <w:gridSpan w:val="2"/>
          <w:vAlign w:val="center"/>
        </w:tcPr>
        <w:p w:rsidR="00964FF6" w:rsidRPr="00284222" w:rsidRDefault="00964FF6" w:rsidP="00CE0B65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964FF6" w:rsidTr="00D92E6C">
      <w:trPr>
        <w:cantSplit/>
        <w:trHeight w:val="356"/>
      </w:trPr>
      <w:tc>
        <w:tcPr>
          <w:tcW w:w="849" w:type="pct"/>
          <w:vMerge/>
        </w:tcPr>
        <w:p w:rsidR="00964FF6" w:rsidRDefault="00964FF6" w:rsidP="00CE0B65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445" w:type="pct"/>
          <w:vMerge/>
          <w:vAlign w:val="center"/>
        </w:tcPr>
        <w:p w:rsidR="00964FF6" w:rsidRDefault="00964FF6" w:rsidP="00CE0B65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729" w:type="pct"/>
          <w:tcBorders>
            <w:right w:val="single" w:sz="4" w:space="0" w:color="auto"/>
          </w:tcBorders>
          <w:vAlign w:val="center"/>
        </w:tcPr>
        <w:p w:rsidR="00964FF6" w:rsidRPr="002C46CA" w:rsidRDefault="00964FF6" w:rsidP="00CE0B65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977" w:type="pct"/>
          <w:tcBorders>
            <w:left w:val="single" w:sz="4" w:space="0" w:color="auto"/>
          </w:tcBorders>
          <w:vAlign w:val="center"/>
        </w:tcPr>
        <w:p w:rsidR="00964FF6" w:rsidRPr="009121E9" w:rsidRDefault="00D92E6C" w:rsidP="00964FF6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IK.05.01</w:t>
          </w:r>
          <w:r w:rsidR="00964FF6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.04</w:t>
          </w:r>
        </w:p>
      </w:tc>
    </w:tr>
    <w:tr w:rsidR="00964FF6" w:rsidTr="00D92E6C">
      <w:trPr>
        <w:cantSplit/>
        <w:trHeight w:val="356"/>
      </w:trPr>
      <w:tc>
        <w:tcPr>
          <w:tcW w:w="849" w:type="pct"/>
          <w:vMerge/>
        </w:tcPr>
        <w:p w:rsidR="00964FF6" w:rsidRDefault="00964FF6" w:rsidP="00CE0B65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2445" w:type="pct"/>
          <w:vMerge w:val="restart"/>
          <w:vAlign w:val="center"/>
        </w:tcPr>
        <w:p w:rsidR="00D92E6C" w:rsidRDefault="00D92E6C" w:rsidP="00D92E6C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PENANGANAN MESIN UPCAST</w:t>
          </w:r>
          <w:r w:rsidR="00964FF6">
            <w:rPr>
              <w:rFonts w:ascii="Arial" w:hAnsi="Arial" w:cs="Arial"/>
              <w:bCs/>
              <w:sz w:val="28"/>
              <w:szCs w:val="28"/>
              <w:lang w:val="id-ID"/>
            </w:rPr>
            <w:t xml:space="preserve"> </w:t>
          </w:r>
        </w:p>
        <w:p w:rsidR="00964FF6" w:rsidRPr="00A81444" w:rsidRDefault="00964FF6" w:rsidP="00D92E6C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PADA SAAT LISTRIK PADAM</w:t>
          </w:r>
        </w:p>
      </w:tc>
      <w:tc>
        <w:tcPr>
          <w:tcW w:w="729" w:type="pct"/>
          <w:tcBorders>
            <w:right w:val="single" w:sz="4" w:space="0" w:color="auto"/>
          </w:tcBorders>
          <w:vAlign w:val="center"/>
        </w:tcPr>
        <w:p w:rsidR="00964FF6" w:rsidRPr="002C46CA" w:rsidRDefault="00964FF6" w:rsidP="00CE0B65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977" w:type="pct"/>
          <w:tcBorders>
            <w:left w:val="single" w:sz="4" w:space="0" w:color="auto"/>
          </w:tcBorders>
          <w:vAlign w:val="center"/>
        </w:tcPr>
        <w:p w:rsidR="00964FF6" w:rsidRPr="00A81444" w:rsidRDefault="00D92E6C" w:rsidP="00CE0B65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2</w:t>
          </w:r>
        </w:p>
      </w:tc>
    </w:tr>
    <w:tr w:rsidR="00964FF6" w:rsidTr="00D92E6C">
      <w:trPr>
        <w:cantSplit/>
        <w:trHeight w:val="338"/>
      </w:trPr>
      <w:tc>
        <w:tcPr>
          <w:tcW w:w="849" w:type="pct"/>
          <w:vMerge/>
        </w:tcPr>
        <w:p w:rsidR="00964FF6" w:rsidRDefault="00964FF6" w:rsidP="00CE0B65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445" w:type="pct"/>
          <w:vMerge/>
        </w:tcPr>
        <w:p w:rsidR="00964FF6" w:rsidRDefault="00964FF6" w:rsidP="00CE0B65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729" w:type="pct"/>
          <w:tcBorders>
            <w:right w:val="single" w:sz="4" w:space="0" w:color="auto"/>
          </w:tcBorders>
          <w:vAlign w:val="center"/>
        </w:tcPr>
        <w:p w:rsidR="00964FF6" w:rsidRPr="002C46CA" w:rsidRDefault="00964FF6" w:rsidP="00CE0B65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977" w:type="pct"/>
          <w:tcBorders>
            <w:left w:val="single" w:sz="4" w:space="0" w:color="auto"/>
          </w:tcBorders>
          <w:vAlign w:val="center"/>
        </w:tcPr>
        <w:p w:rsidR="00964FF6" w:rsidRPr="00B8571E" w:rsidRDefault="00D92E6C" w:rsidP="00CE0B65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XX</w:t>
          </w:r>
          <w:r w:rsidR="00E6761F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</w:t>
          </w:r>
          <w:r>
            <w:rPr>
              <w:rFonts w:ascii="Arial" w:hAnsi="Arial" w:cs="Arial"/>
              <w:bCs/>
              <w:sz w:val="20"/>
              <w:szCs w:val="20"/>
              <w:lang w:val="id-ID"/>
            </w:rPr>
            <w:t>Maret</w:t>
          </w:r>
          <w:r w:rsidR="00964FF6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201</w:t>
          </w:r>
          <w:r w:rsidR="00E6761F">
            <w:rPr>
              <w:rFonts w:ascii="Arial" w:hAnsi="Arial" w:cs="Arial"/>
              <w:bCs/>
              <w:sz w:val="20"/>
              <w:szCs w:val="20"/>
              <w:lang w:val="id-ID"/>
            </w:rPr>
            <w:t>9</w:t>
          </w:r>
        </w:p>
      </w:tc>
    </w:tr>
  </w:tbl>
  <w:p w:rsidR="000D5304" w:rsidRPr="00964FF6" w:rsidRDefault="000D530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12D"/>
    <w:multiLevelType w:val="hybridMultilevel"/>
    <w:tmpl w:val="B21EC378"/>
    <w:lvl w:ilvl="0" w:tplc="56CC573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C060E"/>
    <w:multiLevelType w:val="hybridMultilevel"/>
    <w:tmpl w:val="D66ED958"/>
    <w:lvl w:ilvl="0" w:tplc="44FAA45E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4609D8"/>
    <w:multiLevelType w:val="hybridMultilevel"/>
    <w:tmpl w:val="F4AABA84"/>
    <w:lvl w:ilvl="0" w:tplc="3ACE6A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900C3"/>
    <w:multiLevelType w:val="hybridMultilevel"/>
    <w:tmpl w:val="6FF8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02D8B"/>
    <w:multiLevelType w:val="hybridMultilevel"/>
    <w:tmpl w:val="C74EB328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12626D8A"/>
    <w:multiLevelType w:val="hybridMultilevel"/>
    <w:tmpl w:val="19D4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3241"/>
    <w:multiLevelType w:val="hybridMultilevel"/>
    <w:tmpl w:val="D5942A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CB841E1"/>
    <w:multiLevelType w:val="hybridMultilevel"/>
    <w:tmpl w:val="D658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561D"/>
    <w:multiLevelType w:val="hybridMultilevel"/>
    <w:tmpl w:val="D1624DF4"/>
    <w:lvl w:ilvl="0" w:tplc="9B70B336">
      <w:start w:val="1"/>
      <w:numFmt w:val="decimal"/>
      <w:lvlText w:val="%1."/>
      <w:lvlJc w:val="center"/>
      <w:pPr>
        <w:tabs>
          <w:tab w:val="num" w:pos="720"/>
        </w:tabs>
        <w:ind w:left="591" w:hanging="23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F6887"/>
    <w:multiLevelType w:val="hybridMultilevel"/>
    <w:tmpl w:val="7B88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73042"/>
    <w:multiLevelType w:val="hybridMultilevel"/>
    <w:tmpl w:val="360CD39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4350D"/>
    <w:multiLevelType w:val="hybridMultilevel"/>
    <w:tmpl w:val="0818F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0233C"/>
    <w:multiLevelType w:val="hybridMultilevel"/>
    <w:tmpl w:val="A92EFD88"/>
    <w:lvl w:ilvl="0" w:tplc="622E0CF6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75043"/>
    <w:multiLevelType w:val="hybridMultilevel"/>
    <w:tmpl w:val="D8C6B2AC"/>
    <w:lvl w:ilvl="0" w:tplc="157EF4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4476F"/>
    <w:multiLevelType w:val="hybridMultilevel"/>
    <w:tmpl w:val="1B525AD8"/>
    <w:lvl w:ilvl="0" w:tplc="622E0CF6">
      <w:start w:val="1"/>
      <w:numFmt w:val="upperLetter"/>
      <w:lvlText w:val="%1."/>
      <w:lvlJc w:val="left"/>
      <w:pPr>
        <w:ind w:left="13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5FD77ED6"/>
    <w:multiLevelType w:val="hybridMultilevel"/>
    <w:tmpl w:val="384AED82"/>
    <w:lvl w:ilvl="0" w:tplc="2A4C0518">
      <w:start w:val="1"/>
      <w:numFmt w:val="upperLetter"/>
      <w:lvlText w:val="%1."/>
      <w:lvlJc w:val="left"/>
      <w:pPr>
        <w:ind w:left="13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68F13A9F"/>
    <w:multiLevelType w:val="hybridMultilevel"/>
    <w:tmpl w:val="2B0005A0"/>
    <w:lvl w:ilvl="0" w:tplc="16401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E8722C"/>
    <w:multiLevelType w:val="hybridMultilevel"/>
    <w:tmpl w:val="111E1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EE0CB2"/>
    <w:multiLevelType w:val="hybridMultilevel"/>
    <w:tmpl w:val="F1A6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63461"/>
    <w:multiLevelType w:val="hybridMultilevel"/>
    <w:tmpl w:val="F03E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15"/>
  </w:num>
  <w:num w:numId="9">
    <w:abstractNumId w:val="12"/>
  </w:num>
  <w:num w:numId="10">
    <w:abstractNumId w:val="4"/>
  </w:num>
  <w:num w:numId="11">
    <w:abstractNumId w:val="18"/>
  </w:num>
  <w:num w:numId="12">
    <w:abstractNumId w:val="6"/>
  </w:num>
  <w:num w:numId="13">
    <w:abstractNumId w:val="7"/>
  </w:num>
  <w:num w:numId="14">
    <w:abstractNumId w:val="20"/>
  </w:num>
  <w:num w:numId="15">
    <w:abstractNumId w:val="19"/>
  </w:num>
  <w:num w:numId="16">
    <w:abstractNumId w:val="9"/>
  </w:num>
  <w:num w:numId="17">
    <w:abstractNumId w:val="14"/>
  </w:num>
  <w:num w:numId="18">
    <w:abstractNumId w:val="5"/>
  </w:num>
  <w:num w:numId="19">
    <w:abstractNumId w:val="0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85"/>
    <w:rsid w:val="00012ED5"/>
    <w:rsid w:val="00013E47"/>
    <w:rsid w:val="00017437"/>
    <w:rsid w:val="000441CB"/>
    <w:rsid w:val="00081D83"/>
    <w:rsid w:val="000A5110"/>
    <w:rsid w:val="000D5304"/>
    <w:rsid w:val="000E509B"/>
    <w:rsid w:val="000E51A8"/>
    <w:rsid w:val="001325A7"/>
    <w:rsid w:val="0014561D"/>
    <w:rsid w:val="00173E51"/>
    <w:rsid w:val="001931D7"/>
    <w:rsid w:val="001A57EB"/>
    <w:rsid w:val="001F2978"/>
    <w:rsid w:val="00230397"/>
    <w:rsid w:val="00272102"/>
    <w:rsid w:val="002C35EA"/>
    <w:rsid w:val="002E1A12"/>
    <w:rsid w:val="002E5A71"/>
    <w:rsid w:val="00306347"/>
    <w:rsid w:val="00357562"/>
    <w:rsid w:val="003A2F46"/>
    <w:rsid w:val="003B24B5"/>
    <w:rsid w:val="003B29BE"/>
    <w:rsid w:val="003C09BF"/>
    <w:rsid w:val="004162B8"/>
    <w:rsid w:val="0046600E"/>
    <w:rsid w:val="00495DC0"/>
    <w:rsid w:val="004B1F2D"/>
    <w:rsid w:val="004F3665"/>
    <w:rsid w:val="004F6C96"/>
    <w:rsid w:val="00521A5B"/>
    <w:rsid w:val="00526A70"/>
    <w:rsid w:val="005456B1"/>
    <w:rsid w:val="00563573"/>
    <w:rsid w:val="00567A7A"/>
    <w:rsid w:val="00581D7D"/>
    <w:rsid w:val="005B3F7B"/>
    <w:rsid w:val="005C1416"/>
    <w:rsid w:val="00617482"/>
    <w:rsid w:val="006243A0"/>
    <w:rsid w:val="00635F0B"/>
    <w:rsid w:val="00645F86"/>
    <w:rsid w:val="006471D2"/>
    <w:rsid w:val="00674225"/>
    <w:rsid w:val="00675B6D"/>
    <w:rsid w:val="006E0FF1"/>
    <w:rsid w:val="006F39F9"/>
    <w:rsid w:val="00707DBB"/>
    <w:rsid w:val="00720FD2"/>
    <w:rsid w:val="00750147"/>
    <w:rsid w:val="00802701"/>
    <w:rsid w:val="00804141"/>
    <w:rsid w:val="00811706"/>
    <w:rsid w:val="00826462"/>
    <w:rsid w:val="00834DE3"/>
    <w:rsid w:val="00845854"/>
    <w:rsid w:val="00873AE6"/>
    <w:rsid w:val="00890094"/>
    <w:rsid w:val="008C0EA8"/>
    <w:rsid w:val="008D5E85"/>
    <w:rsid w:val="008F6F8D"/>
    <w:rsid w:val="009251C4"/>
    <w:rsid w:val="0093325E"/>
    <w:rsid w:val="00944785"/>
    <w:rsid w:val="00964FF6"/>
    <w:rsid w:val="00971FF4"/>
    <w:rsid w:val="009B7B06"/>
    <w:rsid w:val="009E629F"/>
    <w:rsid w:val="00A00030"/>
    <w:rsid w:val="00A0033A"/>
    <w:rsid w:val="00A170A7"/>
    <w:rsid w:val="00A41544"/>
    <w:rsid w:val="00A55EFF"/>
    <w:rsid w:val="00A7161B"/>
    <w:rsid w:val="00A758A1"/>
    <w:rsid w:val="00AF1372"/>
    <w:rsid w:val="00B46839"/>
    <w:rsid w:val="00B66689"/>
    <w:rsid w:val="00B7659A"/>
    <w:rsid w:val="00BF7D6D"/>
    <w:rsid w:val="00C10E0F"/>
    <w:rsid w:val="00C30C5F"/>
    <w:rsid w:val="00C45A7B"/>
    <w:rsid w:val="00C66CFC"/>
    <w:rsid w:val="00CB37A8"/>
    <w:rsid w:val="00CF748C"/>
    <w:rsid w:val="00D10FC5"/>
    <w:rsid w:val="00D240FB"/>
    <w:rsid w:val="00D26566"/>
    <w:rsid w:val="00D92E6C"/>
    <w:rsid w:val="00DD460C"/>
    <w:rsid w:val="00DE1AFA"/>
    <w:rsid w:val="00E0617B"/>
    <w:rsid w:val="00E41DAC"/>
    <w:rsid w:val="00E6761F"/>
    <w:rsid w:val="00E72654"/>
    <w:rsid w:val="00E75A63"/>
    <w:rsid w:val="00EB649D"/>
    <w:rsid w:val="00ED10EE"/>
    <w:rsid w:val="00EF2C77"/>
    <w:rsid w:val="00EF2F43"/>
    <w:rsid w:val="00F1548A"/>
    <w:rsid w:val="00F259E8"/>
    <w:rsid w:val="00FA0271"/>
    <w:rsid w:val="00FB2CA3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enu v:ext="edit" strokecolor="red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table" w:styleId="LightShading-Accent3">
    <w:name w:val="Light Shading Accent 3"/>
    <w:basedOn w:val="TableNormal"/>
    <w:uiPriority w:val="60"/>
    <w:rsid w:val="00EF2C7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leGrid">
    <w:name w:val="Table Grid"/>
    <w:basedOn w:val="TableNormal"/>
    <w:uiPriority w:val="59"/>
    <w:rsid w:val="00EF2C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EF2C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F2C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1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1B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A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A71"/>
  </w:style>
  <w:style w:type="character" w:styleId="FootnoteReference">
    <w:name w:val="footnote reference"/>
    <w:basedOn w:val="DefaultParagraphFont"/>
    <w:uiPriority w:val="99"/>
    <w:semiHidden/>
    <w:unhideWhenUsed/>
    <w:rsid w:val="002E5A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1A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964F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table" w:styleId="LightShading-Accent3">
    <w:name w:val="Light Shading Accent 3"/>
    <w:basedOn w:val="TableNormal"/>
    <w:uiPriority w:val="60"/>
    <w:rsid w:val="00EF2C7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leGrid">
    <w:name w:val="Table Grid"/>
    <w:basedOn w:val="TableNormal"/>
    <w:uiPriority w:val="59"/>
    <w:rsid w:val="00EF2C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EF2C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F2C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1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1B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A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A71"/>
  </w:style>
  <w:style w:type="character" w:styleId="FootnoteReference">
    <w:name w:val="footnote reference"/>
    <w:basedOn w:val="DefaultParagraphFont"/>
    <w:uiPriority w:val="99"/>
    <w:semiHidden/>
    <w:unhideWhenUsed/>
    <w:rsid w:val="002E5A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1A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964F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A2FF3-4420-45E9-AF29-719BE28F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256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Sutrakabel Intimandiri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Fakhrizal</cp:lastModifiedBy>
  <cp:revision>8</cp:revision>
  <cp:lastPrinted>2018-08-10T06:33:00Z</cp:lastPrinted>
  <dcterms:created xsi:type="dcterms:W3CDTF">2018-07-31T03:09:00Z</dcterms:created>
  <dcterms:modified xsi:type="dcterms:W3CDTF">2019-03-22T08:52:00Z</dcterms:modified>
</cp:coreProperties>
</file>