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7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364"/>
        <w:gridCol w:w="4732"/>
        <w:gridCol w:w="1364"/>
        <w:gridCol w:w="2305"/>
        <w:gridCol w:w="1558"/>
        <w:gridCol w:w="12"/>
        <w:gridCol w:w="2132"/>
        <w:gridCol w:w="2410"/>
      </w:tblGrid>
      <w:tr w:rsidR="0010748C" w:rsidRPr="009F30AA" w:rsidTr="00736F22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Masukan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73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0748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3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10748C" w:rsidRPr="00F24D7C" w:rsidRDefault="0010748C" w:rsidP="000073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10748C" w:rsidRPr="00F24D7C" w:rsidRDefault="0010748C" w:rsidP="0000738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10748C" w:rsidRPr="009F30AA" w:rsidTr="00736F22">
        <w:trPr>
          <w:trHeight w:val="839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0748C" w:rsidRPr="009F30AA" w:rsidRDefault="00042CCA" w:rsidP="00007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margin-left:-7.55pt;margin-top:-.55pt;width:382.45pt;height:396pt;z-index:-251657216;mso-position-horizontal-relative:text;mso-position-vertical-relative:text">
                  <v:imagedata r:id="rId9" o:title=""/>
                </v:shape>
                <o:OLEObject Type="Embed" ProgID="Visio.Drawing.11" ShapeID="_x0000_s1033" DrawAspect="Content" ObjectID="_1592292491" r:id="rId10"/>
              </w:pict>
            </w:r>
          </w:p>
        </w:tc>
        <w:tc>
          <w:tcPr>
            <w:tcW w:w="4732" w:type="dxa"/>
            <w:vMerge w:val="restart"/>
            <w:tcBorders>
              <w:top w:val="double" w:sz="4" w:space="0" w:color="auto"/>
            </w:tcBorders>
          </w:tcPr>
          <w:p w:rsidR="0010748C" w:rsidRPr="009F30AA" w:rsidRDefault="0010748C" w:rsidP="000073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0748C" w:rsidRPr="009F30AA" w:rsidRDefault="0010748C" w:rsidP="000073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D411C9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IK.01.01.01</w:t>
            </w: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702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65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Maks. 3 hari kerja</w:t>
            </w:r>
          </w:p>
          <w:p w:rsidR="0010748C" w:rsidRPr="00C5102B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Max. 3 days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355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/>
            <w:tcBorders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100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/>
            <w:tcBorders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1077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687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vMerge/>
            <w:tcBorders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100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5102B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Maks. 1 hari kerja</w:t>
            </w:r>
          </w:p>
          <w:p w:rsidR="0010748C" w:rsidRPr="00C5102B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Max. 1 days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- </w:t>
            </w: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Spesifikasi Material</w:t>
            </w:r>
          </w:p>
          <w:p w:rsidR="0010748C" w:rsidRPr="00C5102B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</w:t>
            </w:r>
            <w:r w:rsidRPr="00223B54">
              <w:rPr>
                <w:rFonts w:ascii="Arial" w:hAnsi="Arial" w:cs="Arial"/>
                <w:i/>
                <w:sz w:val="14"/>
                <w:szCs w:val="20"/>
              </w:rPr>
              <w:t>Material Specification</w:t>
            </w: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- </w:t>
            </w: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Hasil Pengujian Sample</w:t>
            </w:r>
          </w:p>
          <w:p w:rsidR="0010748C" w:rsidRPr="00C5102B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</w:t>
            </w:r>
            <w:r w:rsidRPr="00223B54">
              <w:rPr>
                <w:rFonts w:ascii="Arial" w:hAnsi="Arial" w:cs="Arial"/>
                <w:i/>
                <w:sz w:val="14"/>
                <w:szCs w:val="20"/>
              </w:rPr>
              <w:t>Sample Test Result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5102B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Dept. Purchasing</w:t>
            </w:r>
          </w:p>
          <w:p w:rsidR="0010748C" w:rsidRPr="00223B54" w:rsidRDefault="0010748C" w:rsidP="0000738F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Dept.</w:t>
            </w:r>
          </w:p>
          <w:p w:rsidR="0010748C" w:rsidRPr="00C5102B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Dept. Terkait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sz w:val="14"/>
                <w:szCs w:val="20"/>
              </w:rPr>
              <w:t>Relevant Dept.</w:t>
            </w:r>
          </w:p>
        </w:tc>
      </w:tr>
      <w:tr w:rsidR="0010748C" w:rsidRPr="009F30AA" w:rsidTr="00736F22">
        <w:trPr>
          <w:trHeight w:val="83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70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Maks. 3 hari kerja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Max. 3 days</w:t>
            </w:r>
          </w:p>
        </w:tc>
        <w:tc>
          <w:tcPr>
            <w:tcW w:w="2132" w:type="dxa"/>
            <w:tcBorders>
              <w:top w:val="nil"/>
              <w:bottom w:val="single" w:sz="4" w:space="0" w:color="auto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:rsidR="0010748C" w:rsidRPr="00C5102B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Dept. Purchasing</w:t>
            </w:r>
          </w:p>
          <w:p w:rsidR="0010748C" w:rsidRPr="00C5102B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Dept.</w:t>
            </w:r>
          </w:p>
        </w:tc>
      </w:tr>
      <w:tr w:rsidR="00042CCA" w:rsidRPr="009F30AA" w:rsidTr="00736F22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Masukan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Input</w:t>
            </w:r>
          </w:p>
        </w:tc>
        <w:tc>
          <w:tcPr>
            <w:tcW w:w="473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042CCA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Proses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</w:t>
            </w:r>
          </w:p>
        </w:tc>
        <w:tc>
          <w:tcPr>
            <w:tcW w:w="1364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Keluaran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Output</w:t>
            </w:r>
          </w:p>
        </w:tc>
        <w:tc>
          <w:tcPr>
            <w:tcW w:w="230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Penanggung Jawab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Person In Charge</w:t>
            </w:r>
          </w:p>
        </w:tc>
        <w:tc>
          <w:tcPr>
            <w:tcW w:w="155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Waktu Proses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Process Time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Media Kendali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Media Control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042CCA" w:rsidRPr="00F24D7C" w:rsidRDefault="00042CCA" w:rsidP="00543E1E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24D7C">
              <w:rPr>
                <w:rFonts w:ascii="Arial" w:hAnsi="Arial" w:cs="Arial"/>
                <w:sz w:val="20"/>
                <w:szCs w:val="20"/>
                <w:u w:val="single"/>
              </w:rPr>
              <w:t>Rekaman/Penyimpanan</w:t>
            </w:r>
          </w:p>
          <w:p w:rsidR="00042CCA" w:rsidRPr="00F24D7C" w:rsidRDefault="00042CCA" w:rsidP="00543E1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F24D7C">
              <w:rPr>
                <w:rFonts w:ascii="Arial" w:hAnsi="Arial" w:cs="Arial"/>
                <w:i/>
                <w:sz w:val="18"/>
                <w:szCs w:val="20"/>
              </w:rPr>
              <w:t>Record</w:t>
            </w:r>
          </w:p>
        </w:tc>
      </w:tr>
      <w:tr w:rsidR="0010748C" w:rsidRPr="009F30AA" w:rsidTr="00736F22">
        <w:trPr>
          <w:trHeight w:val="697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0748C" w:rsidRPr="009F30AA" w:rsidRDefault="00042CCA" w:rsidP="00007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 id="_x0000_s1034" type="#_x0000_t75" style="position:absolute;margin-left:-6.65pt;margin-top:-.55pt;width:379.85pt;height:409.4pt;z-index:-251656192;mso-position-horizontal-relative:text;mso-position-vertical-relative:text">
                  <v:imagedata r:id="rId11" o:title=""/>
                </v:shape>
                <o:OLEObject Type="Embed" ProgID="Visio.Drawing.11" ShapeID="_x0000_s1034" DrawAspect="Content" ObjectID="_1592292492" r:id="rId12"/>
              </w:pict>
            </w:r>
          </w:p>
        </w:tc>
        <w:tc>
          <w:tcPr>
            <w:tcW w:w="4732" w:type="dxa"/>
            <w:vMerge w:val="restart"/>
            <w:tcBorders>
              <w:top w:val="double" w:sz="4" w:space="0" w:color="auto"/>
            </w:tcBorders>
          </w:tcPr>
          <w:p w:rsidR="0010748C" w:rsidRPr="009F30AA" w:rsidRDefault="0010748C" w:rsidP="000073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0748C" w:rsidRPr="009F30AA" w:rsidRDefault="0010748C" w:rsidP="000073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bookmarkStart w:id="0" w:name="_GoBack"/>
            <w:bookmarkEnd w:id="0"/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842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ind w:right="-114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B21A7E" w:rsidRDefault="0010748C" w:rsidP="0000738F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65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</w:tcBorders>
            <w:vAlign w:val="center"/>
          </w:tcPr>
          <w:p w:rsidR="0010748C" w:rsidRDefault="0010748C" w:rsidP="0000738F">
            <w:pPr>
              <w:ind w:right="-114"/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223B54">
              <w:rPr>
                <w:rFonts w:ascii="Arial" w:hAnsi="Arial" w:cs="Arial"/>
                <w:sz w:val="16"/>
                <w:szCs w:val="20"/>
                <w:u w:val="single"/>
              </w:rPr>
              <w:t>Maks. 2 hari kerja</w:t>
            </w:r>
          </w:p>
          <w:p w:rsidR="0010748C" w:rsidRPr="00223B54" w:rsidRDefault="0010748C" w:rsidP="0000738F">
            <w:pPr>
              <w:ind w:right="-114"/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 xml:space="preserve">Max. 2 Days 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10748C" w:rsidRPr="00C5102B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C5102B">
              <w:rPr>
                <w:rFonts w:ascii="Arial" w:hAnsi="Arial" w:cs="Arial"/>
                <w:sz w:val="16"/>
                <w:szCs w:val="20"/>
                <w:u w:val="single"/>
              </w:rPr>
              <w:t>Dept.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Dept.</w:t>
            </w:r>
          </w:p>
        </w:tc>
      </w:tr>
      <w:tr w:rsidR="0010748C" w:rsidRPr="009F30AA" w:rsidTr="00736F22">
        <w:trPr>
          <w:trHeight w:val="51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83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</w:t>
            </w:r>
            <w:r w:rsidRPr="00C5102B">
              <w:rPr>
                <w:rFonts w:ascii="Arial" w:hAnsi="Arial" w:cs="Arial"/>
                <w:i/>
                <w:sz w:val="16"/>
                <w:szCs w:val="20"/>
              </w:rPr>
              <w:t>.</w:t>
            </w: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223B54">
              <w:rPr>
                <w:rFonts w:ascii="Arial" w:hAnsi="Arial" w:cs="Arial"/>
                <w:sz w:val="16"/>
                <w:szCs w:val="20"/>
                <w:u w:val="single"/>
              </w:rPr>
              <w:t>Mgr. Accounting</w:t>
            </w:r>
          </w:p>
          <w:p w:rsidR="0010748C" w:rsidRPr="00223B54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Accounting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223B54">
              <w:rPr>
                <w:rFonts w:ascii="Arial" w:hAnsi="Arial" w:cs="Arial"/>
                <w:sz w:val="16"/>
                <w:szCs w:val="20"/>
                <w:u w:val="single"/>
              </w:rPr>
              <w:t>Dept. Accounting</w:t>
            </w:r>
          </w:p>
          <w:p w:rsidR="0010748C" w:rsidRPr="00223B54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Accounting Dept.</w:t>
            </w:r>
          </w:p>
        </w:tc>
      </w:tr>
      <w:tr w:rsidR="0010748C" w:rsidRPr="009F30AA" w:rsidTr="00736F22">
        <w:trPr>
          <w:trHeight w:val="847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223B54" w:rsidRDefault="0010748C" w:rsidP="0000738F">
            <w:pPr>
              <w:rPr>
                <w:rFonts w:ascii="Arial" w:hAnsi="Arial" w:cs="Arial"/>
                <w:i/>
                <w:sz w:val="14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134ACD">
              <w:rPr>
                <w:rFonts w:ascii="Arial" w:hAnsi="Arial" w:cs="Arial"/>
                <w:sz w:val="16"/>
                <w:szCs w:val="20"/>
                <w:u w:val="single"/>
              </w:rPr>
              <w:t>Mgr. Gudang Bahan Baku</w:t>
            </w:r>
          </w:p>
          <w:p w:rsidR="0010748C" w:rsidRPr="00134ACD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134ACD">
              <w:rPr>
                <w:rFonts w:ascii="Arial" w:hAnsi="Arial" w:cs="Arial"/>
                <w:i/>
                <w:sz w:val="14"/>
                <w:szCs w:val="20"/>
              </w:rPr>
              <w:t>Raw Material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845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3B4E60" w:rsidRDefault="0010748C" w:rsidP="0000738F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839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C5102B">
              <w:rPr>
                <w:rFonts w:ascii="Arial" w:hAnsi="Arial" w:cs="Arial"/>
                <w:i/>
                <w:sz w:val="16"/>
                <w:szCs w:val="20"/>
              </w:rPr>
              <w:t>Purchasing Mgr.</w:t>
            </w:r>
          </w:p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223B54">
              <w:rPr>
                <w:rFonts w:ascii="Arial" w:hAnsi="Arial" w:cs="Arial"/>
                <w:sz w:val="16"/>
                <w:szCs w:val="20"/>
                <w:u w:val="single"/>
              </w:rPr>
              <w:t>Mgr. Terkait</w:t>
            </w:r>
          </w:p>
          <w:p w:rsidR="0010748C" w:rsidRPr="00223B54" w:rsidRDefault="0010748C" w:rsidP="0000738F">
            <w:pPr>
              <w:rPr>
                <w:rFonts w:ascii="Arial" w:hAnsi="Arial" w:cs="Arial"/>
                <w:i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Related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416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974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D411C9">
              <w:rPr>
                <w:rFonts w:ascii="Arial" w:hAnsi="Arial" w:cs="Arial"/>
                <w:sz w:val="16"/>
                <w:szCs w:val="20"/>
                <w:u w:val="single"/>
              </w:rPr>
              <w:t>Mgr. Purchasing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Purchasing Mgr.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0748C" w:rsidRPr="0092528B" w:rsidRDefault="0010748C" w:rsidP="0000738F">
            <w:pPr>
              <w:pStyle w:val="ListParagraph"/>
              <w:ind w:left="182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  <w:u w:val="single"/>
              </w:rPr>
            </w:pPr>
            <w:r w:rsidRPr="00223B54">
              <w:rPr>
                <w:rFonts w:ascii="Arial" w:hAnsi="Arial" w:cs="Arial"/>
                <w:sz w:val="16"/>
                <w:szCs w:val="20"/>
                <w:u w:val="single"/>
              </w:rPr>
              <w:t>Dept. Accounting</w:t>
            </w: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  <w:r w:rsidRPr="00223B54">
              <w:rPr>
                <w:rFonts w:ascii="Arial" w:hAnsi="Arial" w:cs="Arial"/>
                <w:i/>
                <w:sz w:val="14"/>
                <w:szCs w:val="20"/>
              </w:rPr>
              <w:t>Accounting Dept.</w:t>
            </w:r>
          </w:p>
        </w:tc>
      </w:tr>
      <w:tr w:rsidR="0010748C" w:rsidRPr="009F30AA" w:rsidTr="00736F22">
        <w:trPr>
          <w:trHeight w:val="187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 w:val="restart"/>
            <w:tcBorders>
              <w:top w:val="nil"/>
              <w:bottom w:val="single" w:sz="4" w:space="0" w:color="auto"/>
            </w:tcBorders>
            <w:vAlign w:val="center"/>
          </w:tcPr>
          <w:p w:rsidR="0010748C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 w:val="restart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0748C" w:rsidRPr="009F30AA" w:rsidTr="00736F22">
        <w:trPr>
          <w:trHeight w:val="883"/>
        </w:trPr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4732" w:type="dxa"/>
            <w:vMerge/>
          </w:tcPr>
          <w:p w:rsidR="0010748C" w:rsidRPr="00FE5D72" w:rsidRDefault="0010748C" w:rsidP="0000738F"/>
        </w:tc>
        <w:tc>
          <w:tcPr>
            <w:tcW w:w="1364" w:type="dxa"/>
            <w:vMerge/>
          </w:tcPr>
          <w:p w:rsidR="0010748C" w:rsidRPr="00FE5D72" w:rsidRDefault="0010748C" w:rsidP="0000738F"/>
        </w:tc>
        <w:tc>
          <w:tcPr>
            <w:tcW w:w="2305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:rsidR="0010748C" w:rsidRPr="00C015BD" w:rsidRDefault="0010748C" w:rsidP="0000738F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10748C" w:rsidRDefault="0010748C" w:rsidP="000B0323">
      <w:pPr>
        <w:spacing w:after="0"/>
        <w:ind w:left="3402" w:hanging="2693"/>
        <w:rPr>
          <w:rFonts w:ascii="Arial" w:hAnsi="Arial" w:cs="Arial"/>
          <w:sz w:val="24"/>
        </w:rPr>
        <w:sectPr w:rsidR="0010748C" w:rsidSect="009A4A0F">
          <w:headerReference w:type="default" r:id="rId13"/>
          <w:footerReference w:type="default" r:id="rId14"/>
          <w:pgSz w:w="16839" w:h="11907" w:orient="landscape" w:code="9"/>
          <w:pgMar w:top="720" w:right="720" w:bottom="720" w:left="720" w:header="360" w:footer="0" w:gutter="0"/>
          <w:cols w:space="708"/>
          <w:docGrid w:linePitch="360"/>
        </w:sectPr>
      </w:pPr>
    </w:p>
    <w:p w:rsidR="0010748C" w:rsidRDefault="008D7974" w:rsidP="0010748C">
      <w:pPr>
        <w:spacing w:after="0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10748C" w:rsidRPr="0010748C">
        <w:rPr>
          <w:rFonts w:ascii="Arial" w:hAnsi="Arial" w:cs="Arial"/>
          <w:sz w:val="24"/>
        </w:rPr>
        <w:t xml:space="preserve">Prosedur ini memastikan bahwa </w:t>
      </w:r>
      <w:r w:rsidR="0010748C">
        <w:rPr>
          <w:rFonts w:ascii="Arial" w:hAnsi="Arial" w:cs="Arial"/>
          <w:sz w:val="24"/>
        </w:rPr>
        <w:t>pembelian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>peng</w:t>
      </w:r>
      <w:r>
        <w:rPr>
          <w:rFonts w:ascii="Arial" w:hAnsi="Arial" w:cs="Arial"/>
          <w:sz w:val="24"/>
        </w:rPr>
        <w:t>adaan barang/ jasa dilaksanakan</w:t>
      </w:r>
    </w:p>
    <w:p w:rsidR="0010748C" w:rsidRP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 xml:space="preserve">dengan efektif dan memenuhi </w:t>
      </w:r>
    </w:p>
    <w:p w:rsidR="007D2AC9" w:rsidRDefault="0010748C" w:rsidP="0010748C">
      <w:pPr>
        <w:spacing w:after="0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ab/>
      </w:r>
      <w:r w:rsidRPr="0010748C">
        <w:rPr>
          <w:rFonts w:ascii="Arial" w:hAnsi="Arial" w:cs="Arial"/>
          <w:sz w:val="24"/>
        </w:rPr>
        <w:tab/>
      </w:r>
      <w:r w:rsidRPr="0010748C">
        <w:rPr>
          <w:rFonts w:ascii="Arial" w:hAnsi="Arial" w:cs="Arial"/>
          <w:sz w:val="24"/>
        </w:rPr>
        <w:tab/>
      </w:r>
      <w:r w:rsidRPr="0010748C">
        <w:rPr>
          <w:rFonts w:ascii="Arial" w:hAnsi="Arial" w:cs="Arial"/>
          <w:sz w:val="24"/>
        </w:rPr>
        <w:tab/>
        <w:t>persyaratan umum.</w:t>
      </w:r>
    </w:p>
    <w:p w:rsidR="0010748C" w:rsidRPr="008D7974" w:rsidRDefault="0010748C" w:rsidP="0010748C">
      <w:pPr>
        <w:spacing w:after="0"/>
        <w:rPr>
          <w:rFonts w:ascii="Arial" w:hAnsi="Arial" w:cs="Arial"/>
          <w:sz w:val="24"/>
        </w:rPr>
      </w:pP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  <w:r w:rsidR="00DD1FCF">
        <w:rPr>
          <w:rFonts w:ascii="Arial" w:hAnsi="Arial" w:cs="Arial"/>
          <w:sz w:val="24"/>
        </w:rPr>
        <w:tab/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10748C" w:rsidRDefault="00FE5BF7" w:rsidP="0010748C">
      <w:pPr>
        <w:spacing w:after="0"/>
        <w:ind w:left="1985" w:hanging="198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 w:rsidR="0010748C" w:rsidRPr="0010748C">
        <w:rPr>
          <w:rFonts w:ascii="Arial" w:hAnsi="Arial" w:cs="Arial"/>
          <w:sz w:val="24"/>
        </w:rPr>
        <w:t>- Jika pa</w:t>
      </w:r>
      <w:r w:rsidR="0010748C">
        <w:rPr>
          <w:rFonts w:ascii="Arial" w:hAnsi="Arial" w:cs="Arial"/>
          <w:sz w:val="24"/>
        </w:rPr>
        <w:t>da proses pembelian membutuhkan</w:t>
      </w:r>
    </w:p>
    <w:p w:rsidR="0010748C" w:rsidRDefault="0010748C" w:rsidP="0010748C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sample dalam proses pemilihan pemasok,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maka sample diberikan oleh pemasok atau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Dept. Purchasing membuat PO untuk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membeli barang sample. Waktu proses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untuk pengujian sample </w:t>
      </w:r>
      <w:r w:rsidRPr="0010748C">
        <w:rPr>
          <w:rFonts w:ascii="Arial" w:hAnsi="Arial" w:cs="Arial"/>
          <w:sz w:val="24"/>
        </w:rPr>
        <w:t xml:space="preserve">maksimal 10 hari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>kerja dari p</w:t>
      </w:r>
      <w:r>
        <w:rPr>
          <w:rFonts w:ascii="Arial" w:hAnsi="Arial" w:cs="Arial"/>
          <w:sz w:val="24"/>
        </w:rPr>
        <w:t>enerimaan sample.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 xml:space="preserve">- Contract Review yang diajukan kepada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Legal Officer adalah untuk nilai PO diatas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Rp 500.000.000,-. </w:t>
      </w:r>
      <w:r w:rsidRPr="0010748C">
        <w:rPr>
          <w:rFonts w:ascii="Arial" w:hAnsi="Arial" w:cs="Arial"/>
          <w:sz w:val="24"/>
        </w:rPr>
        <w:t xml:space="preserve">Untuk PO dibawah nilai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tersebut, dapat dilakukan contract review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sesuai dengan kebijakan.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 xml:space="preserve">- Kontrak dibuat sesuai dengan kebutuhan </w:t>
      </w:r>
    </w:p>
    <w:p w:rsidR="0010748C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 xml:space="preserve">pembelian antara perusahaan dan </w:t>
      </w:r>
    </w:p>
    <w:p w:rsidR="008D7974" w:rsidRPr="008D7974" w:rsidRDefault="0010748C" w:rsidP="0010748C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10748C">
        <w:rPr>
          <w:rFonts w:ascii="Arial" w:hAnsi="Arial" w:cs="Arial"/>
          <w:sz w:val="24"/>
        </w:rPr>
        <w:t>pemasok.</w:t>
      </w:r>
    </w:p>
    <w:p w:rsidR="008D7974" w:rsidRPr="008D7974" w:rsidRDefault="008D7974" w:rsidP="008F4C78">
      <w:pPr>
        <w:spacing w:after="0"/>
        <w:ind w:left="1985" w:hanging="1985"/>
        <w:rPr>
          <w:rFonts w:ascii="Arial" w:hAnsi="Arial" w:cs="Arial"/>
          <w:sz w:val="24"/>
        </w:rPr>
      </w:pPr>
    </w:p>
    <w:p w:rsidR="0010748C" w:rsidRDefault="008D7974" w:rsidP="0010748C">
      <w:pPr>
        <w:spacing w:after="0"/>
        <w:ind w:left="1985" w:hanging="1985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10748C" w:rsidRPr="0010748C">
        <w:rPr>
          <w:rFonts w:ascii="Arial" w:hAnsi="Arial" w:cs="Arial"/>
          <w:sz w:val="24"/>
        </w:rPr>
        <w:t>- Pr</w:t>
      </w:r>
      <w:r w:rsidR="0010748C">
        <w:rPr>
          <w:rFonts w:ascii="Arial" w:hAnsi="Arial" w:cs="Arial"/>
          <w:sz w:val="24"/>
        </w:rPr>
        <w:t xml:space="preserve">osedur Pengelolaan Bahan Baku / </w:t>
      </w:r>
    </w:p>
    <w:p w:rsidR="0010748C" w:rsidRDefault="0010748C" w:rsidP="0010748C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Penunjang (</w:t>
      </w:r>
      <w:r w:rsidRPr="0010748C">
        <w:rPr>
          <w:rFonts w:ascii="Arial" w:hAnsi="Arial" w:cs="Arial"/>
          <w:sz w:val="24"/>
        </w:rPr>
        <w:t>PS.02.01</w:t>
      </w:r>
      <w:r>
        <w:rPr>
          <w:rFonts w:ascii="Arial" w:hAnsi="Arial" w:cs="Arial"/>
          <w:sz w:val="24"/>
        </w:rPr>
        <w:t>)</w:t>
      </w:r>
    </w:p>
    <w:p w:rsidR="0010748C" w:rsidRDefault="0010748C" w:rsidP="0010748C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Prosedur Contract Review (</w:t>
      </w:r>
      <w:r w:rsidRPr="0010748C">
        <w:rPr>
          <w:rFonts w:ascii="Arial" w:hAnsi="Arial" w:cs="Arial"/>
          <w:sz w:val="24"/>
        </w:rPr>
        <w:t>PS.11.06</w:t>
      </w:r>
      <w:r>
        <w:rPr>
          <w:rFonts w:ascii="Arial" w:hAnsi="Arial" w:cs="Arial"/>
          <w:sz w:val="24"/>
        </w:rPr>
        <w:t>)</w:t>
      </w:r>
    </w:p>
    <w:p w:rsidR="00594034" w:rsidRDefault="00594034" w:rsidP="00384A25">
      <w:pPr>
        <w:spacing w:after="0"/>
        <w:ind w:left="1985" w:hanging="1985"/>
        <w:rPr>
          <w:rFonts w:ascii="Arial" w:hAnsi="Arial" w:cs="Arial"/>
          <w:sz w:val="24"/>
        </w:rPr>
      </w:pPr>
    </w:p>
    <w:p w:rsidR="00384A25" w:rsidRPr="00384A25" w:rsidRDefault="00DD1FCF" w:rsidP="00384A25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lastRenderedPageBreak/>
        <w:t>Purpose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384A25" w:rsidRPr="00384A25">
        <w:rPr>
          <w:rFonts w:ascii="Arial" w:hAnsi="Arial" w:cs="Arial"/>
          <w:i/>
          <w:sz w:val="24"/>
        </w:rPr>
        <w:t>This procedure ensures that purchase</w:t>
      </w:r>
    </w:p>
    <w:p w:rsidR="00DD1FCF" w:rsidRPr="00E36DB2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procurement of goods / services </w:t>
      </w:r>
      <w:r w:rsidRPr="00384A25">
        <w:rPr>
          <w:rFonts w:ascii="Arial" w:hAnsi="Arial" w:cs="Arial"/>
          <w:i/>
          <w:sz w:val="24"/>
        </w:rPr>
        <w:t>implemented</w:t>
      </w:r>
      <w:r>
        <w:rPr>
          <w:rFonts w:ascii="Arial" w:hAnsi="Arial" w:cs="Arial"/>
          <w:i/>
          <w:sz w:val="24"/>
        </w:rPr>
        <w:t xml:space="preserve"> </w:t>
      </w:r>
      <w:r w:rsidRPr="00384A25">
        <w:rPr>
          <w:rFonts w:ascii="Arial" w:hAnsi="Arial" w:cs="Arial"/>
          <w:i/>
          <w:sz w:val="24"/>
        </w:rPr>
        <w:t>effectively and fulfill</w:t>
      </w:r>
      <w:r>
        <w:rPr>
          <w:rFonts w:ascii="Arial" w:hAnsi="Arial" w:cs="Arial"/>
          <w:i/>
          <w:sz w:val="24"/>
        </w:rPr>
        <w:t xml:space="preserve"> </w:t>
      </w:r>
      <w:r w:rsidRPr="00384A25">
        <w:rPr>
          <w:rFonts w:ascii="Arial" w:hAnsi="Arial" w:cs="Arial"/>
          <w:i/>
          <w:sz w:val="24"/>
        </w:rPr>
        <w:t>general requirement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 xml:space="preserve"> 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Definition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  <w:t>-</w:t>
      </w:r>
    </w:p>
    <w:p w:rsidR="00DD1FCF" w:rsidRPr="00E36DB2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384A25" w:rsidRDefault="00DD1FCF" w:rsidP="00384A25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Explanation</w:t>
      </w:r>
      <w:r w:rsidRPr="00E36DB2">
        <w:rPr>
          <w:rFonts w:ascii="Arial" w:hAnsi="Arial" w:cs="Arial"/>
          <w:i/>
          <w:sz w:val="24"/>
        </w:rPr>
        <w:tab/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384A25" w:rsidRPr="00384A25">
        <w:rPr>
          <w:rFonts w:ascii="Arial" w:hAnsi="Arial" w:cs="Arial"/>
          <w:i/>
          <w:sz w:val="24"/>
        </w:rPr>
        <w:t>- I</w:t>
      </w:r>
      <w:r w:rsidR="00384A25">
        <w:rPr>
          <w:rFonts w:ascii="Arial" w:hAnsi="Arial" w:cs="Arial"/>
          <w:i/>
          <w:sz w:val="24"/>
        </w:rPr>
        <w:t xml:space="preserve">f the purchase process requires </w:t>
      </w:r>
      <w:r w:rsidR="00384A25" w:rsidRPr="00384A25">
        <w:rPr>
          <w:rFonts w:ascii="Arial" w:hAnsi="Arial" w:cs="Arial"/>
          <w:i/>
          <w:sz w:val="24"/>
        </w:rPr>
        <w:t xml:space="preserve">sample in </w:t>
      </w:r>
    </w:p>
    <w:p w:rsidR="00384A25" w:rsidRDefault="00384A25" w:rsidP="00384A25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Pr="00384A25">
        <w:rPr>
          <w:rFonts w:ascii="Arial" w:hAnsi="Arial" w:cs="Arial"/>
          <w:i/>
          <w:sz w:val="24"/>
        </w:rPr>
        <w:t>supplier selection process,</w:t>
      </w:r>
      <w:r>
        <w:rPr>
          <w:rFonts w:ascii="Arial" w:hAnsi="Arial" w:cs="Arial"/>
          <w:i/>
          <w:sz w:val="24"/>
        </w:rPr>
        <w:t xml:space="preserve"> </w:t>
      </w:r>
      <w:r w:rsidRPr="00384A25">
        <w:rPr>
          <w:rFonts w:ascii="Arial" w:hAnsi="Arial" w:cs="Arial"/>
          <w:i/>
          <w:sz w:val="24"/>
        </w:rPr>
        <w:t xml:space="preserve">then the </w:t>
      </w:r>
    </w:p>
    <w:p w:rsidR="00384A25" w:rsidRDefault="00384A25" w:rsidP="00384A25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Pr="00384A25">
        <w:rPr>
          <w:rFonts w:ascii="Arial" w:hAnsi="Arial" w:cs="Arial"/>
          <w:i/>
          <w:sz w:val="24"/>
        </w:rPr>
        <w:t>sample</w:t>
      </w:r>
      <w:r>
        <w:rPr>
          <w:rFonts w:ascii="Arial" w:hAnsi="Arial" w:cs="Arial"/>
          <w:i/>
          <w:sz w:val="24"/>
        </w:rPr>
        <w:t xml:space="preserve"> is supplied by the supplier or</w:t>
      </w:r>
    </w:p>
    <w:p w:rsidR="00384A25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Pr="00384A25">
        <w:rPr>
          <w:rFonts w:ascii="Arial" w:hAnsi="Arial" w:cs="Arial"/>
          <w:i/>
          <w:sz w:val="24"/>
        </w:rPr>
        <w:t>Dept. Purchasing makes PO for</w:t>
      </w:r>
      <w:r>
        <w:rPr>
          <w:rFonts w:ascii="Arial" w:hAnsi="Arial" w:cs="Arial"/>
          <w:i/>
          <w:sz w:val="24"/>
        </w:rPr>
        <w:t xml:space="preserve"> buy</w:t>
      </w:r>
    </w:p>
    <w:p w:rsidR="00384A25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sample items. Processing time for</w:t>
      </w:r>
    </w:p>
    <w:p w:rsidR="00384A25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maximum sample test of 10 days </w:t>
      </w:r>
      <w:r w:rsidRPr="00384A25">
        <w:rPr>
          <w:rFonts w:ascii="Arial" w:hAnsi="Arial" w:cs="Arial"/>
          <w:i/>
          <w:sz w:val="24"/>
        </w:rPr>
        <w:t xml:space="preserve">work </w:t>
      </w:r>
    </w:p>
    <w:p w:rsidR="00384A25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Pr="00384A25">
        <w:rPr>
          <w:rFonts w:ascii="Arial" w:hAnsi="Arial" w:cs="Arial"/>
          <w:i/>
          <w:sz w:val="24"/>
        </w:rPr>
        <w:t>from sample reception.</w:t>
      </w:r>
    </w:p>
    <w:p w:rsidR="00384A25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- Contract Review submitted to </w:t>
      </w:r>
      <w:r w:rsidRPr="00384A25">
        <w:rPr>
          <w:rFonts w:ascii="Arial" w:hAnsi="Arial" w:cs="Arial"/>
          <w:i/>
          <w:sz w:val="24"/>
        </w:rPr>
        <w:t xml:space="preserve">Legal Officer </w:t>
      </w:r>
    </w:p>
    <w:p w:rsidR="00594034" w:rsidRDefault="00384A25" w:rsidP="00384A25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is for PO value above </w:t>
      </w:r>
      <w:r w:rsidRPr="00384A25">
        <w:rPr>
          <w:rFonts w:ascii="Arial" w:hAnsi="Arial" w:cs="Arial"/>
          <w:i/>
          <w:sz w:val="24"/>
        </w:rPr>
        <w:t xml:space="preserve">Rp 500.000.000, -. </w:t>
      </w:r>
    </w:p>
    <w:p w:rsidR="00594034" w:rsidRDefault="00594034" w:rsidP="00594034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="00384A25" w:rsidRPr="00384A25">
        <w:rPr>
          <w:rFonts w:ascii="Arial" w:hAnsi="Arial" w:cs="Arial"/>
          <w:i/>
          <w:sz w:val="24"/>
        </w:rPr>
        <w:t>For PO</w:t>
      </w:r>
      <w:r>
        <w:rPr>
          <w:rFonts w:ascii="Arial" w:hAnsi="Arial" w:cs="Arial"/>
          <w:i/>
          <w:sz w:val="24"/>
        </w:rPr>
        <w:t>s</w:t>
      </w:r>
      <w:r w:rsidR="00384A25" w:rsidRPr="00384A25">
        <w:rPr>
          <w:rFonts w:ascii="Arial" w:hAnsi="Arial" w:cs="Arial"/>
          <w:i/>
          <w:sz w:val="24"/>
        </w:rPr>
        <w:t xml:space="preserve"> below value</w:t>
      </w:r>
      <w:r>
        <w:rPr>
          <w:rFonts w:ascii="Arial" w:hAnsi="Arial" w:cs="Arial"/>
          <w:i/>
          <w:sz w:val="24"/>
        </w:rPr>
        <w:t xml:space="preserve"> </w:t>
      </w:r>
      <w:r w:rsidR="00384A25" w:rsidRPr="00384A25">
        <w:rPr>
          <w:rFonts w:ascii="Arial" w:hAnsi="Arial" w:cs="Arial"/>
          <w:i/>
          <w:sz w:val="24"/>
        </w:rPr>
        <w:t xml:space="preserve">mentioned, can be </w:t>
      </w:r>
    </w:p>
    <w:p w:rsidR="00594034" w:rsidRDefault="00594034" w:rsidP="00594034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done contract review</w:t>
      </w:r>
      <w:r w:rsidR="00384A25" w:rsidRPr="00384A25">
        <w:rPr>
          <w:rFonts w:ascii="Arial" w:hAnsi="Arial" w:cs="Arial"/>
          <w:i/>
          <w:sz w:val="24"/>
        </w:rPr>
        <w:t xml:space="preserve">in accordance with </w:t>
      </w:r>
    </w:p>
    <w:p w:rsidR="00384A25" w:rsidRPr="00384A25" w:rsidRDefault="00594034" w:rsidP="00594034">
      <w:pPr>
        <w:spacing w:after="0"/>
        <w:ind w:left="288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</w:t>
      </w:r>
      <w:r w:rsidR="00384A25" w:rsidRPr="00384A25">
        <w:rPr>
          <w:rFonts w:ascii="Arial" w:hAnsi="Arial" w:cs="Arial"/>
          <w:i/>
          <w:sz w:val="24"/>
        </w:rPr>
        <w:t>the policy.</w:t>
      </w:r>
    </w:p>
    <w:p w:rsidR="00594034" w:rsidRDefault="00384A25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384A25">
        <w:rPr>
          <w:rFonts w:ascii="Arial" w:hAnsi="Arial" w:cs="Arial"/>
          <w:i/>
          <w:sz w:val="24"/>
        </w:rPr>
        <w:t>- Contracts are made as needed</w:t>
      </w:r>
      <w:r w:rsidR="00594034">
        <w:rPr>
          <w:rFonts w:ascii="Arial" w:hAnsi="Arial" w:cs="Arial"/>
          <w:i/>
          <w:sz w:val="24"/>
        </w:rPr>
        <w:t xml:space="preserve"> </w:t>
      </w:r>
      <w:r w:rsidRPr="00384A25">
        <w:rPr>
          <w:rFonts w:ascii="Arial" w:hAnsi="Arial" w:cs="Arial"/>
          <w:i/>
          <w:sz w:val="24"/>
        </w:rPr>
        <w:t xml:space="preserve">purchase </w:t>
      </w:r>
    </w:p>
    <w:p w:rsidR="00DD1FCF" w:rsidRPr="00E36DB2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between company and </w:t>
      </w:r>
      <w:r w:rsidR="00384A25" w:rsidRPr="00384A25">
        <w:rPr>
          <w:rFonts w:ascii="Arial" w:hAnsi="Arial" w:cs="Arial"/>
          <w:i/>
          <w:sz w:val="24"/>
        </w:rPr>
        <w:t>suppliers.</w:t>
      </w:r>
      <w:r w:rsidR="00384A25">
        <w:rPr>
          <w:rFonts w:ascii="Arial" w:hAnsi="Arial" w:cs="Arial"/>
          <w:i/>
          <w:sz w:val="24"/>
        </w:rPr>
        <w:t xml:space="preserve"> </w:t>
      </w:r>
    </w:p>
    <w:p w:rsidR="00DD1FCF" w:rsidRDefault="00DD1FCF" w:rsidP="00DD1FCF">
      <w:pPr>
        <w:spacing w:after="0"/>
        <w:rPr>
          <w:rFonts w:ascii="Arial" w:hAnsi="Arial" w:cs="Arial"/>
          <w:i/>
          <w:sz w:val="24"/>
        </w:rPr>
      </w:pPr>
    </w:p>
    <w:p w:rsidR="00594034" w:rsidRPr="00E36DB2" w:rsidRDefault="00594034" w:rsidP="00DD1FCF">
      <w:pPr>
        <w:spacing w:after="0"/>
        <w:rPr>
          <w:rFonts w:ascii="Arial" w:hAnsi="Arial" w:cs="Arial"/>
          <w:i/>
          <w:sz w:val="24"/>
        </w:rPr>
      </w:pPr>
    </w:p>
    <w:p w:rsidR="00594034" w:rsidRPr="00594034" w:rsidRDefault="005E1035" w:rsidP="00594034">
      <w:pPr>
        <w:spacing w:after="0"/>
        <w:ind w:left="1985" w:hanging="1985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Document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594034" w:rsidRPr="00594034">
        <w:rPr>
          <w:rFonts w:ascii="Arial" w:hAnsi="Arial" w:cs="Arial"/>
          <w:i/>
          <w:sz w:val="24"/>
        </w:rPr>
        <w:t xml:space="preserve">- Prosedur Pengelolaan Bahan Baku / 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Penunjang (PS.02.01)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Prosedur Contract Review (PS.11.06)</w:t>
      </w:r>
    </w:p>
    <w:p w:rsidR="00594034" w:rsidRPr="002F7A15" w:rsidRDefault="00594034" w:rsidP="00594034">
      <w:pPr>
        <w:spacing w:after="0"/>
        <w:rPr>
          <w:rFonts w:ascii="Arial" w:hAnsi="Arial" w:cs="Arial"/>
          <w:sz w:val="24"/>
          <w:vertAlign w:val="superscript"/>
        </w:rPr>
      </w:pPr>
    </w:p>
    <w:p w:rsidR="00384A25" w:rsidRDefault="00384A25" w:rsidP="00594034">
      <w:pPr>
        <w:spacing w:after="0"/>
        <w:ind w:left="2705" w:firstLine="17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- </w:t>
      </w:r>
      <w:r w:rsidRPr="0010748C">
        <w:rPr>
          <w:rFonts w:ascii="Arial" w:hAnsi="Arial" w:cs="Arial"/>
          <w:sz w:val="24"/>
        </w:rPr>
        <w:t>Instr</w:t>
      </w:r>
      <w:r>
        <w:rPr>
          <w:rFonts w:ascii="Arial" w:hAnsi="Arial" w:cs="Arial"/>
          <w:sz w:val="24"/>
        </w:rPr>
        <w:t>uksi Kerja Permohonan Pengadaan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Barang/Jasa (</w:t>
      </w:r>
      <w:r w:rsidRPr="0010748C">
        <w:rPr>
          <w:rFonts w:ascii="Arial" w:hAnsi="Arial" w:cs="Arial"/>
          <w:sz w:val="24"/>
        </w:rPr>
        <w:t>IK.01.01.01</w:t>
      </w:r>
      <w:r>
        <w:rPr>
          <w:rFonts w:ascii="Arial" w:hAnsi="Arial" w:cs="Arial"/>
          <w:sz w:val="24"/>
        </w:rPr>
        <w:t>)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Instruksi Kerja Return Barang 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</w:t>
      </w:r>
      <w:r w:rsidRPr="0010748C">
        <w:rPr>
          <w:rFonts w:ascii="Arial" w:hAnsi="Arial" w:cs="Arial"/>
          <w:sz w:val="24"/>
        </w:rPr>
        <w:t>IK.01.01.02</w:t>
      </w:r>
      <w:r>
        <w:rPr>
          <w:rFonts w:ascii="Arial" w:hAnsi="Arial" w:cs="Arial"/>
          <w:sz w:val="24"/>
        </w:rPr>
        <w:t>)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>- Instruks</w:t>
      </w:r>
      <w:r>
        <w:rPr>
          <w:rFonts w:ascii="Arial" w:hAnsi="Arial" w:cs="Arial"/>
          <w:sz w:val="24"/>
        </w:rPr>
        <w:t>i Kerja Pengajuan Persetujuan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Purchase Order (</w:t>
      </w:r>
      <w:r w:rsidRPr="0010748C">
        <w:rPr>
          <w:rFonts w:ascii="Arial" w:hAnsi="Arial" w:cs="Arial"/>
          <w:sz w:val="24"/>
        </w:rPr>
        <w:t>IK.01.01.03</w:t>
      </w:r>
      <w:r>
        <w:rPr>
          <w:rFonts w:ascii="Arial" w:hAnsi="Arial" w:cs="Arial"/>
          <w:sz w:val="24"/>
        </w:rPr>
        <w:t>)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 w:rsidRPr="0010748C">
        <w:rPr>
          <w:rFonts w:ascii="Arial" w:hAnsi="Arial" w:cs="Arial"/>
          <w:sz w:val="24"/>
        </w:rPr>
        <w:t>- Inst</w:t>
      </w:r>
      <w:r>
        <w:rPr>
          <w:rFonts w:ascii="Arial" w:hAnsi="Arial" w:cs="Arial"/>
          <w:sz w:val="24"/>
        </w:rPr>
        <w:t>ruksi Kerja Pembayaran Purchase</w:t>
      </w:r>
    </w:p>
    <w:p w:rsidR="00384A25" w:rsidRDefault="00384A25" w:rsidP="00384A25">
      <w:pPr>
        <w:spacing w:after="0"/>
        <w:ind w:left="3425" w:hanging="54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Order (</w:t>
      </w:r>
      <w:r w:rsidRPr="0010748C">
        <w:rPr>
          <w:rFonts w:ascii="Arial" w:hAnsi="Arial" w:cs="Arial"/>
          <w:sz w:val="24"/>
        </w:rPr>
        <w:t>IK.01.01.04</w:t>
      </w:r>
      <w:r>
        <w:rPr>
          <w:rFonts w:ascii="Arial" w:hAnsi="Arial" w:cs="Arial"/>
          <w:sz w:val="24"/>
        </w:rPr>
        <w:t>)</w:t>
      </w:r>
    </w:p>
    <w:p w:rsidR="00594034" w:rsidRDefault="00594034" w:rsidP="00384A25">
      <w:pPr>
        <w:spacing w:after="0"/>
        <w:ind w:left="3425" w:hanging="545"/>
        <w:rPr>
          <w:rFonts w:ascii="Arial" w:hAnsi="Arial" w:cs="Arial"/>
          <w:sz w:val="24"/>
        </w:rPr>
      </w:pPr>
    </w:p>
    <w:p w:rsidR="00384A25" w:rsidRDefault="00384A25" w:rsidP="00384A25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 Purchase Order (</w:t>
      </w:r>
      <w:r w:rsidRPr="00384A25">
        <w:rPr>
          <w:rFonts w:ascii="Arial" w:hAnsi="Arial" w:cs="Arial"/>
          <w:sz w:val="24"/>
        </w:rPr>
        <w:t>F.01.01.00.01</w:t>
      </w:r>
      <w:r>
        <w:rPr>
          <w:rFonts w:ascii="Arial" w:hAnsi="Arial" w:cs="Arial"/>
          <w:sz w:val="24"/>
        </w:rPr>
        <w:t>)</w:t>
      </w:r>
    </w:p>
    <w:p w:rsidR="00384A25" w:rsidRPr="00384A25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>- Permo</w:t>
      </w:r>
      <w:r>
        <w:rPr>
          <w:rFonts w:ascii="Arial" w:hAnsi="Arial" w:cs="Arial"/>
          <w:sz w:val="24"/>
        </w:rPr>
        <w:t>honan Pengadaan Barang/Jasa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(</w:t>
      </w:r>
      <w:r w:rsidRPr="00384A25">
        <w:rPr>
          <w:rFonts w:ascii="Arial" w:hAnsi="Arial" w:cs="Arial"/>
          <w:sz w:val="24"/>
        </w:rPr>
        <w:t>F.01.01.00.02</w:t>
      </w:r>
      <w:r>
        <w:rPr>
          <w:rFonts w:ascii="Arial" w:hAnsi="Arial" w:cs="Arial"/>
          <w:sz w:val="24"/>
        </w:rPr>
        <w:t>)</w:t>
      </w:r>
    </w:p>
    <w:p w:rsidR="00384A25" w:rsidRPr="00384A25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Form Sample (</w:t>
      </w:r>
      <w:r w:rsidRPr="00384A25">
        <w:rPr>
          <w:rFonts w:ascii="Arial" w:hAnsi="Arial" w:cs="Arial"/>
          <w:sz w:val="24"/>
        </w:rPr>
        <w:t>F.01.01.00.03</w:t>
      </w:r>
      <w:r>
        <w:rPr>
          <w:rFonts w:ascii="Arial" w:hAnsi="Arial" w:cs="Arial"/>
          <w:sz w:val="24"/>
        </w:rPr>
        <w:t>)</w:t>
      </w:r>
    </w:p>
    <w:p w:rsidR="00384A25" w:rsidRPr="00384A25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>- Daftar Pema</w:t>
      </w:r>
      <w:r>
        <w:rPr>
          <w:rFonts w:ascii="Arial" w:hAnsi="Arial" w:cs="Arial"/>
          <w:sz w:val="24"/>
        </w:rPr>
        <w:t>sok Terpilih (</w:t>
      </w:r>
      <w:r w:rsidRPr="00384A25">
        <w:rPr>
          <w:rFonts w:ascii="Arial" w:hAnsi="Arial" w:cs="Arial"/>
          <w:sz w:val="24"/>
        </w:rPr>
        <w:t>F.01.02.00.01</w:t>
      </w:r>
      <w:r>
        <w:rPr>
          <w:rFonts w:ascii="Arial" w:hAnsi="Arial" w:cs="Arial"/>
          <w:sz w:val="24"/>
        </w:rPr>
        <w:t>)</w:t>
      </w:r>
    </w:p>
    <w:p w:rsidR="00384A25" w:rsidRDefault="00384A25" w:rsidP="00384A25">
      <w:pPr>
        <w:spacing w:after="0"/>
        <w:ind w:left="2160" w:firstLine="720"/>
        <w:rPr>
          <w:rFonts w:ascii="Arial" w:hAnsi="Arial" w:cs="Arial"/>
          <w:sz w:val="24"/>
        </w:rPr>
      </w:pPr>
      <w:r w:rsidRPr="00384A25">
        <w:rPr>
          <w:rFonts w:ascii="Arial" w:hAnsi="Arial" w:cs="Arial"/>
          <w:sz w:val="24"/>
        </w:rPr>
        <w:t>- Scoring  Che</w:t>
      </w:r>
      <w:r>
        <w:rPr>
          <w:rFonts w:ascii="Arial" w:hAnsi="Arial" w:cs="Arial"/>
          <w:sz w:val="24"/>
        </w:rPr>
        <w:t xml:space="preserve">cklist Pemasok Barang &amp; </w:t>
      </w:r>
    </w:p>
    <w:p w:rsidR="00384A25" w:rsidRPr="00384A25" w:rsidRDefault="00384A25" w:rsidP="00384A25">
      <w:pPr>
        <w:spacing w:after="0"/>
        <w:ind w:left="28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Jasa (</w:t>
      </w:r>
      <w:r w:rsidRPr="00384A25">
        <w:rPr>
          <w:rFonts w:ascii="Arial" w:hAnsi="Arial" w:cs="Arial"/>
          <w:sz w:val="24"/>
        </w:rPr>
        <w:t>F.01.02.00.04</w:t>
      </w:r>
      <w:r>
        <w:rPr>
          <w:rFonts w:ascii="Arial" w:hAnsi="Arial" w:cs="Arial"/>
          <w:sz w:val="24"/>
        </w:rPr>
        <w:t>)</w:t>
      </w:r>
    </w:p>
    <w:p w:rsidR="00384A25" w:rsidRDefault="00384A25" w:rsidP="00384A25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384A25">
        <w:rPr>
          <w:rFonts w:ascii="Arial" w:hAnsi="Arial" w:cs="Arial"/>
          <w:sz w:val="24"/>
        </w:rPr>
        <w:t>- Bukti Penerimaan Bahan Baku/Penunjang</w:t>
      </w:r>
      <w:r w:rsidRPr="00384A2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(</w:t>
      </w:r>
      <w:r w:rsidRPr="00384A25">
        <w:rPr>
          <w:rFonts w:ascii="Arial" w:hAnsi="Arial" w:cs="Arial"/>
          <w:sz w:val="24"/>
        </w:rPr>
        <w:t>F.02.01.00.01</w:t>
      </w:r>
      <w:r>
        <w:rPr>
          <w:rFonts w:ascii="Arial" w:hAnsi="Arial" w:cs="Arial"/>
          <w:sz w:val="24"/>
        </w:rPr>
        <w:t>)</w:t>
      </w:r>
      <w:r w:rsidR="005E1035" w:rsidRPr="00E36DB2">
        <w:rPr>
          <w:rFonts w:ascii="Arial" w:hAnsi="Arial" w:cs="Arial"/>
          <w:i/>
          <w:sz w:val="24"/>
        </w:rPr>
        <w:t xml:space="preserve">  </w:t>
      </w:r>
    </w:p>
    <w:p w:rsidR="00594034" w:rsidRDefault="00594034" w:rsidP="00594034">
      <w:pPr>
        <w:spacing w:after="0"/>
        <w:rPr>
          <w:rFonts w:ascii="Arial" w:hAnsi="Arial" w:cs="Arial"/>
          <w:i/>
          <w:sz w:val="24"/>
        </w:rPr>
      </w:pPr>
    </w:p>
    <w:p w:rsidR="00594034" w:rsidRPr="00594034" w:rsidRDefault="00594034" w:rsidP="00594034">
      <w:pPr>
        <w:spacing w:after="0"/>
        <w:ind w:left="2705" w:firstLine="17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lastRenderedPageBreak/>
        <w:t>- Instruksi Kerja Permohonan Pengadaan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Barang/Jasa (IK.01.01.01)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- Instruksi Kerja Return Barang 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(IK.01.01.02)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Instruksi Kerja Pengajuan Persetujuan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Purchase Order (IK.01.01.03)</w:t>
      </w:r>
    </w:p>
    <w:p w:rsidR="00594034" w:rsidRP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Instruksi Kerja Pembayaran Purchase</w:t>
      </w:r>
    </w:p>
    <w:p w:rsidR="00384A25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Order (IK.01.01.04)</w:t>
      </w:r>
    </w:p>
    <w:p w:rsidR="00594034" w:rsidRDefault="00594034" w:rsidP="00594034">
      <w:pPr>
        <w:spacing w:after="0"/>
        <w:ind w:left="3425" w:hanging="545"/>
        <w:rPr>
          <w:rFonts w:ascii="Arial" w:hAnsi="Arial" w:cs="Arial"/>
          <w:i/>
          <w:sz w:val="24"/>
        </w:rPr>
      </w:pPr>
    </w:p>
    <w:p w:rsidR="00594034" w:rsidRPr="00594034" w:rsidRDefault="005E1035" w:rsidP="00594034">
      <w:pPr>
        <w:spacing w:after="0"/>
        <w:rPr>
          <w:rFonts w:ascii="Arial" w:hAnsi="Arial" w:cs="Arial"/>
          <w:i/>
          <w:sz w:val="24"/>
        </w:rPr>
      </w:pPr>
      <w:r w:rsidRPr="00E36DB2">
        <w:rPr>
          <w:rFonts w:ascii="Arial" w:hAnsi="Arial" w:cs="Arial"/>
          <w:i/>
          <w:sz w:val="24"/>
        </w:rPr>
        <w:t>Related Format</w:t>
      </w:r>
      <w:r w:rsidRPr="00E36DB2">
        <w:rPr>
          <w:rFonts w:ascii="Arial" w:hAnsi="Arial" w:cs="Arial"/>
          <w:i/>
          <w:sz w:val="24"/>
        </w:rPr>
        <w:tab/>
        <w:t>:</w:t>
      </w:r>
      <w:r w:rsidRPr="00E36DB2">
        <w:rPr>
          <w:rFonts w:ascii="Arial" w:hAnsi="Arial" w:cs="Arial"/>
          <w:i/>
          <w:sz w:val="24"/>
        </w:rPr>
        <w:tab/>
      </w:r>
      <w:r w:rsidR="00594034" w:rsidRPr="00594034">
        <w:rPr>
          <w:rFonts w:ascii="Arial" w:hAnsi="Arial" w:cs="Arial"/>
          <w:i/>
          <w:sz w:val="24"/>
        </w:rPr>
        <w:t>- Purchase Order (F.01.01.00.01)</w:t>
      </w:r>
    </w:p>
    <w:p w:rsidR="00594034" w:rsidRPr="00594034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Permohonan Pengadaan Barang/Jasa</w:t>
      </w:r>
      <w:r w:rsidRPr="00594034">
        <w:rPr>
          <w:rFonts w:ascii="Arial" w:hAnsi="Arial" w:cs="Arial"/>
          <w:i/>
          <w:sz w:val="24"/>
        </w:rPr>
        <w:tab/>
      </w:r>
      <w:r w:rsidRPr="00594034">
        <w:rPr>
          <w:rFonts w:ascii="Arial" w:hAnsi="Arial" w:cs="Arial"/>
          <w:i/>
          <w:sz w:val="24"/>
        </w:rPr>
        <w:tab/>
        <w:t xml:space="preserve">  (F.01.01.00.02)</w:t>
      </w:r>
    </w:p>
    <w:p w:rsidR="00594034" w:rsidRPr="00594034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Form Sample (F.01.01.00.03)</w:t>
      </w:r>
    </w:p>
    <w:p w:rsidR="00594034" w:rsidRPr="00594034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Daftar Pemasok Terpilih (F.01.02.00.01)</w:t>
      </w:r>
    </w:p>
    <w:p w:rsidR="00594034" w:rsidRPr="00594034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- Scoring  Checklist Pemasok Barang &amp; </w:t>
      </w:r>
    </w:p>
    <w:p w:rsidR="00594034" w:rsidRPr="00594034" w:rsidRDefault="00594034" w:rsidP="00594034">
      <w:pPr>
        <w:spacing w:after="0"/>
        <w:ind w:left="288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 xml:space="preserve">  Jasa (F.01.02.00.04)</w:t>
      </w:r>
    </w:p>
    <w:p w:rsidR="00594034" w:rsidRPr="00594034" w:rsidRDefault="00594034" w:rsidP="00594034">
      <w:pPr>
        <w:spacing w:after="0"/>
        <w:ind w:left="2160" w:firstLine="720"/>
        <w:rPr>
          <w:rFonts w:ascii="Arial" w:hAnsi="Arial" w:cs="Arial"/>
          <w:i/>
          <w:sz w:val="24"/>
        </w:rPr>
      </w:pPr>
      <w:r w:rsidRPr="00594034">
        <w:rPr>
          <w:rFonts w:ascii="Arial" w:hAnsi="Arial" w:cs="Arial"/>
          <w:i/>
          <w:sz w:val="24"/>
        </w:rPr>
        <w:t>- Bukti Penerimaan Bahan Baku/Penunjang</w:t>
      </w:r>
      <w:r w:rsidRPr="00594034">
        <w:rPr>
          <w:rFonts w:ascii="Arial" w:hAnsi="Arial" w:cs="Arial"/>
          <w:i/>
          <w:sz w:val="24"/>
        </w:rPr>
        <w:tab/>
        <w:t xml:space="preserve">  (F.02.01.00.01)  </w:t>
      </w:r>
    </w:p>
    <w:p w:rsidR="00E36DB2" w:rsidRPr="00594034" w:rsidRDefault="00E81D8B" w:rsidP="00594034">
      <w:pPr>
        <w:spacing w:after="0"/>
        <w:rPr>
          <w:rFonts w:ascii="Arial" w:hAnsi="Arial" w:cs="Arial"/>
          <w:i/>
          <w:sz w:val="24"/>
        </w:rPr>
        <w:sectPr w:rsidR="00E36DB2" w:rsidRPr="00594034" w:rsidSect="002C75C8">
          <w:type w:val="continuous"/>
          <w:pgSz w:w="16839" w:h="11907" w:orient="landscape" w:code="9"/>
          <w:pgMar w:top="720" w:right="720" w:bottom="720" w:left="720" w:header="360" w:footer="212" w:gutter="0"/>
          <w:cols w:num="2" w:space="173"/>
          <w:docGrid w:linePitch="360"/>
        </w:sectPr>
      </w:pPr>
      <w:r w:rsidRPr="00594034">
        <w:rPr>
          <w:rFonts w:ascii="Arial" w:hAnsi="Arial" w:cs="Arial"/>
          <w:i/>
          <w:sz w:val="24"/>
        </w:rPr>
        <w:tab/>
      </w:r>
    </w:p>
    <w:tbl>
      <w:tblPr>
        <w:tblpPr w:leftFromText="180" w:rightFromText="180" w:vertAnchor="text" w:horzAnchor="margin" w:tblpXSpec="center" w:tblpY="151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594034" w:rsidRPr="00E2041E" w:rsidTr="00594034">
        <w:trPr>
          <w:cantSplit/>
          <w:trHeight w:hRule="exact" w:val="578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 xml:space="preserve">buat 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>oleh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 xml:space="preserve">Made </w:t>
            </w:r>
            <w:r w:rsidRPr="00E2041E">
              <w:rPr>
                <w:rFonts w:ascii="Arial" w:hAnsi="Arial"/>
                <w:i/>
              </w:rPr>
              <w:t>By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>
              <w:rPr>
                <w:rFonts w:ascii="Arial" w:hAnsi="Arial"/>
                <w:sz w:val="24"/>
                <w:u w:val="single"/>
              </w:rPr>
              <w:t>periksa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 xml:space="preserve"> oleh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Checked</w:t>
            </w:r>
            <w:r w:rsidRPr="00E2041E">
              <w:rPr>
                <w:rFonts w:ascii="Arial" w:hAnsi="Arial"/>
                <w:i/>
              </w:rPr>
              <w:t xml:space="preserve"> By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 w:rsidRPr="00E2041E">
              <w:rPr>
                <w:rFonts w:ascii="Arial" w:hAnsi="Arial"/>
                <w:sz w:val="24"/>
                <w:u w:val="single"/>
                <w:lang w:val="en-US"/>
              </w:rPr>
              <w:t>Di</w:t>
            </w:r>
            <w:r w:rsidRPr="00E2041E">
              <w:rPr>
                <w:rFonts w:ascii="Arial" w:hAnsi="Arial"/>
                <w:sz w:val="24"/>
                <w:u w:val="single"/>
              </w:rPr>
              <w:t>setuju</w:t>
            </w:r>
            <w:r w:rsidRPr="00E2041E">
              <w:rPr>
                <w:rFonts w:ascii="Arial" w:hAnsi="Arial"/>
                <w:sz w:val="24"/>
                <w:u w:val="single"/>
                <w:lang w:val="en-US"/>
              </w:rPr>
              <w:t>i oleh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 w:rsidRPr="00E2041E">
              <w:rPr>
                <w:rFonts w:ascii="Arial" w:hAnsi="Arial"/>
                <w:i/>
              </w:rPr>
              <w:t>Approved By</w:t>
            </w:r>
          </w:p>
        </w:tc>
      </w:tr>
      <w:tr w:rsidR="00594034" w:rsidRPr="00E2041E" w:rsidTr="00594034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</w:tc>
      </w:tr>
      <w:tr w:rsidR="00594034" w:rsidRPr="00E2041E" w:rsidTr="00594034">
        <w:trPr>
          <w:cantSplit/>
          <w:trHeight w:hRule="exact" w:val="515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Mgr. Purchasing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Purchasing  Manager</w:t>
            </w:r>
          </w:p>
        </w:tc>
        <w:tc>
          <w:tcPr>
            <w:tcW w:w="3218" w:type="dxa"/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Wakil Manajemen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Direktur</w:t>
            </w:r>
          </w:p>
          <w:p w:rsidR="00594034" w:rsidRPr="00E2041E" w:rsidRDefault="00594034" w:rsidP="00594034">
            <w:pPr>
              <w:pStyle w:val="Footer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</w:rPr>
              <w:t>Director</w:t>
            </w:r>
          </w:p>
        </w:tc>
      </w:tr>
      <w:tr w:rsidR="00594034" w:rsidRPr="00E2041E" w:rsidTr="00594034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  <w:p w:rsidR="00594034" w:rsidRPr="00E2041E" w:rsidRDefault="00594034" w:rsidP="00594034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594034" w:rsidRPr="00E2041E" w:rsidRDefault="00594034" w:rsidP="00594034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4034" w:rsidRPr="00E2041E" w:rsidRDefault="00594034" w:rsidP="00594034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E36DB2" w:rsidRDefault="00E36DB2"/>
    <w:p w:rsidR="00E2041E" w:rsidRDefault="00E2041E" w:rsidP="00E2041E">
      <w:pPr>
        <w:jc w:val="center"/>
      </w:pPr>
    </w:p>
    <w:sectPr w:rsidR="00E2041E" w:rsidSect="002C75C8">
      <w:type w:val="continuous"/>
      <w:pgSz w:w="16839" w:h="11907" w:orient="landscape" w:code="9"/>
      <w:pgMar w:top="720" w:right="720" w:bottom="720" w:left="720" w:header="360" w:footer="2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E2041E" w:rsidRDefault="007C72D5" w:rsidP="00E36DB2">
    <w:pPr>
      <w:pStyle w:val="Footer"/>
      <w:pBdr>
        <w:top w:val="single" w:sz="4" w:space="12" w:color="D9D9D9" w:themeColor="background1" w:themeShade="D9"/>
      </w:pBdr>
      <w:spacing w:before="100" w:beforeAutospacing="1"/>
      <w:ind w:left="1440"/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u w:val="single"/>
      </w:rPr>
      <w:t>Halaman</w:t>
    </w:r>
    <w:r w:rsidR="002C75C8">
      <w:rPr>
        <w:rFonts w:ascii="Arial" w:hAnsi="Arial" w:cs="Arial"/>
      </w:rPr>
      <w:t xml:space="preserve">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E2041E">
          <w:rPr>
            <w:rFonts w:ascii="Arial" w:hAnsi="Arial" w:cs="Arial"/>
          </w:rPr>
          <w:fldChar w:fldCharType="begin"/>
        </w:r>
        <w:r w:rsidRPr="00E2041E">
          <w:rPr>
            <w:rFonts w:ascii="Arial" w:hAnsi="Arial" w:cs="Arial"/>
          </w:rPr>
          <w:instrText xml:space="preserve"> PAGE   \* MERGEFORMAT </w:instrText>
        </w:r>
        <w:r w:rsidRPr="00E2041E">
          <w:rPr>
            <w:rFonts w:ascii="Arial" w:hAnsi="Arial" w:cs="Arial"/>
          </w:rPr>
          <w:fldChar w:fldCharType="separate"/>
        </w:r>
        <w:r w:rsidR="00042CCA" w:rsidRPr="00042CCA">
          <w:rPr>
            <w:rFonts w:ascii="Arial" w:hAnsi="Arial" w:cs="Arial"/>
            <w:b/>
            <w:bCs/>
            <w:noProof/>
          </w:rPr>
          <w:t>1</w:t>
        </w:r>
        <w:r w:rsidRPr="00E2041E">
          <w:rPr>
            <w:rFonts w:ascii="Arial" w:hAnsi="Arial" w:cs="Arial"/>
            <w:b/>
            <w:bCs/>
            <w:noProof/>
          </w:rPr>
          <w:fldChar w:fldCharType="end"/>
        </w:r>
        <w:r w:rsidRPr="00E2041E">
          <w:rPr>
            <w:rFonts w:ascii="Arial" w:hAnsi="Arial" w:cs="Arial"/>
            <w:b/>
            <w:bCs/>
            <w:noProof/>
          </w:rPr>
          <w:t xml:space="preserve"> </w:t>
        </w:r>
        <w:r w:rsidRPr="00E2041E">
          <w:rPr>
            <w:rFonts w:ascii="Arial" w:hAnsi="Arial" w:cs="Arial"/>
            <w:b/>
            <w:bCs/>
          </w:rPr>
          <w:t xml:space="preserve">/ </w:t>
        </w:r>
        <w:r w:rsidR="00594034">
          <w:rPr>
            <w:rFonts w:ascii="Arial" w:hAnsi="Arial" w:cs="Arial"/>
            <w:color w:val="808080" w:themeColor="background1" w:themeShade="80"/>
            <w:spacing w:val="60"/>
          </w:rPr>
          <w:t>4</w:t>
        </w:r>
      </w:sdtContent>
    </w:sdt>
  </w:p>
  <w:p w:rsidR="00267A55" w:rsidRPr="002C75C8" w:rsidRDefault="002C75C8">
    <w:pPr>
      <w:pStyle w:val="Footer"/>
      <w:rPr>
        <w:rFonts w:ascii="Arial" w:hAnsi="Arial" w:cs="Arial"/>
        <w:i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2C75C8">
      <w:rPr>
        <w:rFonts w:ascii="Arial" w:hAnsi="Arial" w:cs="Arial"/>
        <w:i/>
        <w:sz w:val="2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172"/>
      <w:gridCol w:w="1813"/>
      <w:gridCol w:w="2070"/>
    </w:tblGrid>
    <w:tr w:rsidR="0010748C" w:rsidTr="0000738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10748C" w:rsidRDefault="0010748C" w:rsidP="0000738F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770FC3C2" wp14:editId="32D5CFFB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2" name="Picture 2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172" w:type="dxa"/>
          <w:vMerge w:val="restart"/>
          <w:vAlign w:val="center"/>
        </w:tcPr>
        <w:p w:rsidR="0010748C" w:rsidRDefault="0010748C" w:rsidP="0000738F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A803A8">
            <w:rPr>
              <w:rFonts w:ascii="Arial" w:hAnsi="Arial" w:cs="Arial"/>
              <w:bCs/>
              <w:sz w:val="28"/>
              <w:szCs w:val="28"/>
              <w:u w:val="single"/>
            </w:rPr>
            <w:t>DEPARTEMEN PURCHASING</w:t>
          </w:r>
        </w:p>
        <w:p w:rsidR="0010748C" w:rsidRPr="00A803A8" w:rsidRDefault="0010748C" w:rsidP="0000738F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A803A8">
            <w:rPr>
              <w:rFonts w:ascii="Arial" w:hAnsi="Arial" w:cs="Arial"/>
              <w:bCs/>
              <w:i/>
              <w:sz w:val="24"/>
              <w:szCs w:val="28"/>
            </w:rPr>
            <w:t>PURCHASING DEPARTEMENT</w:t>
          </w:r>
        </w:p>
      </w:tc>
      <w:tc>
        <w:tcPr>
          <w:tcW w:w="3883" w:type="dxa"/>
          <w:gridSpan w:val="2"/>
          <w:vAlign w:val="center"/>
        </w:tcPr>
        <w:p w:rsidR="0010748C" w:rsidRPr="00284222" w:rsidRDefault="0010748C" w:rsidP="0000738F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10748C" w:rsidTr="0000738F">
      <w:trPr>
        <w:cantSplit/>
        <w:trHeight w:val="356"/>
      </w:trPr>
      <w:tc>
        <w:tcPr>
          <w:tcW w:w="1878" w:type="dxa"/>
          <w:vMerge/>
        </w:tcPr>
        <w:p w:rsidR="0010748C" w:rsidRDefault="0010748C" w:rsidP="0000738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172" w:type="dxa"/>
          <w:vMerge/>
          <w:vAlign w:val="center"/>
        </w:tcPr>
        <w:p w:rsidR="0010748C" w:rsidRDefault="0010748C" w:rsidP="0000738F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813" w:type="dxa"/>
          <w:tcBorders>
            <w:right w:val="single" w:sz="4" w:space="0" w:color="auto"/>
          </w:tcBorders>
          <w:vAlign w:val="center"/>
        </w:tcPr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No. Registrasi</w:t>
          </w:r>
        </w:p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Registration No.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10748C" w:rsidRPr="008C7174" w:rsidRDefault="0010748C" w:rsidP="0000738F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PS.01.01</w:t>
          </w:r>
        </w:p>
      </w:tc>
    </w:tr>
    <w:tr w:rsidR="0010748C" w:rsidTr="0000738F">
      <w:trPr>
        <w:cantSplit/>
        <w:trHeight w:val="356"/>
      </w:trPr>
      <w:tc>
        <w:tcPr>
          <w:tcW w:w="1878" w:type="dxa"/>
          <w:vMerge/>
        </w:tcPr>
        <w:p w:rsidR="0010748C" w:rsidRDefault="0010748C" w:rsidP="0000738F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172" w:type="dxa"/>
          <w:vMerge w:val="restart"/>
          <w:vAlign w:val="center"/>
        </w:tcPr>
        <w:p w:rsidR="0010748C" w:rsidRDefault="0010748C" w:rsidP="0000738F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  <w:u w:val="single"/>
            </w:rPr>
          </w:pPr>
          <w:r w:rsidRPr="006D7296">
            <w:rPr>
              <w:rFonts w:ascii="Arial" w:hAnsi="Arial" w:cs="Arial"/>
              <w:bCs/>
              <w:sz w:val="28"/>
              <w:szCs w:val="28"/>
              <w:u w:val="single"/>
            </w:rPr>
            <w:t>PEMBELIAN BARANG LOKAL</w:t>
          </w:r>
        </w:p>
        <w:p w:rsidR="0010748C" w:rsidRPr="006D7296" w:rsidRDefault="0010748C" w:rsidP="0000738F">
          <w:pPr>
            <w:pStyle w:val="Header"/>
            <w:jc w:val="center"/>
            <w:rPr>
              <w:rFonts w:ascii="Arial" w:hAnsi="Arial" w:cs="Arial"/>
              <w:bCs/>
              <w:i/>
              <w:sz w:val="28"/>
              <w:szCs w:val="28"/>
            </w:rPr>
          </w:pPr>
          <w:r w:rsidRPr="006D7296">
            <w:rPr>
              <w:rFonts w:ascii="Arial" w:hAnsi="Arial" w:cs="Arial"/>
              <w:bCs/>
              <w:i/>
              <w:sz w:val="24"/>
              <w:szCs w:val="28"/>
            </w:rPr>
            <w:t>PURCHASE OF LOCAL GOODS</w:t>
          </w:r>
        </w:p>
      </w:tc>
      <w:tc>
        <w:tcPr>
          <w:tcW w:w="1813" w:type="dxa"/>
          <w:tcBorders>
            <w:right w:val="single" w:sz="4" w:space="0" w:color="auto"/>
          </w:tcBorders>
          <w:vAlign w:val="center"/>
        </w:tcPr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Status Revisi</w:t>
          </w:r>
        </w:p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Revision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10748C" w:rsidRPr="008C7174" w:rsidRDefault="0010748C" w:rsidP="0000738F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10748C" w:rsidTr="0000738F">
      <w:trPr>
        <w:cantSplit/>
        <w:trHeight w:val="338"/>
      </w:trPr>
      <w:tc>
        <w:tcPr>
          <w:tcW w:w="1878" w:type="dxa"/>
          <w:vMerge/>
        </w:tcPr>
        <w:p w:rsidR="0010748C" w:rsidRDefault="0010748C" w:rsidP="0000738F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172" w:type="dxa"/>
          <w:vMerge/>
        </w:tcPr>
        <w:p w:rsidR="0010748C" w:rsidRDefault="0010748C" w:rsidP="0000738F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813" w:type="dxa"/>
          <w:tcBorders>
            <w:right w:val="single" w:sz="4" w:space="0" w:color="auto"/>
          </w:tcBorders>
          <w:vAlign w:val="center"/>
        </w:tcPr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u w:val="single"/>
            </w:rPr>
          </w:pPr>
          <w:r w:rsidRPr="004A6584">
            <w:rPr>
              <w:rFonts w:ascii="Arial" w:hAnsi="Arial" w:cs="Arial"/>
              <w:bCs/>
              <w:u w:val="single"/>
            </w:rPr>
            <w:t>Tanggal</w:t>
          </w:r>
        </w:p>
        <w:p w:rsidR="0010748C" w:rsidRPr="004A6584" w:rsidRDefault="0010748C" w:rsidP="0000738F">
          <w:pPr>
            <w:pStyle w:val="Header"/>
            <w:rPr>
              <w:rFonts w:ascii="Arial" w:hAnsi="Arial" w:cs="Arial"/>
              <w:bCs/>
              <w:i/>
            </w:rPr>
          </w:pPr>
          <w:r w:rsidRPr="004A6584">
            <w:rPr>
              <w:rFonts w:ascii="Arial" w:hAnsi="Arial" w:cs="Arial"/>
              <w:bCs/>
              <w:i/>
              <w:sz w:val="18"/>
            </w:rPr>
            <w:t>Date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10748C" w:rsidRPr="006D7296" w:rsidRDefault="0010748C" w:rsidP="0000738F">
          <w:pPr>
            <w:pStyle w:val="Header"/>
            <w:rPr>
              <w:rFonts w:ascii="Arial" w:hAnsi="Arial" w:cs="Arial"/>
              <w:bCs/>
              <w:sz w:val="20"/>
              <w:szCs w:val="20"/>
              <w:u w:val="single"/>
            </w:rPr>
          </w:pPr>
          <w:r w:rsidRPr="006D7296">
            <w:rPr>
              <w:rFonts w:ascii="Arial" w:hAnsi="Arial" w:cs="Arial"/>
              <w:bCs/>
              <w:sz w:val="20"/>
              <w:szCs w:val="20"/>
              <w:u w:val="single"/>
            </w:rPr>
            <w:t>15 Januari 2018</w:t>
          </w:r>
        </w:p>
        <w:p w:rsidR="0010748C" w:rsidRPr="006D7296" w:rsidRDefault="0010748C" w:rsidP="0000738F">
          <w:pPr>
            <w:pStyle w:val="Header"/>
            <w:rPr>
              <w:rFonts w:ascii="Arial" w:hAnsi="Arial" w:cs="Arial"/>
              <w:bCs/>
              <w:i/>
              <w:sz w:val="20"/>
              <w:szCs w:val="20"/>
            </w:rPr>
          </w:pPr>
          <w:r w:rsidRPr="006D7296">
            <w:rPr>
              <w:rFonts w:ascii="Arial" w:hAnsi="Arial" w:cs="Arial"/>
              <w:bCs/>
              <w:i/>
              <w:sz w:val="18"/>
              <w:szCs w:val="20"/>
            </w:rPr>
            <w:t>January 15</w:t>
          </w:r>
          <w:r w:rsidRPr="006D7296">
            <w:rPr>
              <w:rFonts w:ascii="Arial" w:hAnsi="Arial" w:cs="Arial"/>
              <w:bCs/>
              <w:i/>
              <w:sz w:val="18"/>
              <w:szCs w:val="20"/>
              <w:vertAlign w:val="superscript"/>
            </w:rPr>
            <w:t>th</w:t>
          </w:r>
          <w:r w:rsidRPr="006D7296">
            <w:rPr>
              <w:rFonts w:ascii="Arial" w:hAnsi="Arial" w:cs="Arial"/>
              <w:bCs/>
              <w:i/>
              <w:sz w:val="18"/>
              <w:szCs w:val="20"/>
            </w:rPr>
            <w:t>,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26BA8"/>
    <w:multiLevelType w:val="hybridMultilevel"/>
    <w:tmpl w:val="E7CC14FA"/>
    <w:lvl w:ilvl="0" w:tplc="BB8A22C2">
      <w:start w:val="4"/>
      <w:numFmt w:val="bullet"/>
      <w:lvlText w:val="-"/>
      <w:lvlJc w:val="left"/>
      <w:pPr>
        <w:ind w:left="4684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00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72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4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2CCA"/>
    <w:rsid w:val="00047760"/>
    <w:rsid w:val="00085C7A"/>
    <w:rsid w:val="000B0323"/>
    <w:rsid w:val="0010748C"/>
    <w:rsid w:val="00125AF8"/>
    <w:rsid w:val="00194DB6"/>
    <w:rsid w:val="001A6850"/>
    <w:rsid w:val="00261D0A"/>
    <w:rsid w:val="00267A55"/>
    <w:rsid w:val="002C75C8"/>
    <w:rsid w:val="002F7A15"/>
    <w:rsid w:val="00303FF5"/>
    <w:rsid w:val="00357B56"/>
    <w:rsid w:val="00384A25"/>
    <w:rsid w:val="003C06C7"/>
    <w:rsid w:val="003C1619"/>
    <w:rsid w:val="00422C6D"/>
    <w:rsid w:val="0049426B"/>
    <w:rsid w:val="005859D1"/>
    <w:rsid w:val="00594034"/>
    <w:rsid w:val="005E1035"/>
    <w:rsid w:val="006F426A"/>
    <w:rsid w:val="007129AA"/>
    <w:rsid w:val="00736F22"/>
    <w:rsid w:val="00795078"/>
    <w:rsid w:val="007C72D5"/>
    <w:rsid w:val="007D2AC9"/>
    <w:rsid w:val="0080628A"/>
    <w:rsid w:val="00817ADD"/>
    <w:rsid w:val="0082564D"/>
    <w:rsid w:val="00861C4D"/>
    <w:rsid w:val="008728C1"/>
    <w:rsid w:val="00891B14"/>
    <w:rsid w:val="008D7974"/>
    <w:rsid w:val="008E550F"/>
    <w:rsid w:val="008F4C78"/>
    <w:rsid w:val="00940E41"/>
    <w:rsid w:val="009A4A0F"/>
    <w:rsid w:val="009F2C4A"/>
    <w:rsid w:val="009F30AA"/>
    <w:rsid w:val="00A14CE7"/>
    <w:rsid w:val="00A77A43"/>
    <w:rsid w:val="00AB5A58"/>
    <w:rsid w:val="00BF0930"/>
    <w:rsid w:val="00C015BD"/>
    <w:rsid w:val="00DB0417"/>
    <w:rsid w:val="00DD1FCF"/>
    <w:rsid w:val="00E2041E"/>
    <w:rsid w:val="00E36DB2"/>
    <w:rsid w:val="00E81D8B"/>
    <w:rsid w:val="00ED442A"/>
    <w:rsid w:val="00F24D7C"/>
    <w:rsid w:val="00F94B41"/>
    <w:rsid w:val="00FE5BF7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A363-6BD0-46FB-A3A9-DD7B0685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7</cp:revision>
  <cp:lastPrinted>2018-07-05T03:38:00Z</cp:lastPrinted>
  <dcterms:created xsi:type="dcterms:W3CDTF">2018-05-16T03:16:00Z</dcterms:created>
  <dcterms:modified xsi:type="dcterms:W3CDTF">2018-07-05T03:42:00Z</dcterms:modified>
</cp:coreProperties>
</file>