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7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364"/>
        <w:gridCol w:w="4245"/>
        <w:gridCol w:w="7"/>
        <w:gridCol w:w="1472"/>
        <w:gridCol w:w="2109"/>
        <w:gridCol w:w="18"/>
        <w:gridCol w:w="1948"/>
        <w:gridCol w:w="196"/>
        <w:gridCol w:w="1936"/>
        <w:gridCol w:w="12"/>
        <w:gridCol w:w="184"/>
        <w:gridCol w:w="12"/>
        <w:gridCol w:w="2374"/>
      </w:tblGrid>
      <w:tr w:rsidR="00CD60DF" w:rsidRPr="009F30AA" w:rsidTr="00B108F0">
        <w:trPr>
          <w:trHeight w:val="451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CD60DF" w:rsidRPr="00047760" w:rsidRDefault="00BD3197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left:0;text-align:left;margin-left:-6.05pt;margin-top:16.2pt;width:354.9pt;height:427.35pt;z-index:251658240;mso-position-horizontal-relative:text;mso-position-vertical-relative:text;mso-width-relative:page;mso-height-relative:page">
                  <v:imagedata r:id="rId9" o:title=""/>
                </v:shape>
                <o:OLEObject Type="Embed" ProgID="Visio.Drawing.11" ShapeID="_x0000_s1044" DrawAspect="Content" ObjectID="_1600239004" r:id="rId10"/>
              </w:pict>
            </w:r>
            <w:r w:rsidR="00CD60DF" w:rsidRPr="00047760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472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127" w:type="dxa"/>
            <w:gridSpan w:val="2"/>
            <w:tcBorders>
              <w:bottom w:val="doub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2144" w:type="dxa"/>
            <w:gridSpan w:val="2"/>
            <w:tcBorders>
              <w:bottom w:val="doub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144" w:type="dxa"/>
            <w:gridSpan w:val="4"/>
            <w:tcBorders>
              <w:bottom w:val="doub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374" w:type="dxa"/>
            <w:tcBorders>
              <w:bottom w:val="double" w:sz="4" w:space="0" w:color="auto"/>
            </w:tcBorders>
            <w:vAlign w:val="center"/>
          </w:tcPr>
          <w:p w:rsidR="00CD60DF" w:rsidRPr="00047760" w:rsidRDefault="00CD60DF" w:rsidP="00CD60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1249FD" w:rsidRPr="009F30AA" w:rsidTr="00B108F0">
        <w:trPr>
          <w:trHeight w:val="205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1249FD" w:rsidRPr="009F30AA" w:rsidRDefault="001249FD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5" w:type="dxa"/>
            <w:vMerge w:val="restart"/>
            <w:tcBorders>
              <w:top w:val="double" w:sz="4" w:space="0" w:color="auto"/>
            </w:tcBorders>
          </w:tcPr>
          <w:p w:rsidR="001249FD" w:rsidRPr="009F30AA" w:rsidRDefault="001249FD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vMerge w:val="restart"/>
            <w:tcBorders>
              <w:top w:val="double" w:sz="4" w:space="0" w:color="auto"/>
            </w:tcBorders>
          </w:tcPr>
          <w:p w:rsidR="001249FD" w:rsidRPr="009F30AA" w:rsidRDefault="001249FD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1249FD" w:rsidRPr="00C015BD" w:rsidRDefault="001249FD" w:rsidP="00CD60D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double" w:sz="4" w:space="0" w:color="auto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249FD" w:rsidRPr="009F30AA" w:rsidTr="00186C71">
        <w:trPr>
          <w:trHeight w:val="758"/>
        </w:trPr>
        <w:tc>
          <w:tcPr>
            <w:tcW w:w="1364" w:type="dxa"/>
            <w:vMerge/>
          </w:tcPr>
          <w:p w:rsidR="001249FD" w:rsidRDefault="001249FD" w:rsidP="00CD60DF">
            <w:pPr>
              <w:rPr>
                <w:noProof/>
              </w:rPr>
            </w:pPr>
          </w:p>
        </w:tc>
        <w:tc>
          <w:tcPr>
            <w:tcW w:w="4245" w:type="dxa"/>
            <w:vMerge/>
          </w:tcPr>
          <w:p w:rsidR="001249FD" w:rsidRPr="009F30AA" w:rsidRDefault="001249FD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vMerge/>
          </w:tcPr>
          <w:p w:rsidR="001249FD" w:rsidRPr="009F30AA" w:rsidRDefault="001249FD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A140B8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Internet</w:t>
            </w:r>
          </w:p>
        </w:tc>
        <w:tc>
          <w:tcPr>
            <w:tcW w:w="2386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249FD" w:rsidRPr="009F30AA" w:rsidTr="00186C71">
        <w:trPr>
          <w:trHeight w:val="250"/>
        </w:trPr>
        <w:tc>
          <w:tcPr>
            <w:tcW w:w="1364" w:type="dxa"/>
            <w:vMerge/>
          </w:tcPr>
          <w:p w:rsidR="001249FD" w:rsidRDefault="001249FD" w:rsidP="00CD60DF">
            <w:pPr>
              <w:rPr>
                <w:noProof/>
              </w:rPr>
            </w:pPr>
          </w:p>
        </w:tc>
        <w:tc>
          <w:tcPr>
            <w:tcW w:w="4245" w:type="dxa"/>
            <w:vMerge/>
          </w:tcPr>
          <w:p w:rsidR="001249FD" w:rsidRPr="009F30AA" w:rsidRDefault="001249FD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vMerge/>
          </w:tcPr>
          <w:p w:rsidR="001249FD" w:rsidRPr="009F30AA" w:rsidRDefault="001249FD" w:rsidP="00CD60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2144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bookmarkStart w:id="0" w:name="_GoBack"/>
            <w:bookmarkEnd w:id="0"/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</w:tc>
      </w:tr>
      <w:tr w:rsidR="001249FD" w:rsidRPr="009F30AA" w:rsidTr="00B108F0">
        <w:trPr>
          <w:trHeight w:val="538"/>
        </w:trPr>
        <w:tc>
          <w:tcPr>
            <w:tcW w:w="1364" w:type="dxa"/>
            <w:vMerge/>
          </w:tcPr>
          <w:p w:rsidR="001249FD" w:rsidRPr="00FE5D72" w:rsidRDefault="001249FD" w:rsidP="00CD60DF"/>
        </w:tc>
        <w:tc>
          <w:tcPr>
            <w:tcW w:w="4245" w:type="dxa"/>
            <w:vMerge/>
          </w:tcPr>
          <w:p w:rsidR="001249FD" w:rsidRPr="00FE5D72" w:rsidRDefault="001249FD" w:rsidP="00CD60DF"/>
        </w:tc>
        <w:tc>
          <w:tcPr>
            <w:tcW w:w="1479" w:type="dxa"/>
            <w:gridSpan w:val="2"/>
            <w:vMerge/>
          </w:tcPr>
          <w:p w:rsidR="001249FD" w:rsidRPr="00FE5D72" w:rsidRDefault="001249FD" w:rsidP="00CD60DF"/>
        </w:tc>
        <w:tc>
          <w:tcPr>
            <w:tcW w:w="2127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249FD" w:rsidRPr="009F30AA" w:rsidTr="00B108F0">
        <w:trPr>
          <w:trHeight w:val="571"/>
        </w:trPr>
        <w:tc>
          <w:tcPr>
            <w:tcW w:w="1364" w:type="dxa"/>
            <w:vMerge/>
          </w:tcPr>
          <w:p w:rsidR="001249FD" w:rsidRPr="00FE5D72" w:rsidRDefault="001249FD" w:rsidP="00CD60DF"/>
        </w:tc>
        <w:tc>
          <w:tcPr>
            <w:tcW w:w="4245" w:type="dxa"/>
            <w:vMerge/>
          </w:tcPr>
          <w:p w:rsidR="001249FD" w:rsidRPr="00FE5D72" w:rsidRDefault="001249FD" w:rsidP="00CD60DF"/>
        </w:tc>
        <w:tc>
          <w:tcPr>
            <w:tcW w:w="1479" w:type="dxa"/>
            <w:gridSpan w:val="2"/>
            <w:vMerge/>
          </w:tcPr>
          <w:p w:rsidR="001249FD" w:rsidRPr="00FE5D72" w:rsidRDefault="001249FD" w:rsidP="00CD60DF"/>
        </w:tc>
        <w:tc>
          <w:tcPr>
            <w:tcW w:w="2127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2144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</w:tc>
      </w:tr>
      <w:tr w:rsidR="001249FD" w:rsidRPr="009F30AA" w:rsidTr="00B108F0">
        <w:trPr>
          <w:trHeight w:val="979"/>
        </w:trPr>
        <w:tc>
          <w:tcPr>
            <w:tcW w:w="1364" w:type="dxa"/>
            <w:vMerge/>
          </w:tcPr>
          <w:p w:rsidR="001249FD" w:rsidRPr="00FE5D72" w:rsidRDefault="001249FD" w:rsidP="00CD60DF"/>
        </w:tc>
        <w:tc>
          <w:tcPr>
            <w:tcW w:w="4245" w:type="dxa"/>
            <w:vMerge/>
          </w:tcPr>
          <w:p w:rsidR="001249FD" w:rsidRPr="00FE5D72" w:rsidRDefault="001249FD" w:rsidP="00CD60DF"/>
        </w:tc>
        <w:tc>
          <w:tcPr>
            <w:tcW w:w="1479" w:type="dxa"/>
            <w:gridSpan w:val="2"/>
            <w:vMerge/>
          </w:tcPr>
          <w:p w:rsidR="001249FD" w:rsidRPr="00FE5D72" w:rsidRDefault="001249FD" w:rsidP="00CD60DF"/>
        </w:tc>
        <w:tc>
          <w:tcPr>
            <w:tcW w:w="2127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</w:tc>
      </w:tr>
      <w:tr w:rsidR="001249FD" w:rsidRPr="009F30AA" w:rsidTr="00B108F0">
        <w:trPr>
          <w:trHeight w:val="829"/>
        </w:trPr>
        <w:tc>
          <w:tcPr>
            <w:tcW w:w="1364" w:type="dxa"/>
            <w:vMerge/>
          </w:tcPr>
          <w:p w:rsidR="001249FD" w:rsidRPr="00FE5D72" w:rsidRDefault="001249FD" w:rsidP="00CD60DF"/>
        </w:tc>
        <w:tc>
          <w:tcPr>
            <w:tcW w:w="4245" w:type="dxa"/>
            <w:vMerge/>
          </w:tcPr>
          <w:p w:rsidR="001249FD" w:rsidRPr="00FE5D72" w:rsidRDefault="001249FD" w:rsidP="00CD60DF"/>
        </w:tc>
        <w:tc>
          <w:tcPr>
            <w:tcW w:w="1479" w:type="dxa"/>
            <w:gridSpan w:val="2"/>
            <w:vMerge/>
          </w:tcPr>
          <w:p w:rsidR="001249FD" w:rsidRPr="00FE5D72" w:rsidRDefault="001249FD" w:rsidP="00CD60DF"/>
        </w:tc>
        <w:tc>
          <w:tcPr>
            <w:tcW w:w="2127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2144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Bersamaan dengan pengiriman barang</w:t>
            </w:r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Via Asuransi Sesuai RKS</w:t>
            </w:r>
          </w:p>
        </w:tc>
        <w:tc>
          <w:tcPr>
            <w:tcW w:w="2386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</w:tc>
      </w:tr>
      <w:tr w:rsidR="001249FD" w:rsidRPr="009F30AA" w:rsidTr="00B108F0">
        <w:trPr>
          <w:trHeight w:val="1266"/>
        </w:trPr>
        <w:tc>
          <w:tcPr>
            <w:tcW w:w="1364" w:type="dxa"/>
            <w:vMerge/>
          </w:tcPr>
          <w:p w:rsidR="001249FD" w:rsidRPr="00FE5D72" w:rsidRDefault="001249FD" w:rsidP="00CD60DF"/>
        </w:tc>
        <w:tc>
          <w:tcPr>
            <w:tcW w:w="4245" w:type="dxa"/>
            <w:vMerge/>
          </w:tcPr>
          <w:p w:rsidR="001249FD" w:rsidRPr="00FE5D72" w:rsidRDefault="001249FD" w:rsidP="00CD60DF"/>
        </w:tc>
        <w:tc>
          <w:tcPr>
            <w:tcW w:w="1479" w:type="dxa"/>
            <w:gridSpan w:val="2"/>
            <w:vMerge/>
          </w:tcPr>
          <w:p w:rsidR="001249FD" w:rsidRPr="00FE5D72" w:rsidRDefault="001249FD" w:rsidP="00CD60DF"/>
        </w:tc>
        <w:tc>
          <w:tcPr>
            <w:tcW w:w="2127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249FD" w:rsidRPr="009F30AA" w:rsidTr="00B108F0">
        <w:trPr>
          <w:trHeight w:val="678"/>
        </w:trPr>
        <w:tc>
          <w:tcPr>
            <w:tcW w:w="1364" w:type="dxa"/>
            <w:vMerge/>
          </w:tcPr>
          <w:p w:rsidR="001249FD" w:rsidRPr="00FE5D72" w:rsidRDefault="001249FD" w:rsidP="00CD60DF"/>
        </w:tc>
        <w:tc>
          <w:tcPr>
            <w:tcW w:w="4245" w:type="dxa"/>
            <w:vMerge/>
          </w:tcPr>
          <w:p w:rsidR="001249FD" w:rsidRPr="00FE5D72" w:rsidRDefault="001249FD" w:rsidP="00CD60DF"/>
        </w:tc>
        <w:tc>
          <w:tcPr>
            <w:tcW w:w="1479" w:type="dxa"/>
            <w:gridSpan w:val="2"/>
            <w:vMerge/>
          </w:tcPr>
          <w:p w:rsidR="001249FD" w:rsidRPr="00FE5D72" w:rsidRDefault="001249FD" w:rsidP="00CD60DF"/>
        </w:tc>
        <w:tc>
          <w:tcPr>
            <w:tcW w:w="2127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249FD" w:rsidRPr="009F30AA" w:rsidTr="001249FD">
        <w:trPr>
          <w:trHeight w:val="288"/>
        </w:trPr>
        <w:tc>
          <w:tcPr>
            <w:tcW w:w="1364" w:type="dxa"/>
            <w:vMerge/>
          </w:tcPr>
          <w:p w:rsidR="001249FD" w:rsidRPr="00FE5D72" w:rsidRDefault="001249FD" w:rsidP="00CD60DF"/>
        </w:tc>
        <w:tc>
          <w:tcPr>
            <w:tcW w:w="4245" w:type="dxa"/>
            <w:vMerge/>
          </w:tcPr>
          <w:p w:rsidR="001249FD" w:rsidRPr="00FE5D72" w:rsidRDefault="001249FD" w:rsidP="00CD60DF"/>
        </w:tc>
        <w:tc>
          <w:tcPr>
            <w:tcW w:w="1479" w:type="dxa"/>
            <w:gridSpan w:val="2"/>
            <w:vMerge/>
          </w:tcPr>
          <w:p w:rsidR="001249FD" w:rsidRPr="00FE5D72" w:rsidRDefault="001249FD" w:rsidP="00CD60DF"/>
        </w:tc>
        <w:tc>
          <w:tcPr>
            <w:tcW w:w="2127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249FD" w:rsidRPr="009F30AA" w:rsidTr="001249FD">
        <w:trPr>
          <w:trHeight w:val="692"/>
        </w:trPr>
        <w:tc>
          <w:tcPr>
            <w:tcW w:w="1364" w:type="dxa"/>
            <w:vMerge/>
          </w:tcPr>
          <w:p w:rsidR="001249FD" w:rsidRPr="00FE5D72" w:rsidRDefault="001249FD" w:rsidP="00CD60DF"/>
        </w:tc>
        <w:tc>
          <w:tcPr>
            <w:tcW w:w="4245" w:type="dxa"/>
            <w:vMerge/>
          </w:tcPr>
          <w:p w:rsidR="001249FD" w:rsidRPr="00FE5D72" w:rsidRDefault="001249FD" w:rsidP="00CD60DF"/>
        </w:tc>
        <w:tc>
          <w:tcPr>
            <w:tcW w:w="1479" w:type="dxa"/>
            <w:gridSpan w:val="2"/>
            <w:vMerge/>
          </w:tcPr>
          <w:p w:rsidR="001249FD" w:rsidRPr="00FE5D72" w:rsidRDefault="001249FD" w:rsidP="00CD60DF"/>
        </w:tc>
        <w:tc>
          <w:tcPr>
            <w:tcW w:w="2127" w:type="dxa"/>
            <w:gridSpan w:val="2"/>
            <w:tcBorders>
              <w:top w:val="nil"/>
              <w:bottom w:val="nil"/>
            </w:tcBorders>
            <w:vAlign w:val="center"/>
          </w:tcPr>
          <w:p w:rsidR="001249F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2144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249FD" w:rsidRPr="009F30AA" w:rsidTr="001249FD">
        <w:trPr>
          <w:trHeight w:val="523"/>
        </w:trPr>
        <w:tc>
          <w:tcPr>
            <w:tcW w:w="1364" w:type="dxa"/>
            <w:vMerge/>
          </w:tcPr>
          <w:p w:rsidR="001249FD" w:rsidRPr="00FE5D72" w:rsidRDefault="001249FD" w:rsidP="00CD60DF"/>
        </w:tc>
        <w:tc>
          <w:tcPr>
            <w:tcW w:w="4245" w:type="dxa"/>
            <w:vMerge/>
          </w:tcPr>
          <w:p w:rsidR="001249FD" w:rsidRPr="00FE5D72" w:rsidRDefault="001249FD" w:rsidP="00CD60DF"/>
        </w:tc>
        <w:tc>
          <w:tcPr>
            <w:tcW w:w="1479" w:type="dxa"/>
            <w:gridSpan w:val="2"/>
            <w:vMerge/>
          </w:tcPr>
          <w:p w:rsidR="001249FD" w:rsidRPr="00FE5D72" w:rsidRDefault="001249FD" w:rsidP="00CD60DF"/>
        </w:tc>
        <w:tc>
          <w:tcPr>
            <w:tcW w:w="2127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2144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249FD" w:rsidRPr="009F30AA" w:rsidTr="001249FD">
        <w:trPr>
          <w:trHeight w:val="748"/>
        </w:trPr>
        <w:tc>
          <w:tcPr>
            <w:tcW w:w="1364" w:type="dxa"/>
            <w:vMerge/>
          </w:tcPr>
          <w:p w:rsidR="001249FD" w:rsidRPr="00FE5D72" w:rsidRDefault="001249FD" w:rsidP="00CD60DF"/>
        </w:tc>
        <w:tc>
          <w:tcPr>
            <w:tcW w:w="4245" w:type="dxa"/>
            <w:vMerge/>
          </w:tcPr>
          <w:p w:rsidR="001249FD" w:rsidRPr="00FE5D72" w:rsidRDefault="001249FD" w:rsidP="00CD60DF"/>
        </w:tc>
        <w:tc>
          <w:tcPr>
            <w:tcW w:w="1479" w:type="dxa"/>
            <w:gridSpan w:val="2"/>
            <w:vMerge/>
          </w:tcPr>
          <w:p w:rsidR="001249FD" w:rsidRPr="00FE5D72" w:rsidRDefault="001249FD" w:rsidP="00CD60DF"/>
        </w:tc>
        <w:tc>
          <w:tcPr>
            <w:tcW w:w="212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4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249FD" w:rsidRPr="00C015BD" w:rsidRDefault="001249FD" w:rsidP="00CD60D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24C90" w:rsidRPr="009F30AA" w:rsidTr="001249FD">
        <w:trPr>
          <w:trHeight w:val="451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lastRenderedPageBreak/>
              <w:t>Masukan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472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1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5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C90" w:rsidRPr="00047760" w:rsidRDefault="00524C90" w:rsidP="00524C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C36131" w:rsidRPr="009F30AA" w:rsidTr="00C36131">
        <w:trPr>
          <w:trHeight w:val="697"/>
        </w:trPr>
        <w:tc>
          <w:tcPr>
            <w:tcW w:w="1364" w:type="dxa"/>
            <w:vMerge w:val="restart"/>
            <w:tcBorders>
              <w:top w:val="double" w:sz="4" w:space="0" w:color="auto"/>
            </w:tcBorders>
            <w:vAlign w:val="center"/>
          </w:tcPr>
          <w:p w:rsidR="00C36131" w:rsidRPr="009F30AA" w:rsidRDefault="00BD3197" w:rsidP="00524C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pict>
                <v:shape id="_x0000_s1060" type="#_x0000_t75" style="position:absolute;margin-left:-6.85pt;margin-top:2.15pt;width:356.1pt;height:418.35pt;z-index:251680768;mso-position-horizontal-relative:text;mso-position-vertical-relative:text;mso-width-relative:page;mso-height-relative:page">
                  <v:imagedata r:id="rId11" o:title=""/>
                </v:shape>
                <o:OLEObject Type="Embed" ProgID="Visio.Drawing.11" ShapeID="_x0000_s1060" DrawAspect="Content" ObjectID="_1600239005" r:id="rId12"/>
              </w:pict>
            </w:r>
          </w:p>
        </w:tc>
        <w:tc>
          <w:tcPr>
            <w:tcW w:w="4245" w:type="dxa"/>
            <w:vMerge w:val="restart"/>
            <w:tcBorders>
              <w:top w:val="double" w:sz="4" w:space="0" w:color="auto"/>
            </w:tcBorders>
          </w:tcPr>
          <w:p w:rsidR="00C36131" w:rsidRPr="009F30AA" w:rsidRDefault="00C36131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vMerge w:val="restart"/>
            <w:tcBorders>
              <w:top w:val="double" w:sz="4" w:space="0" w:color="auto"/>
            </w:tcBorders>
          </w:tcPr>
          <w:p w:rsidR="00C36131" w:rsidRPr="009F30AA" w:rsidRDefault="00C36131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6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C36131" w:rsidRPr="00C015BD" w:rsidRDefault="00C36131" w:rsidP="00524C9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36131" w:rsidRPr="009F30AA" w:rsidTr="00C36131">
        <w:trPr>
          <w:trHeight w:val="85"/>
        </w:trPr>
        <w:tc>
          <w:tcPr>
            <w:tcW w:w="1364" w:type="dxa"/>
            <w:vMerge/>
            <w:vAlign w:val="center"/>
          </w:tcPr>
          <w:p w:rsidR="00C36131" w:rsidRDefault="00C36131" w:rsidP="00524C90">
            <w:pPr>
              <w:rPr>
                <w:noProof/>
              </w:rPr>
            </w:pPr>
          </w:p>
        </w:tc>
        <w:tc>
          <w:tcPr>
            <w:tcW w:w="4245" w:type="dxa"/>
            <w:vMerge/>
          </w:tcPr>
          <w:p w:rsidR="00C36131" w:rsidRPr="009F30AA" w:rsidRDefault="00C36131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vMerge/>
          </w:tcPr>
          <w:p w:rsidR="00C36131" w:rsidRPr="009F30AA" w:rsidRDefault="00C36131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vMerge w:val="restart"/>
            <w:tcBorders>
              <w:top w:val="nil"/>
            </w:tcBorders>
            <w:vAlign w:val="bottom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Via Bank/Asuransi sesuai Penunjukan Pemenang / Kontrak</w:t>
            </w: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36131" w:rsidRPr="009F30AA" w:rsidTr="00BF1E18">
        <w:trPr>
          <w:trHeight w:val="590"/>
        </w:trPr>
        <w:tc>
          <w:tcPr>
            <w:tcW w:w="1364" w:type="dxa"/>
            <w:vMerge/>
            <w:vAlign w:val="center"/>
          </w:tcPr>
          <w:p w:rsidR="00C36131" w:rsidRDefault="00C36131" w:rsidP="00524C90">
            <w:pPr>
              <w:rPr>
                <w:noProof/>
              </w:rPr>
            </w:pPr>
          </w:p>
        </w:tc>
        <w:tc>
          <w:tcPr>
            <w:tcW w:w="4245" w:type="dxa"/>
            <w:vMerge/>
          </w:tcPr>
          <w:p w:rsidR="00C36131" w:rsidRPr="009F30AA" w:rsidRDefault="00C36131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vMerge/>
          </w:tcPr>
          <w:p w:rsidR="00C36131" w:rsidRPr="009F30AA" w:rsidRDefault="00C36131" w:rsidP="00524C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vMerge/>
            <w:tcBorders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</w:tc>
      </w:tr>
      <w:tr w:rsidR="00C36131" w:rsidRPr="009F30AA" w:rsidTr="00C90A61">
        <w:trPr>
          <w:trHeight w:val="136"/>
        </w:trPr>
        <w:tc>
          <w:tcPr>
            <w:tcW w:w="1364" w:type="dxa"/>
            <w:vMerge/>
            <w:vAlign w:val="center"/>
          </w:tcPr>
          <w:p w:rsidR="00C36131" w:rsidRPr="00FE5D72" w:rsidRDefault="00C36131" w:rsidP="00524C90"/>
        </w:tc>
        <w:tc>
          <w:tcPr>
            <w:tcW w:w="4245" w:type="dxa"/>
            <w:vMerge/>
          </w:tcPr>
          <w:p w:rsidR="00C36131" w:rsidRPr="00FE5D72" w:rsidRDefault="00C36131" w:rsidP="00524C90"/>
        </w:tc>
        <w:tc>
          <w:tcPr>
            <w:tcW w:w="1479" w:type="dxa"/>
            <w:gridSpan w:val="2"/>
            <w:vMerge/>
          </w:tcPr>
          <w:p w:rsidR="00C36131" w:rsidRPr="00FE5D72" w:rsidRDefault="00C36131" w:rsidP="00524C90"/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36131" w:rsidRPr="009F30AA" w:rsidTr="00C90A61">
        <w:trPr>
          <w:trHeight w:val="613"/>
        </w:trPr>
        <w:tc>
          <w:tcPr>
            <w:tcW w:w="1364" w:type="dxa"/>
            <w:vMerge/>
            <w:vAlign w:val="center"/>
          </w:tcPr>
          <w:p w:rsidR="00C36131" w:rsidRPr="00FE5D72" w:rsidRDefault="00C36131" w:rsidP="00524C90"/>
        </w:tc>
        <w:tc>
          <w:tcPr>
            <w:tcW w:w="4245" w:type="dxa"/>
            <w:vMerge/>
          </w:tcPr>
          <w:p w:rsidR="00C36131" w:rsidRPr="00FE5D72" w:rsidRDefault="00C36131" w:rsidP="00524C90"/>
        </w:tc>
        <w:tc>
          <w:tcPr>
            <w:tcW w:w="1479" w:type="dxa"/>
            <w:gridSpan w:val="2"/>
            <w:vMerge/>
          </w:tcPr>
          <w:p w:rsidR="00C36131" w:rsidRPr="00FE5D72" w:rsidRDefault="00C36131" w:rsidP="00524C90"/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Default="00C36131" w:rsidP="002928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  <w:p w:rsidR="00C36131" w:rsidRDefault="00C36131" w:rsidP="002928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PPIC</w:t>
            </w:r>
          </w:p>
          <w:p w:rsidR="00C36131" w:rsidRDefault="00C36131" w:rsidP="002928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Produksi</w:t>
            </w:r>
          </w:p>
          <w:p w:rsidR="00C36131" w:rsidRDefault="00C36131" w:rsidP="002928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QC</w:t>
            </w:r>
          </w:p>
          <w:p w:rsidR="00C36131" w:rsidRPr="00C015BD" w:rsidRDefault="00C36131" w:rsidP="0029280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G. Barang Jadi</w:t>
            </w:r>
          </w:p>
        </w:tc>
      </w:tr>
      <w:tr w:rsidR="00C36131" w:rsidRPr="009F30AA" w:rsidTr="00C90A61">
        <w:trPr>
          <w:trHeight w:val="244"/>
        </w:trPr>
        <w:tc>
          <w:tcPr>
            <w:tcW w:w="1364" w:type="dxa"/>
            <w:vMerge/>
            <w:vAlign w:val="center"/>
          </w:tcPr>
          <w:p w:rsidR="00C36131" w:rsidRPr="00FE5D72" w:rsidRDefault="00C36131" w:rsidP="00524C90"/>
        </w:tc>
        <w:tc>
          <w:tcPr>
            <w:tcW w:w="4245" w:type="dxa"/>
            <w:vMerge/>
          </w:tcPr>
          <w:p w:rsidR="00C36131" w:rsidRPr="00FE5D72" w:rsidRDefault="00C36131" w:rsidP="00524C90"/>
        </w:tc>
        <w:tc>
          <w:tcPr>
            <w:tcW w:w="1479" w:type="dxa"/>
            <w:gridSpan w:val="2"/>
            <w:vMerge/>
          </w:tcPr>
          <w:p w:rsidR="00C36131" w:rsidRPr="00FE5D72" w:rsidRDefault="00C36131" w:rsidP="00524C90"/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Default="00C36131" w:rsidP="0029280D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36131" w:rsidRPr="009F30AA" w:rsidTr="00C90A61">
        <w:trPr>
          <w:trHeight w:val="999"/>
        </w:trPr>
        <w:tc>
          <w:tcPr>
            <w:tcW w:w="1364" w:type="dxa"/>
            <w:vMerge/>
            <w:vAlign w:val="center"/>
          </w:tcPr>
          <w:p w:rsidR="00C36131" w:rsidRPr="00FE5D72" w:rsidRDefault="00C36131" w:rsidP="00524C90"/>
        </w:tc>
        <w:tc>
          <w:tcPr>
            <w:tcW w:w="4245" w:type="dxa"/>
            <w:vMerge/>
          </w:tcPr>
          <w:p w:rsidR="00C36131" w:rsidRPr="00FE5D72" w:rsidRDefault="00C36131" w:rsidP="00524C90"/>
        </w:tc>
        <w:tc>
          <w:tcPr>
            <w:tcW w:w="1479" w:type="dxa"/>
            <w:gridSpan w:val="2"/>
            <w:vMerge/>
          </w:tcPr>
          <w:p w:rsidR="00C36131" w:rsidRPr="00FE5D72" w:rsidRDefault="00C36131" w:rsidP="00524C90"/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C90A6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PPIC</w:t>
            </w: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36131" w:rsidRPr="009F30AA" w:rsidTr="00F53016">
        <w:trPr>
          <w:trHeight w:val="1057"/>
        </w:trPr>
        <w:tc>
          <w:tcPr>
            <w:tcW w:w="1364" w:type="dxa"/>
            <w:vMerge/>
            <w:vAlign w:val="center"/>
          </w:tcPr>
          <w:p w:rsidR="00C36131" w:rsidRPr="00FE5D72" w:rsidRDefault="00C36131" w:rsidP="00524C90"/>
        </w:tc>
        <w:tc>
          <w:tcPr>
            <w:tcW w:w="4245" w:type="dxa"/>
            <w:vMerge/>
          </w:tcPr>
          <w:p w:rsidR="00C36131" w:rsidRPr="00FE5D72" w:rsidRDefault="00C36131" w:rsidP="00524C90"/>
        </w:tc>
        <w:tc>
          <w:tcPr>
            <w:tcW w:w="1479" w:type="dxa"/>
            <w:gridSpan w:val="2"/>
            <w:vMerge/>
          </w:tcPr>
          <w:p w:rsidR="00C36131" w:rsidRPr="00FE5D72" w:rsidRDefault="00C36131" w:rsidP="00524C90"/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Produksi</w:t>
            </w: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36131" w:rsidRPr="009F30AA" w:rsidTr="00C90A61">
        <w:trPr>
          <w:trHeight w:val="700"/>
        </w:trPr>
        <w:tc>
          <w:tcPr>
            <w:tcW w:w="1364" w:type="dxa"/>
            <w:vMerge/>
            <w:vAlign w:val="center"/>
          </w:tcPr>
          <w:p w:rsidR="00C36131" w:rsidRPr="00FE5D72" w:rsidRDefault="00C36131" w:rsidP="00524C90"/>
        </w:tc>
        <w:tc>
          <w:tcPr>
            <w:tcW w:w="4245" w:type="dxa"/>
            <w:vMerge/>
          </w:tcPr>
          <w:p w:rsidR="00C36131" w:rsidRPr="00FE5D72" w:rsidRDefault="00C36131" w:rsidP="00524C90"/>
        </w:tc>
        <w:tc>
          <w:tcPr>
            <w:tcW w:w="1479" w:type="dxa"/>
            <w:gridSpan w:val="2"/>
            <w:vMerge/>
          </w:tcPr>
          <w:p w:rsidR="00C36131" w:rsidRPr="00FE5D72" w:rsidRDefault="00C36131" w:rsidP="00524C90"/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29280D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36131" w:rsidRPr="009F30AA" w:rsidTr="00F53016">
        <w:trPr>
          <w:trHeight w:val="172"/>
        </w:trPr>
        <w:tc>
          <w:tcPr>
            <w:tcW w:w="1364" w:type="dxa"/>
            <w:vMerge/>
            <w:vAlign w:val="center"/>
          </w:tcPr>
          <w:p w:rsidR="00C36131" w:rsidRPr="00FE5D72" w:rsidRDefault="00C36131" w:rsidP="00524C90"/>
        </w:tc>
        <w:tc>
          <w:tcPr>
            <w:tcW w:w="4245" w:type="dxa"/>
            <w:vMerge/>
          </w:tcPr>
          <w:p w:rsidR="00C36131" w:rsidRPr="00FE5D72" w:rsidRDefault="00C36131" w:rsidP="00524C90"/>
        </w:tc>
        <w:tc>
          <w:tcPr>
            <w:tcW w:w="1479" w:type="dxa"/>
            <w:gridSpan w:val="2"/>
            <w:vMerge/>
          </w:tcPr>
          <w:p w:rsidR="00C36131" w:rsidRPr="00FE5D72" w:rsidRDefault="00C36131" w:rsidP="00524C90"/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C36131" w:rsidRPr="009F30AA" w:rsidTr="00F53016">
        <w:trPr>
          <w:trHeight w:val="729"/>
        </w:trPr>
        <w:tc>
          <w:tcPr>
            <w:tcW w:w="1364" w:type="dxa"/>
            <w:vMerge/>
            <w:vAlign w:val="center"/>
          </w:tcPr>
          <w:p w:rsidR="00C36131" w:rsidRPr="00FE5D72" w:rsidRDefault="00C36131" w:rsidP="00524C90"/>
        </w:tc>
        <w:tc>
          <w:tcPr>
            <w:tcW w:w="4245" w:type="dxa"/>
            <w:vMerge/>
          </w:tcPr>
          <w:p w:rsidR="00C36131" w:rsidRPr="00FE5D72" w:rsidRDefault="00C36131" w:rsidP="00524C90"/>
        </w:tc>
        <w:tc>
          <w:tcPr>
            <w:tcW w:w="1479" w:type="dxa"/>
            <w:gridSpan w:val="2"/>
            <w:vMerge/>
          </w:tcPr>
          <w:p w:rsidR="00C36131" w:rsidRPr="00FE5D72" w:rsidRDefault="00C36131" w:rsidP="00524C90"/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</w:tc>
      </w:tr>
      <w:tr w:rsidR="00C36131" w:rsidRPr="009F30AA" w:rsidTr="00F53016">
        <w:trPr>
          <w:trHeight w:val="505"/>
        </w:trPr>
        <w:tc>
          <w:tcPr>
            <w:tcW w:w="1364" w:type="dxa"/>
            <w:vMerge/>
            <w:vAlign w:val="center"/>
          </w:tcPr>
          <w:p w:rsidR="00C36131" w:rsidRPr="00FE5D72" w:rsidRDefault="00C36131" w:rsidP="00524C90"/>
        </w:tc>
        <w:tc>
          <w:tcPr>
            <w:tcW w:w="4245" w:type="dxa"/>
            <w:vMerge/>
          </w:tcPr>
          <w:p w:rsidR="00C36131" w:rsidRPr="00FE5D72" w:rsidRDefault="00C36131" w:rsidP="00524C90"/>
        </w:tc>
        <w:tc>
          <w:tcPr>
            <w:tcW w:w="1479" w:type="dxa"/>
            <w:gridSpan w:val="2"/>
            <w:vMerge/>
          </w:tcPr>
          <w:p w:rsidR="00C36131" w:rsidRPr="00FE5D72" w:rsidRDefault="00C36131" w:rsidP="00524C90"/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C36131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  <w:p w:rsidR="00C36131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G. Barang Jadi</w:t>
            </w: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 w:rsidR="00C36131" w:rsidRPr="00C015BD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  <w:p w:rsidR="00C36131" w:rsidRDefault="00C36131" w:rsidP="00524C9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G. Barang Jadi</w:t>
            </w:r>
          </w:p>
          <w:p w:rsidR="00C36131" w:rsidRPr="00C015BD" w:rsidRDefault="00C36131" w:rsidP="00C3613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Accounting</w:t>
            </w:r>
          </w:p>
        </w:tc>
      </w:tr>
      <w:tr w:rsidR="00F53016" w:rsidRPr="009F30AA" w:rsidTr="00F53016">
        <w:trPr>
          <w:trHeight w:val="1365"/>
        </w:trPr>
        <w:tc>
          <w:tcPr>
            <w:tcW w:w="1364" w:type="dxa"/>
            <w:vMerge/>
            <w:vAlign w:val="center"/>
          </w:tcPr>
          <w:p w:rsidR="00F53016" w:rsidRPr="00FE5D72" w:rsidRDefault="00F53016" w:rsidP="00524C90"/>
        </w:tc>
        <w:tc>
          <w:tcPr>
            <w:tcW w:w="4245" w:type="dxa"/>
            <w:vMerge/>
          </w:tcPr>
          <w:p w:rsidR="00F53016" w:rsidRPr="00FE5D72" w:rsidRDefault="00F53016" w:rsidP="00524C90"/>
        </w:tc>
        <w:tc>
          <w:tcPr>
            <w:tcW w:w="1479" w:type="dxa"/>
            <w:gridSpan w:val="2"/>
            <w:vMerge/>
          </w:tcPr>
          <w:p w:rsidR="00F53016" w:rsidRPr="00FE5D72" w:rsidRDefault="00F53016" w:rsidP="00524C90"/>
        </w:tc>
        <w:tc>
          <w:tcPr>
            <w:tcW w:w="2109" w:type="dxa"/>
            <w:tcBorders>
              <w:top w:val="nil"/>
              <w:bottom w:val="single" w:sz="4" w:space="0" w:color="auto"/>
            </w:tcBorders>
            <w:vAlign w:val="center"/>
          </w:tcPr>
          <w:p w:rsidR="00F53016" w:rsidRDefault="00F53016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F53016" w:rsidRPr="00C015BD" w:rsidRDefault="00F53016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F53016" w:rsidRPr="00C015BD" w:rsidRDefault="00F53016" w:rsidP="00524C9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F53016" w:rsidRDefault="00F53016" w:rsidP="00C36131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7708E" w:rsidRPr="009F30AA" w:rsidTr="00F53016">
        <w:trPr>
          <w:trHeight w:val="451"/>
        </w:trPr>
        <w:tc>
          <w:tcPr>
            <w:tcW w:w="1364" w:type="dxa"/>
            <w:vAlign w:val="center"/>
          </w:tcPr>
          <w:p w:rsidR="00D7708E" w:rsidRPr="00047760" w:rsidRDefault="00D7708E" w:rsidP="001921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lastRenderedPageBreak/>
              <w:t>Masukan</w:t>
            </w:r>
          </w:p>
        </w:tc>
        <w:tc>
          <w:tcPr>
            <w:tcW w:w="4252" w:type="dxa"/>
            <w:gridSpan w:val="2"/>
            <w:vAlign w:val="center"/>
          </w:tcPr>
          <w:p w:rsidR="00D7708E" w:rsidRPr="00047760" w:rsidRDefault="00D7708E" w:rsidP="001921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472" w:type="dxa"/>
            <w:vAlign w:val="center"/>
          </w:tcPr>
          <w:p w:rsidR="00D7708E" w:rsidRPr="00047760" w:rsidRDefault="00D7708E" w:rsidP="001921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08E" w:rsidRPr="00047760" w:rsidRDefault="00D7708E" w:rsidP="001921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9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08E" w:rsidRPr="00047760" w:rsidRDefault="00D7708E" w:rsidP="001921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1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08E" w:rsidRPr="00047760" w:rsidRDefault="00D7708E" w:rsidP="001921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5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08E" w:rsidRPr="00047760" w:rsidRDefault="00D7708E" w:rsidP="001921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D7708E" w:rsidRPr="009F30AA" w:rsidTr="00AF73A9">
        <w:trPr>
          <w:trHeight w:val="130"/>
        </w:trPr>
        <w:tc>
          <w:tcPr>
            <w:tcW w:w="1364" w:type="dxa"/>
            <w:vMerge w:val="restart"/>
          </w:tcPr>
          <w:p w:rsidR="00D7708E" w:rsidRPr="009F30AA" w:rsidRDefault="00BD3197" w:rsidP="001921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pict>
                <v:shape id="_x0000_s1048" type="#_x0000_t75" style="position:absolute;margin-left:-7.05pt;margin-top:13.7pt;width:356.1pt;height:422.15pt;z-index:251662336;mso-position-horizontal-relative:text;mso-position-vertical-relative:text;mso-width-relative:page;mso-height-relative:page">
                  <v:imagedata r:id="rId13" o:title=""/>
                </v:shape>
                <o:OLEObject Type="Embed" ProgID="Visio.Drawing.11" ShapeID="_x0000_s1048" DrawAspect="Content" ObjectID="_1600239006" r:id="rId14"/>
              </w:pict>
            </w:r>
          </w:p>
        </w:tc>
        <w:tc>
          <w:tcPr>
            <w:tcW w:w="4245" w:type="dxa"/>
            <w:vMerge w:val="restart"/>
          </w:tcPr>
          <w:p w:rsidR="00D7708E" w:rsidRPr="009F30AA" w:rsidRDefault="00D7708E" w:rsidP="00192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vMerge w:val="restart"/>
          </w:tcPr>
          <w:p w:rsidR="00D7708E" w:rsidRPr="009F30AA" w:rsidRDefault="00D7708E" w:rsidP="00192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9" w:type="dxa"/>
            <w:tcBorders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6" w:type="dxa"/>
            <w:gridSpan w:val="2"/>
            <w:tcBorders>
              <w:bottom w:val="nil"/>
            </w:tcBorders>
          </w:tcPr>
          <w:p w:rsidR="00D7708E" w:rsidRPr="00C015BD" w:rsidRDefault="00D7708E" w:rsidP="0019212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7708E" w:rsidRPr="009F30AA" w:rsidTr="00AF73A9">
        <w:trPr>
          <w:trHeight w:val="758"/>
        </w:trPr>
        <w:tc>
          <w:tcPr>
            <w:tcW w:w="1364" w:type="dxa"/>
            <w:vMerge/>
          </w:tcPr>
          <w:p w:rsidR="00D7708E" w:rsidRDefault="00D7708E" w:rsidP="00192124">
            <w:pPr>
              <w:rPr>
                <w:noProof/>
              </w:rPr>
            </w:pPr>
          </w:p>
        </w:tc>
        <w:tc>
          <w:tcPr>
            <w:tcW w:w="4245" w:type="dxa"/>
            <w:vMerge/>
          </w:tcPr>
          <w:p w:rsidR="00D7708E" w:rsidRPr="009F30AA" w:rsidRDefault="00D7708E" w:rsidP="00192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vMerge/>
          </w:tcPr>
          <w:p w:rsidR="00D7708E" w:rsidRPr="009F30AA" w:rsidRDefault="00D7708E" w:rsidP="00192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</w:tcPr>
          <w:p w:rsidR="00D7708E" w:rsidRPr="00C015BD" w:rsidRDefault="00D7708E" w:rsidP="0019212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7708E" w:rsidRPr="009F30AA" w:rsidTr="00AF73A9">
        <w:trPr>
          <w:trHeight w:val="250"/>
        </w:trPr>
        <w:tc>
          <w:tcPr>
            <w:tcW w:w="1364" w:type="dxa"/>
            <w:vMerge/>
          </w:tcPr>
          <w:p w:rsidR="00D7708E" w:rsidRDefault="00D7708E" w:rsidP="00192124">
            <w:pPr>
              <w:rPr>
                <w:noProof/>
              </w:rPr>
            </w:pPr>
          </w:p>
        </w:tc>
        <w:tc>
          <w:tcPr>
            <w:tcW w:w="4245" w:type="dxa"/>
            <w:vMerge/>
          </w:tcPr>
          <w:p w:rsidR="00D7708E" w:rsidRPr="009F30AA" w:rsidRDefault="00D7708E" w:rsidP="00192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gridSpan w:val="2"/>
            <w:vMerge/>
          </w:tcPr>
          <w:p w:rsidR="00D7708E" w:rsidRPr="009F30AA" w:rsidRDefault="00D7708E" w:rsidP="001921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9" w:type="dxa"/>
            <w:tcBorders>
              <w:top w:val="nil"/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7708E" w:rsidRPr="009F30AA" w:rsidTr="00AF73A9">
        <w:trPr>
          <w:trHeight w:val="920"/>
        </w:trPr>
        <w:tc>
          <w:tcPr>
            <w:tcW w:w="1364" w:type="dxa"/>
            <w:vMerge/>
          </w:tcPr>
          <w:p w:rsidR="00D7708E" w:rsidRPr="00FE5D72" w:rsidRDefault="00D7708E" w:rsidP="00192124"/>
        </w:tc>
        <w:tc>
          <w:tcPr>
            <w:tcW w:w="4245" w:type="dxa"/>
            <w:vMerge/>
          </w:tcPr>
          <w:p w:rsidR="00D7708E" w:rsidRPr="00FE5D72" w:rsidRDefault="00D7708E" w:rsidP="00192124"/>
        </w:tc>
        <w:tc>
          <w:tcPr>
            <w:tcW w:w="1479" w:type="dxa"/>
            <w:gridSpan w:val="2"/>
            <w:vMerge/>
          </w:tcPr>
          <w:p w:rsidR="00D7708E" w:rsidRPr="00FE5D72" w:rsidRDefault="00D7708E" w:rsidP="00192124"/>
        </w:tc>
        <w:tc>
          <w:tcPr>
            <w:tcW w:w="2109" w:type="dxa"/>
            <w:tcBorders>
              <w:top w:val="nil"/>
              <w:bottom w:val="nil"/>
            </w:tcBorders>
            <w:vAlign w:val="center"/>
          </w:tcPr>
          <w:p w:rsidR="00D7708E" w:rsidRPr="00C015BD" w:rsidRDefault="00AF73A9" w:rsidP="0019212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Marketing</w:t>
            </w: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  <w:vAlign w:val="center"/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  <w:vAlign w:val="center"/>
          </w:tcPr>
          <w:p w:rsidR="00C36131" w:rsidRDefault="00AF73A9" w:rsidP="0019212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Marketing</w:t>
            </w:r>
          </w:p>
          <w:p w:rsidR="00F53016" w:rsidRDefault="00F53016" w:rsidP="0019212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Accounting</w:t>
            </w:r>
          </w:p>
          <w:p w:rsidR="00DF0033" w:rsidRPr="00C015BD" w:rsidRDefault="00DF0033" w:rsidP="0019212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Pelanggan</w:t>
            </w:r>
          </w:p>
        </w:tc>
      </w:tr>
      <w:tr w:rsidR="00D7708E" w:rsidRPr="009F30AA" w:rsidTr="00AF73A9">
        <w:trPr>
          <w:trHeight w:val="1060"/>
        </w:trPr>
        <w:tc>
          <w:tcPr>
            <w:tcW w:w="1364" w:type="dxa"/>
            <w:vMerge/>
          </w:tcPr>
          <w:p w:rsidR="00D7708E" w:rsidRPr="00FE5D72" w:rsidRDefault="00D7708E" w:rsidP="00192124"/>
        </w:tc>
        <w:tc>
          <w:tcPr>
            <w:tcW w:w="4245" w:type="dxa"/>
            <w:vMerge/>
          </w:tcPr>
          <w:p w:rsidR="00D7708E" w:rsidRPr="00FE5D72" w:rsidRDefault="00D7708E" w:rsidP="00192124"/>
        </w:tc>
        <w:tc>
          <w:tcPr>
            <w:tcW w:w="1479" w:type="dxa"/>
            <w:gridSpan w:val="2"/>
            <w:vMerge/>
          </w:tcPr>
          <w:p w:rsidR="00D7708E" w:rsidRPr="00FE5D72" w:rsidRDefault="00D7708E" w:rsidP="00192124"/>
        </w:tc>
        <w:tc>
          <w:tcPr>
            <w:tcW w:w="2109" w:type="dxa"/>
            <w:tcBorders>
              <w:top w:val="nil"/>
              <w:bottom w:val="nil"/>
            </w:tcBorders>
          </w:tcPr>
          <w:p w:rsidR="00D7708E" w:rsidRPr="00DA35D9" w:rsidRDefault="00D7708E" w:rsidP="00DA35D9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6" w:type="dxa"/>
            <w:gridSpan w:val="2"/>
            <w:tcBorders>
              <w:top w:val="nil"/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  <w:bottom w:val="nil"/>
            </w:tcBorders>
          </w:tcPr>
          <w:p w:rsidR="00DA35D9" w:rsidRPr="00DA35D9" w:rsidRDefault="00DA35D9" w:rsidP="00DA35D9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7708E" w:rsidRPr="009F30AA" w:rsidTr="00DF0033">
        <w:trPr>
          <w:trHeight w:val="480"/>
        </w:trPr>
        <w:tc>
          <w:tcPr>
            <w:tcW w:w="1364" w:type="dxa"/>
            <w:vMerge/>
          </w:tcPr>
          <w:p w:rsidR="00D7708E" w:rsidRPr="00FE5D72" w:rsidRDefault="00D7708E" w:rsidP="00192124"/>
        </w:tc>
        <w:tc>
          <w:tcPr>
            <w:tcW w:w="4245" w:type="dxa"/>
            <w:vMerge/>
          </w:tcPr>
          <w:p w:rsidR="00D7708E" w:rsidRPr="00FE5D72" w:rsidRDefault="00D7708E" w:rsidP="00192124"/>
        </w:tc>
        <w:tc>
          <w:tcPr>
            <w:tcW w:w="1479" w:type="dxa"/>
            <w:gridSpan w:val="2"/>
            <w:vMerge/>
          </w:tcPr>
          <w:p w:rsidR="00D7708E" w:rsidRPr="00FE5D72" w:rsidRDefault="00D7708E" w:rsidP="00192124"/>
        </w:tc>
        <w:tc>
          <w:tcPr>
            <w:tcW w:w="2109" w:type="dxa"/>
            <w:tcBorders>
              <w:top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6" w:type="dxa"/>
            <w:gridSpan w:val="2"/>
            <w:tcBorders>
              <w:top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gridSpan w:val="2"/>
            <w:tcBorders>
              <w:top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82" w:type="dxa"/>
            <w:gridSpan w:val="4"/>
            <w:tcBorders>
              <w:top w:val="nil"/>
            </w:tcBorders>
          </w:tcPr>
          <w:p w:rsidR="00D7708E" w:rsidRPr="00C015BD" w:rsidRDefault="00D7708E" w:rsidP="0019212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D7708E" w:rsidRDefault="00D7708E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DF0033" w:rsidRDefault="00DF0033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433F10" w:rsidRDefault="00433F10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433F10" w:rsidRDefault="00433F10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3F25B2" w:rsidRDefault="003F25B2" w:rsidP="0029280D">
      <w:pPr>
        <w:spacing w:after="0"/>
        <w:ind w:left="3402" w:hanging="2693"/>
        <w:rPr>
          <w:rFonts w:ascii="Arial" w:hAnsi="Arial" w:cs="Arial"/>
          <w:sz w:val="24"/>
        </w:rPr>
      </w:pPr>
    </w:p>
    <w:p w:rsidR="0029280D" w:rsidRDefault="00D4265E" w:rsidP="00D4265E">
      <w:pPr>
        <w:spacing w:after="0"/>
        <w:ind w:left="2694" w:hanging="269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Tujuan</w:t>
      </w:r>
      <w:r>
        <w:rPr>
          <w:rFonts w:ascii="Arial" w:hAnsi="Arial" w:cs="Arial"/>
          <w:sz w:val="24"/>
        </w:rPr>
        <w:tab/>
      </w:r>
      <w:r w:rsidR="008D7974" w:rsidRPr="008D7974">
        <w:rPr>
          <w:rFonts w:ascii="Arial" w:hAnsi="Arial" w:cs="Arial"/>
          <w:sz w:val="24"/>
        </w:rPr>
        <w:t>:</w:t>
      </w:r>
      <w:r w:rsidR="008D7974"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Melaksanakan tindakan penjualan yang sesuai dengan permintaan dan order</w:t>
      </w:r>
      <w:r w:rsidR="00C36131">
        <w:rPr>
          <w:rFonts w:ascii="Arial" w:hAnsi="Arial" w:cs="Arial"/>
          <w:sz w:val="24"/>
        </w:rPr>
        <w:t xml:space="preserve"> dari pelanggan setia mengevaluasi</w:t>
      </w:r>
    </w:p>
    <w:p w:rsidR="00C36131" w:rsidRDefault="00C36131" w:rsidP="00D4265E">
      <w:pPr>
        <w:spacing w:after="0"/>
        <w:ind w:left="2694" w:hanging="269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mulai dari proses Tender, penerimaan order, distribusi kepada pelanggan sampai dengan penagihan.</w:t>
      </w:r>
    </w:p>
    <w:p w:rsidR="0029280D" w:rsidRDefault="0029280D" w:rsidP="00D4265E">
      <w:pPr>
        <w:spacing w:after="0"/>
        <w:ind w:left="3402" w:hanging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8D7974" w:rsidRDefault="00C36131" w:rsidP="00C36131">
      <w:pPr>
        <w:spacing w:after="0"/>
        <w:ind w:left="2694" w:hanging="269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Definisi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-</w:t>
      </w:r>
    </w:p>
    <w:p w:rsidR="00414103" w:rsidRPr="009823DA" w:rsidRDefault="009823DA" w:rsidP="00D4265E">
      <w:pPr>
        <w:spacing w:after="0"/>
        <w:ind w:hanging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4265E">
        <w:rPr>
          <w:rFonts w:ascii="Arial" w:hAnsi="Arial" w:cs="Arial"/>
          <w:sz w:val="24"/>
        </w:rPr>
        <w:tab/>
      </w:r>
    </w:p>
    <w:p w:rsidR="00C36131" w:rsidRDefault="00C36131" w:rsidP="00295E9A">
      <w:pPr>
        <w:spacing w:after="0"/>
        <w:ind w:left="2694" w:hanging="269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  <w:r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>:</w:t>
      </w:r>
      <w:r w:rsidR="00F75686">
        <w:rPr>
          <w:rFonts w:ascii="Arial" w:hAnsi="Arial" w:cs="Arial"/>
          <w:sz w:val="24"/>
        </w:rPr>
        <w:tab/>
      </w:r>
      <w:r w:rsidR="00295E9A">
        <w:rPr>
          <w:rFonts w:ascii="Arial" w:hAnsi="Arial" w:cs="Arial"/>
          <w:sz w:val="24"/>
        </w:rPr>
        <w:t>-</w:t>
      </w:r>
    </w:p>
    <w:p w:rsidR="008D7974" w:rsidRPr="008D7974" w:rsidRDefault="00F75686" w:rsidP="00D4265E">
      <w:pPr>
        <w:spacing w:after="0"/>
        <w:ind w:left="3402" w:hanging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D0013">
        <w:rPr>
          <w:rFonts w:ascii="Arial" w:hAnsi="Arial" w:cs="Arial"/>
          <w:sz w:val="24"/>
        </w:rPr>
        <w:tab/>
      </w:r>
      <w:r w:rsidR="005D0013">
        <w:rPr>
          <w:rFonts w:ascii="Arial" w:hAnsi="Arial" w:cs="Arial"/>
          <w:sz w:val="24"/>
        </w:rPr>
        <w:tab/>
      </w:r>
      <w:r w:rsidR="005D0013">
        <w:rPr>
          <w:rFonts w:ascii="Arial" w:hAnsi="Arial" w:cs="Arial"/>
          <w:sz w:val="24"/>
        </w:rPr>
        <w:tab/>
        <w:t xml:space="preserve"> </w:t>
      </w:r>
    </w:p>
    <w:p w:rsidR="00F75686" w:rsidRDefault="00C36131" w:rsidP="00A84936">
      <w:pPr>
        <w:spacing w:after="0"/>
        <w:ind w:left="2694" w:hanging="269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 terkait</w:t>
      </w:r>
      <w:r>
        <w:rPr>
          <w:rFonts w:ascii="Arial" w:hAnsi="Arial" w:cs="Arial"/>
          <w:sz w:val="24"/>
        </w:rPr>
        <w:tab/>
      </w:r>
      <w:r w:rsidR="008D7974" w:rsidRPr="008D7974">
        <w:rPr>
          <w:rFonts w:ascii="Arial" w:hAnsi="Arial" w:cs="Arial"/>
          <w:sz w:val="24"/>
        </w:rPr>
        <w:t>:</w:t>
      </w:r>
      <w:r w:rsidR="008D7974" w:rsidRPr="008D7974">
        <w:rPr>
          <w:rFonts w:ascii="Arial" w:hAnsi="Arial" w:cs="Arial"/>
          <w:sz w:val="24"/>
        </w:rPr>
        <w:tab/>
        <w:t xml:space="preserve">- </w:t>
      </w:r>
      <w:r w:rsidR="009823DA">
        <w:rPr>
          <w:rFonts w:ascii="Arial" w:hAnsi="Arial" w:cs="Arial"/>
          <w:sz w:val="24"/>
        </w:rPr>
        <w:t xml:space="preserve">Prosedur </w:t>
      </w:r>
      <w:r w:rsidR="00A84936">
        <w:rPr>
          <w:rFonts w:ascii="Arial" w:hAnsi="Arial" w:cs="Arial"/>
          <w:sz w:val="24"/>
        </w:rPr>
        <w:t>Perencanaan Proses Produksi</w:t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9823DA">
        <w:rPr>
          <w:rFonts w:ascii="Arial" w:hAnsi="Arial" w:cs="Arial"/>
          <w:sz w:val="24"/>
        </w:rPr>
        <w:tab/>
      </w:r>
      <w:r w:rsidR="008D7974" w:rsidRPr="008D7974">
        <w:rPr>
          <w:rFonts w:ascii="Arial" w:hAnsi="Arial" w:cs="Arial"/>
          <w:sz w:val="24"/>
        </w:rPr>
        <w:tab/>
      </w:r>
      <w:r w:rsidR="00A84936">
        <w:rPr>
          <w:rFonts w:ascii="Arial" w:hAnsi="Arial" w:cs="Arial"/>
          <w:sz w:val="24"/>
        </w:rPr>
        <w:t>PS.03.01</w:t>
      </w:r>
      <w:r w:rsidR="00F75686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ab/>
      </w:r>
    </w:p>
    <w:p w:rsidR="008D7974" w:rsidRPr="008D7974" w:rsidRDefault="00C21A27" w:rsidP="00D4265E">
      <w:pPr>
        <w:spacing w:after="0"/>
        <w:ind w:left="3402" w:hanging="340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A84936" w:rsidRDefault="008D7974" w:rsidP="00A84936">
      <w:pPr>
        <w:spacing w:after="0"/>
        <w:ind w:left="2694" w:hanging="2694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 w:rsidR="00A84936">
        <w:rPr>
          <w:rFonts w:ascii="Arial" w:hAnsi="Arial" w:cs="Arial"/>
          <w:sz w:val="24"/>
        </w:rPr>
        <w:tab/>
      </w:r>
      <w:r w:rsidR="005D0013">
        <w:rPr>
          <w:rFonts w:ascii="Arial" w:hAnsi="Arial" w:cs="Arial"/>
          <w:sz w:val="24"/>
        </w:rPr>
        <w:t>:</w:t>
      </w:r>
      <w:r w:rsidR="005D0013">
        <w:rPr>
          <w:rFonts w:ascii="Arial" w:hAnsi="Arial" w:cs="Arial"/>
          <w:sz w:val="24"/>
        </w:rPr>
        <w:tab/>
      </w:r>
      <w:r w:rsidR="00F75686">
        <w:rPr>
          <w:rFonts w:ascii="Arial" w:hAnsi="Arial" w:cs="Arial"/>
          <w:sz w:val="24"/>
        </w:rPr>
        <w:t xml:space="preserve">- </w:t>
      </w:r>
      <w:r w:rsidR="00A84936">
        <w:rPr>
          <w:rFonts w:ascii="Arial" w:hAnsi="Arial" w:cs="Arial"/>
          <w:sz w:val="24"/>
        </w:rPr>
        <w:t>Surat Jalan</w:t>
      </w:r>
      <w:r w:rsidR="00A84936">
        <w:rPr>
          <w:rFonts w:ascii="Arial" w:hAnsi="Arial" w:cs="Arial"/>
          <w:sz w:val="24"/>
        </w:rPr>
        <w:tab/>
      </w:r>
      <w:r w:rsidR="00A84936">
        <w:rPr>
          <w:rFonts w:ascii="Arial" w:hAnsi="Arial" w:cs="Arial"/>
          <w:sz w:val="24"/>
        </w:rPr>
        <w:tab/>
      </w:r>
      <w:r w:rsidR="00A84936">
        <w:rPr>
          <w:rFonts w:ascii="Arial" w:hAnsi="Arial" w:cs="Arial"/>
          <w:sz w:val="24"/>
        </w:rPr>
        <w:tab/>
      </w:r>
      <w:r w:rsidR="00A84936">
        <w:rPr>
          <w:rFonts w:ascii="Arial" w:hAnsi="Arial" w:cs="Arial"/>
          <w:sz w:val="24"/>
        </w:rPr>
        <w:tab/>
      </w:r>
      <w:r w:rsidR="00A84936">
        <w:rPr>
          <w:rFonts w:ascii="Arial" w:hAnsi="Arial" w:cs="Arial"/>
          <w:sz w:val="24"/>
        </w:rPr>
        <w:tab/>
      </w:r>
      <w:r w:rsidR="00A84936">
        <w:rPr>
          <w:rFonts w:ascii="Arial" w:hAnsi="Arial" w:cs="Arial"/>
          <w:sz w:val="24"/>
        </w:rPr>
        <w:tab/>
      </w:r>
      <w:r w:rsidR="00A84936">
        <w:rPr>
          <w:rFonts w:ascii="Arial" w:hAnsi="Arial" w:cs="Arial"/>
          <w:sz w:val="24"/>
        </w:rPr>
        <w:tab/>
      </w:r>
      <w:r w:rsidR="00A84936">
        <w:rPr>
          <w:rFonts w:ascii="Arial" w:hAnsi="Arial" w:cs="Arial"/>
          <w:sz w:val="24"/>
        </w:rPr>
        <w:tab/>
      </w:r>
      <w:r w:rsidR="00A84936">
        <w:rPr>
          <w:rFonts w:ascii="Arial" w:hAnsi="Arial" w:cs="Arial"/>
          <w:sz w:val="24"/>
        </w:rPr>
        <w:tab/>
        <w:t>F.08.02.00.01</w:t>
      </w:r>
    </w:p>
    <w:p w:rsidR="009823DA" w:rsidRDefault="00A84936" w:rsidP="00A84936">
      <w:pPr>
        <w:spacing w:after="0"/>
        <w:ind w:left="2694" w:firstLine="18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Job Order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F.09.00.00.01</w:t>
      </w:r>
    </w:p>
    <w:p w:rsidR="00A84936" w:rsidRDefault="00A84936" w:rsidP="00A84936">
      <w:pPr>
        <w:spacing w:after="0"/>
        <w:ind w:left="2694" w:hanging="269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Permohonan Asuransi Cargo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F.09.01.00.01</w:t>
      </w:r>
    </w:p>
    <w:p w:rsidR="00F53016" w:rsidRDefault="00F53016" w:rsidP="00A84936">
      <w:pPr>
        <w:spacing w:after="0"/>
        <w:ind w:left="2694" w:hanging="269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Delivery Order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F.09.02.00.05</w:t>
      </w:r>
    </w:p>
    <w:p w:rsidR="00295E9A" w:rsidRDefault="00C95D3A" w:rsidP="00295E9A">
      <w:pPr>
        <w:spacing w:after="0"/>
        <w:ind w:left="2694" w:hanging="269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DD2BE9" w:rsidRDefault="00295E9A" w:rsidP="00295E9A">
      <w:pPr>
        <w:spacing w:after="0"/>
        <w:ind w:left="2694" w:hanging="269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A84936" w:rsidRDefault="00A84936" w:rsidP="00A84936">
      <w:pPr>
        <w:spacing w:after="0"/>
        <w:ind w:left="2694" w:hanging="2694"/>
        <w:rPr>
          <w:rFonts w:ascii="Arial" w:hAnsi="Arial" w:cs="Arial"/>
          <w:sz w:val="24"/>
        </w:rPr>
      </w:pPr>
    </w:p>
    <w:p w:rsidR="00A84936" w:rsidRDefault="00A84936" w:rsidP="00A84936">
      <w:pPr>
        <w:spacing w:after="0"/>
        <w:ind w:left="2694" w:hanging="2694"/>
        <w:rPr>
          <w:rFonts w:ascii="Arial" w:hAnsi="Arial" w:cs="Arial"/>
          <w:sz w:val="24"/>
        </w:rPr>
      </w:pPr>
    </w:p>
    <w:p w:rsidR="00A84936" w:rsidRDefault="00A84936" w:rsidP="00A84936">
      <w:pPr>
        <w:spacing w:after="0"/>
        <w:ind w:left="2694" w:hanging="2694"/>
        <w:rPr>
          <w:rFonts w:ascii="Arial" w:hAnsi="Arial" w:cs="Arial"/>
          <w:sz w:val="24"/>
        </w:rPr>
      </w:pPr>
    </w:p>
    <w:p w:rsidR="00A84936" w:rsidRDefault="00A84936" w:rsidP="00A84936">
      <w:pPr>
        <w:spacing w:after="0"/>
        <w:ind w:left="2694" w:hanging="2694"/>
        <w:rPr>
          <w:rFonts w:ascii="Arial" w:hAnsi="Arial" w:cs="Arial"/>
          <w:sz w:val="24"/>
        </w:rPr>
      </w:pPr>
    </w:p>
    <w:p w:rsidR="00A84936" w:rsidRDefault="00A84936" w:rsidP="00A84936">
      <w:pPr>
        <w:spacing w:after="0"/>
        <w:ind w:left="2694" w:hanging="2694"/>
        <w:rPr>
          <w:rFonts w:ascii="Arial" w:hAnsi="Arial" w:cs="Arial"/>
          <w:sz w:val="24"/>
        </w:rPr>
      </w:pPr>
    </w:p>
    <w:p w:rsidR="00A84936" w:rsidRPr="00F75686" w:rsidRDefault="00A84936" w:rsidP="00A84936">
      <w:pPr>
        <w:spacing w:after="0"/>
        <w:ind w:left="2694" w:hanging="2694"/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XSpec="center" w:tblpY="50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295E9A" w:rsidRPr="009823DA" w:rsidTr="00295E9A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95E9A" w:rsidRPr="009823DA" w:rsidRDefault="00295E9A" w:rsidP="00295E9A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295E9A" w:rsidRPr="009823DA" w:rsidRDefault="00295E9A" w:rsidP="00295E9A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95E9A" w:rsidRPr="009823DA" w:rsidRDefault="00295E9A" w:rsidP="00295E9A">
            <w:pPr>
              <w:pStyle w:val="Footer"/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  <w:lang w:val="en-US"/>
              </w:rPr>
              <w:t>Di</w:t>
            </w:r>
            <w:r w:rsidRPr="009823DA">
              <w:rPr>
                <w:rFonts w:ascii="Arial" w:hAnsi="Arial"/>
                <w:sz w:val="24"/>
              </w:rPr>
              <w:t>setuju</w:t>
            </w:r>
            <w:proofErr w:type="spellStart"/>
            <w:r w:rsidRPr="009823DA">
              <w:rPr>
                <w:rFonts w:ascii="Arial" w:hAnsi="Arial"/>
                <w:sz w:val="24"/>
                <w:lang w:val="en-US"/>
              </w:rPr>
              <w:t>i</w:t>
            </w:r>
            <w:proofErr w:type="spellEnd"/>
            <w:r w:rsidRPr="009823DA">
              <w:rPr>
                <w:rFonts w:ascii="Arial" w:hAnsi="Arial"/>
                <w:sz w:val="24"/>
                <w:lang w:val="en-US"/>
              </w:rPr>
              <w:t xml:space="preserve"> </w:t>
            </w:r>
            <w:proofErr w:type="spellStart"/>
            <w:r w:rsidRPr="009823DA">
              <w:rPr>
                <w:rFonts w:ascii="Arial" w:hAnsi="Arial"/>
                <w:sz w:val="24"/>
                <w:lang w:val="en-US"/>
              </w:rPr>
              <w:t>oleh</w:t>
            </w:r>
            <w:proofErr w:type="spellEnd"/>
          </w:p>
        </w:tc>
      </w:tr>
      <w:tr w:rsidR="00295E9A" w:rsidRPr="009823DA" w:rsidTr="00295E9A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95E9A" w:rsidRPr="009823DA" w:rsidRDefault="00295E9A" w:rsidP="00295E9A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295E9A" w:rsidRPr="009823DA" w:rsidRDefault="00295E9A" w:rsidP="00295E9A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95E9A" w:rsidRPr="009823DA" w:rsidRDefault="00295E9A" w:rsidP="00295E9A">
            <w:pPr>
              <w:rPr>
                <w:rFonts w:ascii="Arial" w:hAnsi="Arial"/>
                <w:sz w:val="24"/>
              </w:rPr>
            </w:pPr>
          </w:p>
          <w:p w:rsidR="00295E9A" w:rsidRPr="009823DA" w:rsidRDefault="00295E9A" w:rsidP="00295E9A">
            <w:pPr>
              <w:rPr>
                <w:rFonts w:ascii="Arial" w:hAnsi="Arial"/>
                <w:sz w:val="24"/>
              </w:rPr>
            </w:pPr>
          </w:p>
        </w:tc>
      </w:tr>
      <w:tr w:rsidR="00295E9A" w:rsidRPr="009823DA" w:rsidTr="00295E9A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95E9A" w:rsidRPr="009823DA" w:rsidRDefault="00295E9A" w:rsidP="00295E9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Mgr. Marketing</w:t>
            </w:r>
          </w:p>
        </w:tc>
        <w:tc>
          <w:tcPr>
            <w:tcW w:w="3218" w:type="dxa"/>
          </w:tcPr>
          <w:p w:rsidR="00295E9A" w:rsidRPr="009823DA" w:rsidRDefault="00295E9A" w:rsidP="00295E9A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95E9A" w:rsidRPr="009823DA" w:rsidRDefault="00295E9A" w:rsidP="00295E9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Direktur</w:t>
            </w:r>
          </w:p>
        </w:tc>
      </w:tr>
      <w:tr w:rsidR="00295E9A" w:rsidRPr="009823DA" w:rsidTr="00295E9A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9A" w:rsidRPr="009823DA" w:rsidRDefault="00295E9A" w:rsidP="00295E9A">
            <w:pPr>
              <w:rPr>
                <w:rFonts w:ascii="Arial" w:hAnsi="Arial"/>
                <w:sz w:val="24"/>
              </w:rPr>
            </w:pPr>
          </w:p>
          <w:p w:rsidR="00295E9A" w:rsidRPr="009823DA" w:rsidRDefault="00295E9A" w:rsidP="00295E9A">
            <w:pPr>
              <w:rPr>
                <w:rFonts w:ascii="Arial" w:hAnsi="Arial"/>
                <w:sz w:val="24"/>
              </w:rPr>
            </w:pPr>
          </w:p>
          <w:p w:rsidR="00295E9A" w:rsidRPr="009823DA" w:rsidRDefault="00295E9A" w:rsidP="00295E9A">
            <w:pPr>
              <w:rPr>
                <w:rFonts w:ascii="Arial" w:hAnsi="Arial"/>
                <w:sz w:val="24"/>
              </w:rPr>
            </w:pPr>
          </w:p>
          <w:p w:rsidR="00295E9A" w:rsidRPr="009823DA" w:rsidRDefault="00295E9A" w:rsidP="00295E9A">
            <w:pPr>
              <w:rPr>
                <w:rFonts w:ascii="Arial" w:hAnsi="Arial"/>
                <w:sz w:val="24"/>
              </w:rPr>
            </w:pPr>
          </w:p>
          <w:p w:rsidR="00295E9A" w:rsidRPr="009823DA" w:rsidRDefault="00295E9A" w:rsidP="00295E9A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295E9A" w:rsidRPr="009823DA" w:rsidRDefault="00295E9A" w:rsidP="00295E9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5E9A" w:rsidRPr="009823DA" w:rsidRDefault="00295E9A" w:rsidP="00295E9A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9823DA" w:rsidRDefault="009823DA"/>
    <w:p w:rsidR="008728C1" w:rsidRDefault="008728C1"/>
    <w:sectPr w:rsidR="008728C1" w:rsidSect="00F65DD9">
      <w:headerReference w:type="default" r:id="rId15"/>
      <w:footerReference w:type="default" r:id="rId16"/>
      <w:pgSz w:w="16839" w:h="11907" w:orient="landscape" w:code="9"/>
      <w:pgMar w:top="720" w:right="720" w:bottom="284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80D" w:rsidRDefault="0029280D" w:rsidP="005859D1">
      <w:pPr>
        <w:spacing w:after="0" w:line="240" w:lineRule="auto"/>
      </w:pPr>
      <w:r>
        <w:separator/>
      </w:r>
    </w:p>
  </w:endnote>
  <w:endnote w:type="continuationSeparator" w:id="0">
    <w:p w:rsidR="0029280D" w:rsidRDefault="0029280D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80D" w:rsidRDefault="0029280D" w:rsidP="007C72D5">
    <w:pPr>
      <w:pStyle w:val="Footer"/>
      <w:pBdr>
        <w:top w:val="single" w:sz="4" w:space="12" w:color="D9D9D9" w:themeColor="background1" w:themeShade="D9"/>
      </w:pBdr>
      <w:rPr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Halaman  </w:t>
    </w:r>
    <w:sdt>
      <w:sdtPr>
        <w:id w:val="-195215621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0B8" w:rsidRPr="00A140B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>
          <w:rPr>
            <w:color w:val="808080" w:themeColor="background1" w:themeShade="80"/>
            <w:spacing w:val="60"/>
          </w:rPr>
          <w:t>4</w:t>
        </w:r>
      </w:sdtContent>
    </w:sdt>
  </w:p>
  <w:p w:rsidR="0029280D" w:rsidRDefault="00292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80D" w:rsidRDefault="0029280D" w:rsidP="005859D1">
      <w:pPr>
        <w:spacing w:after="0" w:line="240" w:lineRule="auto"/>
      </w:pPr>
      <w:r>
        <w:separator/>
      </w:r>
    </w:p>
  </w:footnote>
  <w:footnote w:type="continuationSeparator" w:id="0">
    <w:p w:rsidR="0029280D" w:rsidRDefault="0029280D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29280D" w:rsidTr="00CD60D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9280D" w:rsidRDefault="0029280D" w:rsidP="00CD60DF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5A1C3360" wp14:editId="06EBD9BF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1" name="Picture 1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29280D" w:rsidRPr="008C7174" w:rsidRDefault="0029280D" w:rsidP="00034FC6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MARKETING</w:t>
          </w:r>
        </w:p>
      </w:tc>
      <w:tc>
        <w:tcPr>
          <w:tcW w:w="3600" w:type="dxa"/>
          <w:gridSpan w:val="2"/>
          <w:vAlign w:val="center"/>
        </w:tcPr>
        <w:p w:rsidR="0029280D" w:rsidRPr="00284222" w:rsidRDefault="0029280D" w:rsidP="00CD60DF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9280D" w:rsidTr="00CD60DF">
      <w:trPr>
        <w:cantSplit/>
        <w:trHeight w:val="356"/>
      </w:trPr>
      <w:tc>
        <w:tcPr>
          <w:tcW w:w="1878" w:type="dxa"/>
          <w:vMerge/>
        </w:tcPr>
        <w:p w:rsidR="0029280D" w:rsidRDefault="0029280D" w:rsidP="00CD60DF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29280D" w:rsidRDefault="0029280D" w:rsidP="00CD60DF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9280D" w:rsidRPr="002C46CA" w:rsidRDefault="0029280D" w:rsidP="00CD60DF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9280D" w:rsidRPr="008C7174" w:rsidRDefault="001403E4" w:rsidP="00722352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PS.09.01</w:t>
          </w:r>
        </w:p>
      </w:tc>
    </w:tr>
    <w:tr w:rsidR="0029280D" w:rsidTr="00CD60DF">
      <w:trPr>
        <w:cantSplit/>
        <w:trHeight w:val="356"/>
      </w:trPr>
      <w:tc>
        <w:tcPr>
          <w:tcW w:w="1878" w:type="dxa"/>
          <w:vMerge/>
        </w:tcPr>
        <w:p w:rsidR="0029280D" w:rsidRDefault="0029280D" w:rsidP="00CD60DF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29280D" w:rsidRPr="008C7174" w:rsidRDefault="001403E4" w:rsidP="005D0013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PENJUALAN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9280D" w:rsidRPr="002C46CA" w:rsidRDefault="0029280D" w:rsidP="00CD60DF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9280D" w:rsidRPr="008C7174" w:rsidRDefault="001403E4" w:rsidP="00CD60DF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4</w:t>
          </w:r>
        </w:p>
      </w:tc>
    </w:tr>
    <w:tr w:rsidR="0029280D" w:rsidTr="00CD60DF">
      <w:trPr>
        <w:cantSplit/>
        <w:trHeight w:val="338"/>
      </w:trPr>
      <w:tc>
        <w:tcPr>
          <w:tcW w:w="1878" w:type="dxa"/>
          <w:vMerge/>
        </w:tcPr>
        <w:p w:rsidR="0029280D" w:rsidRDefault="0029280D" w:rsidP="00CD60DF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29280D" w:rsidRDefault="0029280D" w:rsidP="00CD60DF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9280D" w:rsidRPr="002C46CA" w:rsidRDefault="0029280D" w:rsidP="00CD60DF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9280D" w:rsidRPr="008C7174" w:rsidRDefault="00F53016" w:rsidP="00722352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12 Juli 2018</w:t>
          </w:r>
        </w:p>
      </w:tc>
    </w:tr>
  </w:tbl>
  <w:p w:rsidR="0029280D" w:rsidRDefault="00292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848"/>
    <w:multiLevelType w:val="hybridMultilevel"/>
    <w:tmpl w:val="8D88386E"/>
    <w:lvl w:ilvl="0" w:tplc="A9DC0942">
      <w:start w:val="5"/>
      <w:numFmt w:val="bullet"/>
      <w:lvlText w:val="-"/>
      <w:lvlJc w:val="left"/>
      <w:pPr>
        <w:ind w:left="468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</w:abstractNum>
  <w:abstractNum w:abstractNumId="1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A6E7A"/>
    <w:multiLevelType w:val="hybridMultilevel"/>
    <w:tmpl w:val="06C07332"/>
    <w:lvl w:ilvl="0" w:tplc="0F06A53E">
      <w:start w:val="5"/>
      <w:numFmt w:val="bullet"/>
      <w:lvlText w:val="-"/>
      <w:lvlJc w:val="left"/>
      <w:pPr>
        <w:ind w:left="900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7CDA1CBC"/>
    <w:multiLevelType w:val="hybridMultilevel"/>
    <w:tmpl w:val="B0A2BD50"/>
    <w:lvl w:ilvl="0" w:tplc="0F06A53E">
      <w:start w:val="5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34FC6"/>
    <w:rsid w:val="0004335E"/>
    <w:rsid w:val="00047760"/>
    <w:rsid w:val="0005452B"/>
    <w:rsid w:val="00085A2D"/>
    <w:rsid w:val="000B36B5"/>
    <w:rsid w:val="001249FD"/>
    <w:rsid w:val="001403E4"/>
    <w:rsid w:val="0014323D"/>
    <w:rsid w:val="001875B3"/>
    <w:rsid w:val="00194DB6"/>
    <w:rsid w:val="001A6850"/>
    <w:rsid w:val="00222A4A"/>
    <w:rsid w:val="00226CD5"/>
    <w:rsid w:val="002546E8"/>
    <w:rsid w:val="00267A55"/>
    <w:rsid w:val="0029280D"/>
    <w:rsid w:val="00295E9A"/>
    <w:rsid w:val="00303FF5"/>
    <w:rsid w:val="00391B48"/>
    <w:rsid w:val="003C06C7"/>
    <w:rsid w:val="003E5BF1"/>
    <w:rsid w:val="003F25B2"/>
    <w:rsid w:val="00414103"/>
    <w:rsid w:val="00433F10"/>
    <w:rsid w:val="004343F6"/>
    <w:rsid w:val="004A0B1F"/>
    <w:rsid w:val="004F6EF6"/>
    <w:rsid w:val="00512F57"/>
    <w:rsid w:val="00524C90"/>
    <w:rsid w:val="00573842"/>
    <w:rsid w:val="005859D1"/>
    <w:rsid w:val="005B082F"/>
    <w:rsid w:val="005D0013"/>
    <w:rsid w:val="005D79F4"/>
    <w:rsid w:val="006858F8"/>
    <w:rsid w:val="006F0C07"/>
    <w:rsid w:val="00700A2F"/>
    <w:rsid w:val="00722352"/>
    <w:rsid w:val="00785C28"/>
    <w:rsid w:val="007C72D5"/>
    <w:rsid w:val="007E00C0"/>
    <w:rsid w:val="007F4629"/>
    <w:rsid w:val="0080628A"/>
    <w:rsid w:val="00817ADD"/>
    <w:rsid w:val="0084036B"/>
    <w:rsid w:val="008728C1"/>
    <w:rsid w:val="00891B14"/>
    <w:rsid w:val="00894D9A"/>
    <w:rsid w:val="008C5778"/>
    <w:rsid w:val="008D1563"/>
    <w:rsid w:val="008D7974"/>
    <w:rsid w:val="008E550F"/>
    <w:rsid w:val="008F3576"/>
    <w:rsid w:val="009057FE"/>
    <w:rsid w:val="00940E41"/>
    <w:rsid w:val="00950866"/>
    <w:rsid w:val="00955F62"/>
    <w:rsid w:val="009708F7"/>
    <w:rsid w:val="009823DA"/>
    <w:rsid w:val="009A4A0F"/>
    <w:rsid w:val="009F30AA"/>
    <w:rsid w:val="00A140B8"/>
    <w:rsid w:val="00A14CE7"/>
    <w:rsid w:val="00A1522D"/>
    <w:rsid w:val="00A223C0"/>
    <w:rsid w:val="00A56052"/>
    <w:rsid w:val="00A7527C"/>
    <w:rsid w:val="00A84936"/>
    <w:rsid w:val="00A863AD"/>
    <w:rsid w:val="00A92044"/>
    <w:rsid w:val="00AB5A58"/>
    <w:rsid w:val="00AF3F23"/>
    <w:rsid w:val="00AF73A9"/>
    <w:rsid w:val="00B108F0"/>
    <w:rsid w:val="00BD11E1"/>
    <w:rsid w:val="00BD2274"/>
    <w:rsid w:val="00BD3197"/>
    <w:rsid w:val="00C015BD"/>
    <w:rsid w:val="00C21A27"/>
    <w:rsid w:val="00C269AC"/>
    <w:rsid w:val="00C36131"/>
    <w:rsid w:val="00C90A61"/>
    <w:rsid w:val="00C95D3A"/>
    <w:rsid w:val="00CB50D4"/>
    <w:rsid w:val="00CD60DF"/>
    <w:rsid w:val="00CF5A24"/>
    <w:rsid w:val="00D4265E"/>
    <w:rsid w:val="00D61C72"/>
    <w:rsid w:val="00D7708E"/>
    <w:rsid w:val="00DA35D9"/>
    <w:rsid w:val="00DB0417"/>
    <w:rsid w:val="00DD2BE9"/>
    <w:rsid w:val="00DF0033"/>
    <w:rsid w:val="00E22872"/>
    <w:rsid w:val="00E26E1D"/>
    <w:rsid w:val="00ED442A"/>
    <w:rsid w:val="00F26D9F"/>
    <w:rsid w:val="00F32A10"/>
    <w:rsid w:val="00F53016"/>
    <w:rsid w:val="00F61BD3"/>
    <w:rsid w:val="00F65DD9"/>
    <w:rsid w:val="00F75686"/>
    <w:rsid w:val="00F81950"/>
    <w:rsid w:val="00FC4237"/>
    <w:rsid w:val="00FD46EE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6233A-E137-40B8-94E5-D83BC956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12</cp:revision>
  <cp:lastPrinted>2018-10-05T02:53:00Z</cp:lastPrinted>
  <dcterms:created xsi:type="dcterms:W3CDTF">2018-07-09T09:56:00Z</dcterms:created>
  <dcterms:modified xsi:type="dcterms:W3CDTF">2018-10-05T03:04:00Z</dcterms:modified>
</cp:coreProperties>
</file>