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6045C" w14:textId="1F054E57" w:rsidR="008D253C" w:rsidRDefault="008D253C" w:rsidP="008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Farkhan</w:t>
      </w:r>
    </w:p>
    <w:p w14:paraId="299B285D" w14:textId="5D0E5CB5" w:rsidR="008D253C" w:rsidRDefault="008D253C" w:rsidP="008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14:paraId="0B07722F" w14:textId="64D35FD6" w:rsidR="008D253C" w:rsidRPr="008D253C" w:rsidRDefault="008D253C" w:rsidP="008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14:paraId="1E56E435" w14:textId="77777777" w:rsidR="008D253C" w:rsidRDefault="008D253C" w:rsidP="00E12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2E0C5" w14:textId="00322234" w:rsidR="001345DD" w:rsidRDefault="00E12D1C" w:rsidP="00E12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0285F102" w14:textId="28837832" w:rsidR="00E12D1C" w:rsidRDefault="00B8598A" w:rsidP="00B60676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Walker, T. D. (2017). </w:t>
      </w:r>
      <w:r w:rsidR="00D426C0">
        <w:rPr>
          <w:rFonts w:ascii="Times New Roman" w:hAnsi="Times New Roman" w:cs="Times New Roman"/>
          <w:i/>
          <w:iCs/>
          <w:sz w:val="24"/>
          <w:szCs w:val="24"/>
        </w:rPr>
        <w:t xml:space="preserve">Teach Like Finlandia: </w:t>
      </w:r>
      <w:r>
        <w:rPr>
          <w:rFonts w:ascii="Times New Roman" w:hAnsi="Times New Roman" w:cs="Times New Roman"/>
          <w:i/>
          <w:iCs/>
          <w:sz w:val="24"/>
          <w:szCs w:val="24"/>
        </w:rPr>
        <w:t>Mengajar Seperti Finlandia</w:t>
      </w:r>
      <w:r w:rsidR="00D426C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33 Strategi Sederhana untuk Kelas yang Menyenangkan </w:t>
      </w:r>
      <w:r>
        <w:rPr>
          <w:rFonts w:ascii="Times New Roman" w:hAnsi="Times New Roman" w:cs="Times New Roman"/>
          <w:sz w:val="24"/>
          <w:szCs w:val="24"/>
        </w:rPr>
        <w:t xml:space="preserve">(Fransiskus Wicakso, Penerjemah.). </w:t>
      </w:r>
      <w:r w:rsidR="002872A9">
        <w:rPr>
          <w:rFonts w:ascii="Times New Roman" w:hAnsi="Times New Roman" w:cs="Times New Roman"/>
          <w:sz w:val="24"/>
          <w:szCs w:val="24"/>
        </w:rPr>
        <w:t>Jakarta: Gramedia Widiasarana Indonesia</w:t>
      </w:r>
      <w:r w:rsidR="00033A47">
        <w:rPr>
          <w:rFonts w:ascii="Times New Roman" w:hAnsi="Times New Roman" w:cs="Times New Roman"/>
          <w:sz w:val="24"/>
          <w:szCs w:val="24"/>
        </w:rPr>
        <w:t>.</w:t>
      </w:r>
    </w:p>
    <w:p w14:paraId="3429BF10" w14:textId="109DE949" w:rsidR="002872A9" w:rsidRDefault="00FC671A" w:rsidP="00B60676">
      <w:pPr>
        <w:ind w:left="270" w:hanging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Sahlber, Pasi. (2010). </w:t>
      </w:r>
      <w:r>
        <w:rPr>
          <w:rFonts w:ascii="Times New Roman" w:hAnsi="Times New Roman" w:cs="Times New Roman"/>
          <w:i/>
          <w:iCs/>
          <w:sz w:val="24"/>
          <w:szCs w:val="24"/>
        </w:rPr>
        <w:t>Finnish Lessons 2.0: What Can The World Learn from Educational Change in Finland?</w:t>
      </w:r>
      <w:r w:rsidR="00232630">
        <w:rPr>
          <w:rFonts w:ascii="Times New Roman" w:hAnsi="Times New Roman" w:cs="Times New Roman"/>
          <w:sz w:val="24"/>
          <w:szCs w:val="24"/>
        </w:rPr>
        <w:t xml:space="preserve"> (2</w:t>
      </w:r>
      <w:r w:rsidR="00232630" w:rsidRPr="002326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32630">
        <w:rPr>
          <w:rFonts w:ascii="Times New Roman" w:hAnsi="Times New Roman" w:cs="Times New Roman"/>
          <w:sz w:val="24"/>
          <w:szCs w:val="24"/>
        </w:rPr>
        <w:t xml:space="preserve"> Ed.)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033A47">
        <w:rPr>
          <w:rFonts w:ascii="Times New Roman" w:hAnsi="Times New Roman" w:cs="Times New Roman"/>
          <w:sz w:val="24"/>
          <w:szCs w:val="24"/>
        </w:rPr>
        <w:t>New York: Teachers College Press.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202F0BA" w14:textId="20C8D805" w:rsidR="009B719A" w:rsidRDefault="0096172C" w:rsidP="00B60676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Harsiati, T., Trianto, A., dan Kosasih, E. (2018).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Bahasa Indonesia. </w:t>
      </w:r>
      <w:r>
        <w:rPr>
          <w:rFonts w:ascii="Times New Roman" w:hAnsi="Times New Roman" w:cs="Times New Roman"/>
          <w:sz w:val="24"/>
          <w:szCs w:val="24"/>
        </w:rPr>
        <w:t>Jakarta: Pusat Perbukuan, Balitbang, Kementrian Pendidikan dan Kebudayaan.</w:t>
      </w:r>
    </w:p>
    <w:p w14:paraId="5413F961" w14:textId="0409C823" w:rsidR="0096172C" w:rsidRDefault="0096172C" w:rsidP="00B60676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Sadiyah, I., (2017). Development of Indonesian e-Module for Beginner Learner Indonesian Language</w:t>
      </w:r>
      <w:r w:rsidR="007D6C26">
        <w:rPr>
          <w:rFonts w:ascii="Times New Roman" w:hAnsi="Times New Roman" w:cs="Times New Roman"/>
          <w:sz w:val="24"/>
          <w:szCs w:val="24"/>
        </w:rPr>
        <w:t xml:space="preserve"> as Foreign or Second Lenguage Based of Multiple Intelligences Theory. </w:t>
      </w:r>
      <w:r w:rsidR="007D6C26">
        <w:rPr>
          <w:rFonts w:ascii="Times New Roman" w:hAnsi="Times New Roman" w:cs="Times New Roman"/>
          <w:i/>
          <w:iCs/>
          <w:sz w:val="24"/>
          <w:szCs w:val="24"/>
        </w:rPr>
        <w:t>E-proceeding of The 5</w:t>
      </w:r>
      <w:r w:rsidR="007D6C26" w:rsidRPr="007D6C2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7D6C26">
        <w:rPr>
          <w:rFonts w:ascii="Times New Roman" w:hAnsi="Times New Roman" w:cs="Times New Roman"/>
          <w:i/>
          <w:iCs/>
          <w:sz w:val="24"/>
          <w:szCs w:val="24"/>
        </w:rPr>
        <w:t xml:space="preserve"> Global Summit on Education 2017.</w:t>
      </w:r>
    </w:p>
    <w:p w14:paraId="064FA236" w14:textId="53E096C5" w:rsidR="00604014" w:rsidRDefault="00604014" w:rsidP="00B60676">
      <w:pPr>
        <w:ind w:left="270" w:hanging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Khan, Z.Z. (2017). An Analysis of Current Developmental Conditions of Muslims in The Light of Latest Data Available. </w:t>
      </w:r>
      <w:r>
        <w:rPr>
          <w:rFonts w:ascii="Times New Roman" w:hAnsi="Times New Roman" w:cs="Times New Roman"/>
          <w:i/>
          <w:iCs/>
          <w:sz w:val="24"/>
          <w:szCs w:val="24"/>
        </w:rPr>
        <w:t>E-Proceedings of The 4</w:t>
      </w:r>
      <w:r w:rsidRPr="0060401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International Conference on Arabic Studies and Islamic Civilization 2017.</w:t>
      </w:r>
    </w:p>
    <w:p w14:paraId="6CB01499" w14:textId="6A04E113" w:rsidR="00E817E3" w:rsidRDefault="00D0237B" w:rsidP="00D0237B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Rizal, M.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Teknologi Layanan Jaringan: Kompetensi Keahlian Teknik Komputer dan Jaringan. </w:t>
      </w:r>
      <w:r>
        <w:rPr>
          <w:rFonts w:ascii="Times New Roman" w:hAnsi="Times New Roman" w:cs="Times New Roman"/>
          <w:sz w:val="24"/>
          <w:szCs w:val="24"/>
        </w:rPr>
        <w:t>Jakarta: Bumi Aksara.</w:t>
      </w:r>
    </w:p>
    <w:p w14:paraId="5693E9EA" w14:textId="1463D01F" w:rsidR="00D0237B" w:rsidRDefault="00D0237B" w:rsidP="00D0237B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Rizal, M.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Administrasi Sistem Jaringan: Kompetensi Keahlian Teknik Komputer dan Jaringan. </w:t>
      </w:r>
      <w:r>
        <w:rPr>
          <w:rFonts w:ascii="Times New Roman" w:hAnsi="Times New Roman" w:cs="Times New Roman"/>
          <w:sz w:val="24"/>
          <w:szCs w:val="24"/>
        </w:rPr>
        <w:t>Jakarta: Bumi Aksara.</w:t>
      </w:r>
    </w:p>
    <w:p w14:paraId="753F8590" w14:textId="53DBDEF3" w:rsidR="00D0237B" w:rsidRDefault="00D0237B" w:rsidP="00D0237B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Sutrisno.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Administrasi Infrastruktur Jaringan: Kompetensi Keahlian Teknik Komputer dan Jaringan. </w:t>
      </w:r>
      <w:r>
        <w:rPr>
          <w:rFonts w:ascii="Times New Roman" w:hAnsi="Times New Roman" w:cs="Times New Roman"/>
          <w:sz w:val="24"/>
          <w:szCs w:val="24"/>
        </w:rPr>
        <w:t>Jakarta: Bumi Aksara.</w:t>
      </w:r>
    </w:p>
    <w:p w14:paraId="350501B8" w14:textId="2669A7A3" w:rsidR="00D0237B" w:rsidRDefault="00D0237B" w:rsidP="00D0237B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Barker, E.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Mendaki Tangga yang Salah: Sebagian Besar Hal yang Anda Ketahui tentang Kesuksesan Adalah Salah Besar </w:t>
      </w:r>
      <w:r>
        <w:rPr>
          <w:rFonts w:ascii="Times New Roman" w:hAnsi="Times New Roman" w:cs="Times New Roman"/>
          <w:sz w:val="24"/>
          <w:szCs w:val="24"/>
        </w:rPr>
        <w:t>(Susi Purwoko, Penerjemah.)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Jakarta: Gramedia Pustaka Utama.</w:t>
      </w:r>
    </w:p>
    <w:p w14:paraId="3A0641CE" w14:textId="4425963C" w:rsidR="00D0237B" w:rsidRPr="00D0237B" w:rsidRDefault="00D0237B" w:rsidP="00D0237B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Abdulloh, R. (2019).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7 in 1 Pemrograman Web Tingkat Lanjut. </w:t>
      </w:r>
      <w:r>
        <w:rPr>
          <w:rFonts w:ascii="Times New Roman" w:hAnsi="Times New Roman" w:cs="Times New Roman"/>
          <w:sz w:val="24"/>
          <w:szCs w:val="24"/>
        </w:rPr>
        <w:t>Jakarta: Elex Media Komputindo.</w:t>
      </w:r>
    </w:p>
    <w:p w14:paraId="7082180D" w14:textId="77777777" w:rsidR="00033A47" w:rsidRPr="005E2B2B" w:rsidRDefault="00033A47" w:rsidP="002872A9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0F67A111" w14:textId="77777777" w:rsidR="00E12D1C" w:rsidRDefault="00E12D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F8E562" w14:textId="6FD9F7B1" w:rsidR="00E12D1C" w:rsidRDefault="00E12D1C" w:rsidP="00E12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1800396A" w14:textId="6C927E5E" w:rsidR="00EB798D" w:rsidRDefault="00D426C0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 xml:space="preserve">T.D. Walker,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Teach Like Finlandia: Mengajar Seperti Finlandia. 33 Strategi Sederhana untuk Kelas yang Menyenangkan, </w:t>
      </w:r>
      <w:r>
        <w:rPr>
          <w:rFonts w:ascii="Times New Roman" w:hAnsi="Times New Roman" w:cs="Times New Roman"/>
          <w:sz w:val="24"/>
          <w:szCs w:val="24"/>
        </w:rPr>
        <w:t>Jakarta: Gramedia Widiasarana Indonesia, 2017.</w:t>
      </w:r>
    </w:p>
    <w:p w14:paraId="4B06C68C" w14:textId="5F8C80D9" w:rsidR="00D426C0" w:rsidRDefault="00E44301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="00CC1CCF">
        <w:rPr>
          <w:rFonts w:ascii="Times New Roman" w:hAnsi="Times New Roman" w:cs="Times New Roman"/>
          <w:sz w:val="24"/>
          <w:szCs w:val="24"/>
        </w:rPr>
        <w:t xml:space="preserve">S. Pasi, </w:t>
      </w:r>
      <w:r w:rsidR="00CC1CCF">
        <w:rPr>
          <w:rFonts w:ascii="Times New Roman" w:hAnsi="Times New Roman" w:cs="Times New Roman"/>
          <w:i/>
          <w:iCs/>
          <w:sz w:val="24"/>
          <w:szCs w:val="24"/>
        </w:rPr>
        <w:t>Finnish Lessons 2.0: What Can The World Learn from Educational Change in Finland?</w:t>
      </w:r>
      <w:r w:rsidR="00E5792A">
        <w:rPr>
          <w:rFonts w:ascii="Times New Roman" w:hAnsi="Times New Roman" w:cs="Times New Roman"/>
          <w:sz w:val="24"/>
          <w:szCs w:val="24"/>
        </w:rPr>
        <w:t>,</w:t>
      </w:r>
      <w:r w:rsidR="00CC1CCF">
        <w:rPr>
          <w:rFonts w:ascii="Times New Roman" w:hAnsi="Times New Roman" w:cs="Times New Roman"/>
          <w:sz w:val="24"/>
          <w:szCs w:val="24"/>
        </w:rPr>
        <w:t xml:space="preserve"> 2</w:t>
      </w:r>
      <w:r w:rsidR="00CC1CCF" w:rsidRPr="0023263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C1CCF">
        <w:rPr>
          <w:rFonts w:ascii="Times New Roman" w:hAnsi="Times New Roman" w:cs="Times New Roman"/>
          <w:sz w:val="24"/>
          <w:szCs w:val="24"/>
        </w:rPr>
        <w:t xml:space="preserve"> </w:t>
      </w:r>
      <w:r w:rsidR="00CC1CCF">
        <w:rPr>
          <w:rFonts w:ascii="Times New Roman" w:hAnsi="Times New Roman" w:cs="Times New Roman"/>
          <w:sz w:val="24"/>
          <w:szCs w:val="24"/>
        </w:rPr>
        <w:t>e</w:t>
      </w:r>
      <w:r w:rsidR="00CC1CCF">
        <w:rPr>
          <w:rFonts w:ascii="Times New Roman" w:hAnsi="Times New Roman" w:cs="Times New Roman"/>
          <w:sz w:val="24"/>
          <w:szCs w:val="24"/>
        </w:rPr>
        <w:t>d.</w:t>
      </w:r>
      <w:r w:rsidR="00CC1CCF">
        <w:rPr>
          <w:rFonts w:ascii="Times New Roman" w:hAnsi="Times New Roman" w:cs="Times New Roman"/>
          <w:sz w:val="24"/>
          <w:szCs w:val="24"/>
        </w:rPr>
        <w:t>, New York: Teachers College Press, 2010.</w:t>
      </w:r>
    </w:p>
    <w:p w14:paraId="45752189" w14:textId="77777777" w:rsidR="00E5792A" w:rsidRDefault="00CC1CCF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</w:r>
      <w:r w:rsidR="00E5792A">
        <w:rPr>
          <w:rFonts w:ascii="Times New Roman" w:hAnsi="Times New Roman" w:cs="Times New Roman"/>
          <w:sz w:val="24"/>
          <w:szCs w:val="24"/>
        </w:rPr>
        <w:t xml:space="preserve">A. Trianto, E. Kosasih, dan T. Harsiati, </w:t>
      </w:r>
      <w:r w:rsidR="00E5792A">
        <w:rPr>
          <w:rFonts w:ascii="Times New Roman" w:hAnsi="Times New Roman" w:cs="Times New Roman"/>
          <w:i/>
          <w:iCs/>
          <w:sz w:val="24"/>
          <w:szCs w:val="24"/>
        </w:rPr>
        <w:t xml:space="preserve">Bahasa Indonesia, </w:t>
      </w:r>
      <w:r w:rsidR="00E5792A">
        <w:rPr>
          <w:rFonts w:ascii="Times New Roman" w:hAnsi="Times New Roman" w:cs="Times New Roman"/>
          <w:sz w:val="24"/>
          <w:szCs w:val="24"/>
        </w:rPr>
        <w:t>2</w:t>
      </w:r>
      <w:r w:rsidR="00E5792A" w:rsidRPr="00E5792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5792A">
        <w:rPr>
          <w:rFonts w:ascii="Times New Roman" w:hAnsi="Times New Roman" w:cs="Times New Roman"/>
          <w:sz w:val="24"/>
          <w:szCs w:val="24"/>
        </w:rPr>
        <w:t xml:space="preserve"> ed., Jakarta: Pusat Kurikulum dan Perbukuan, Balitbang, Kementrian Pendidikan dan Kebudayaan, 2018.</w:t>
      </w:r>
    </w:p>
    <w:p w14:paraId="4B8DD9B7" w14:textId="0885E7A3" w:rsidR="00CC1CCF" w:rsidRDefault="00E5792A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>I. Sadiyah, “</w:t>
      </w:r>
      <w:r>
        <w:rPr>
          <w:rFonts w:ascii="Times New Roman" w:hAnsi="Times New Roman" w:cs="Times New Roman"/>
          <w:sz w:val="24"/>
          <w:szCs w:val="24"/>
        </w:rPr>
        <w:t>Development of Indonesian e-Module for Beginner Learner Indonesian Language as Foreign or Second Lenguage Based of Multiple Intelligences Theory</w:t>
      </w:r>
      <w:r>
        <w:rPr>
          <w:rFonts w:ascii="Times New Roman" w:hAnsi="Times New Roman" w:cs="Times New Roman"/>
          <w:sz w:val="24"/>
          <w:szCs w:val="24"/>
        </w:rPr>
        <w:t xml:space="preserve">,” in </w:t>
      </w:r>
      <w:r>
        <w:rPr>
          <w:rFonts w:ascii="Times New Roman" w:hAnsi="Times New Roman" w:cs="Times New Roman"/>
          <w:i/>
          <w:iCs/>
          <w:sz w:val="24"/>
          <w:szCs w:val="24"/>
        </w:rPr>
        <w:t>E-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roceeding of The 5</w:t>
      </w:r>
      <w:r w:rsidRPr="007D6C2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Global Summit on Education 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12026">
        <w:rPr>
          <w:rFonts w:ascii="Times New Roman" w:hAnsi="Times New Roman" w:cs="Times New Roman"/>
          <w:sz w:val="24"/>
          <w:szCs w:val="24"/>
        </w:rPr>
        <w:t>Kuala Lumpur, Malaysia: Berjaya Times Square, 2017.</w:t>
      </w:r>
    </w:p>
    <w:p w14:paraId="1413FC69" w14:textId="2F38A610" w:rsidR="00212026" w:rsidRDefault="00212026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>Z.Z. Khan, “</w:t>
      </w:r>
      <w:r>
        <w:rPr>
          <w:rFonts w:ascii="Times New Roman" w:hAnsi="Times New Roman" w:cs="Times New Roman"/>
          <w:sz w:val="24"/>
          <w:szCs w:val="24"/>
        </w:rPr>
        <w:t>An Analysis of Current Developmental Conditions of Muslims in The Light of Latest Data Available</w:t>
      </w:r>
      <w:r>
        <w:rPr>
          <w:rFonts w:ascii="Times New Roman" w:hAnsi="Times New Roman" w:cs="Times New Roman"/>
          <w:sz w:val="24"/>
          <w:szCs w:val="24"/>
        </w:rPr>
        <w:t xml:space="preserve">,” in </w:t>
      </w:r>
      <w:r>
        <w:rPr>
          <w:rFonts w:ascii="Times New Roman" w:hAnsi="Times New Roman" w:cs="Times New Roman"/>
          <w:i/>
          <w:iCs/>
          <w:sz w:val="24"/>
          <w:szCs w:val="24"/>
        </w:rPr>
        <w:t>E-Proceedings of The 4</w:t>
      </w:r>
      <w:r w:rsidRPr="0060401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International Conference on Arabic Studies and Islamic Civilization 2017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Kuala Lumpur, Malaysia: Berjaya Times Square, 2017.</w:t>
      </w:r>
    </w:p>
    <w:p w14:paraId="2B47735A" w14:textId="7C43A5D7" w:rsidR="00212026" w:rsidRDefault="00212026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  <w:t xml:space="preserve">M. Rizal,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Teknologi Layanan Jaringan: Kompetensi Keahlian Teknik Komputer dan Jaringan, </w:t>
      </w:r>
      <w:r>
        <w:rPr>
          <w:rFonts w:ascii="Times New Roman" w:hAnsi="Times New Roman" w:cs="Times New Roman"/>
          <w:sz w:val="24"/>
          <w:szCs w:val="24"/>
        </w:rPr>
        <w:t>Jakarta: Bumi Aksara, 2019.</w:t>
      </w:r>
    </w:p>
    <w:p w14:paraId="4A3E3419" w14:textId="717618B1" w:rsidR="00212026" w:rsidRDefault="00212026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ab/>
        <w:t xml:space="preserve">M. Rizal,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Administrasi Sistem Jaringan: Kompetensi Keahlian Teknik Komputer dan Jaringan, </w:t>
      </w:r>
      <w:r>
        <w:rPr>
          <w:rFonts w:ascii="Times New Roman" w:hAnsi="Times New Roman" w:cs="Times New Roman"/>
          <w:sz w:val="24"/>
          <w:szCs w:val="24"/>
        </w:rPr>
        <w:t>Jakarta: Bumi Aksara, 2019</w:t>
      </w:r>
    </w:p>
    <w:p w14:paraId="5A9E3E47" w14:textId="72A66CD3" w:rsidR="00212026" w:rsidRDefault="00212026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ab/>
        <w:t xml:space="preserve">Sutrisno, </w:t>
      </w:r>
      <w:r>
        <w:rPr>
          <w:rFonts w:ascii="Times New Roman" w:hAnsi="Times New Roman" w:cs="Times New Roman"/>
          <w:i/>
          <w:iCs/>
          <w:sz w:val="24"/>
          <w:szCs w:val="24"/>
        </w:rPr>
        <w:t>Administrasi Infrastruktur Jaringan: Kompetensi Keahlian Teknik Komputer dan Jaringan</w:t>
      </w:r>
      <w:r>
        <w:rPr>
          <w:rFonts w:ascii="Times New Roman" w:hAnsi="Times New Roman" w:cs="Times New Roman"/>
          <w:sz w:val="24"/>
          <w:szCs w:val="24"/>
        </w:rPr>
        <w:t>, Jakarta: Bumi Aksara, 2019.</w:t>
      </w:r>
    </w:p>
    <w:p w14:paraId="75A9C8B8" w14:textId="7133A475" w:rsidR="00212026" w:rsidRDefault="00212026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  <w:r>
        <w:rPr>
          <w:rFonts w:ascii="Times New Roman" w:hAnsi="Times New Roman" w:cs="Times New Roman"/>
          <w:sz w:val="24"/>
          <w:szCs w:val="24"/>
        </w:rPr>
        <w:tab/>
        <w:t xml:space="preserve">E. Barker, </w:t>
      </w:r>
      <w:r>
        <w:rPr>
          <w:rFonts w:ascii="Times New Roman" w:hAnsi="Times New Roman" w:cs="Times New Roman"/>
          <w:i/>
          <w:iCs/>
          <w:sz w:val="24"/>
          <w:szCs w:val="24"/>
        </w:rPr>
        <w:t>Mendaki Tangga yang Salah: Sebagian Besar Hal yang Anda Ketahui tentang</w:t>
      </w:r>
      <w:r w:rsidR="003316AD">
        <w:rPr>
          <w:rFonts w:ascii="Times New Roman" w:hAnsi="Times New Roman" w:cs="Times New Roman"/>
          <w:i/>
          <w:iCs/>
          <w:sz w:val="24"/>
          <w:szCs w:val="24"/>
        </w:rPr>
        <w:t xml:space="preserve"> Kesuksesan Adalah Salah Besar</w:t>
      </w:r>
      <w:r w:rsidR="003316AD">
        <w:rPr>
          <w:rFonts w:ascii="Times New Roman" w:hAnsi="Times New Roman" w:cs="Times New Roman"/>
          <w:sz w:val="24"/>
          <w:szCs w:val="24"/>
        </w:rPr>
        <w:t>, 3</w:t>
      </w:r>
      <w:r w:rsidR="003316AD" w:rsidRPr="003316A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316AD">
        <w:rPr>
          <w:rFonts w:ascii="Times New Roman" w:hAnsi="Times New Roman" w:cs="Times New Roman"/>
          <w:sz w:val="24"/>
          <w:szCs w:val="24"/>
        </w:rPr>
        <w:t xml:space="preserve"> ed., Jakarta: Gramedia Pustaka Utama, 2019.</w:t>
      </w:r>
    </w:p>
    <w:p w14:paraId="65390B3F" w14:textId="2A35C30F" w:rsidR="009D47B4" w:rsidRDefault="003316AD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  <w:r>
        <w:rPr>
          <w:rFonts w:ascii="Times New Roman" w:hAnsi="Times New Roman" w:cs="Times New Roman"/>
          <w:sz w:val="24"/>
          <w:szCs w:val="24"/>
        </w:rPr>
        <w:tab/>
        <w:t xml:space="preserve">R. Abdulloh, </w:t>
      </w:r>
      <w:r>
        <w:rPr>
          <w:rFonts w:ascii="Times New Roman" w:hAnsi="Times New Roman" w:cs="Times New Roman"/>
          <w:i/>
          <w:iCs/>
          <w:sz w:val="24"/>
          <w:szCs w:val="24"/>
        </w:rPr>
        <w:t>7 in 1 Pemrograman Web Tingkat Lanjut</w:t>
      </w:r>
      <w:r>
        <w:rPr>
          <w:rFonts w:ascii="Times New Roman" w:hAnsi="Times New Roman" w:cs="Times New Roman"/>
          <w:sz w:val="24"/>
          <w:szCs w:val="24"/>
        </w:rPr>
        <w:t>, 3</w:t>
      </w:r>
      <w:r w:rsidRPr="003316A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ed., Jakarta: Elex Media Komputindo, 2019.</w:t>
      </w:r>
    </w:p>
    <w:p w14:paraId="6B88E87E" w14:textId="77777777" w:rsidR="009D47B4" w:rsidRDefault="009D4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F7AFB1" w14:textId="3D4739F8" w:rsidR="00452338" w:rsidRDefault="00452338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661D6A9" wp14:editId="7087BF99">
            <wp:simplePos x="0" y="0"/>
            <wp:positionH relativeFrom="margin">
              <wp:align>left</wp:align>
            </wp:positionH>
            <wp:positionV relativeFrom="paragraph">
              <wp:posOffset>2443</wp:posOffset>
            </wp:positionV>
            <wp:extent cx="4985181" cy="6780628"/>
            <wp:effectExtent l="0" t="0" r="635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4" b="17861"/>
                    <a:stretch/>
                  </pic:blipFill>
                  <pic:spPr bwMode="auto">
                    <a:xfrm>
                      <a:off x="0" y="0"/>
                      <a:ext cx="4985181" cy="678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FB903DE" w14:textId="7CCC3C3F" w:rsidR="00452338" w:rsidRDefault="0045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B4F0B74" wp14:editId="7C3A4DC4">
            <wp:simplePos x="0" y="0"/>
            <wp:positionH relativeFrom="margin">
              <wp:align>left</wp:align>
            </wp:positionH>
            <wp:positionV relativeFrom="paragraph">
              <wp:posOffset>587</wp:posOffset>
            </wp:positionV>
            <wp:extent cx="4984115" cy="6379210"/>
            <wp:effectExtent l="0" t="0" r="698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7618" r="5" b="20392"/>
                    <a:stretch/>
                  </pic:blipFill>
                  <pic:spPr bwMode="auto">
                    <a:xfrm>
                      <a:off x="0" y="0"/>
                      <a:ext cx="4984750" cy="638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7D7B14" w14:textId="31614CCE" w:rsidR="00452338" w:rsidRDefault="0045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304C9C" w14:textId="63C6527C" w:rsidR="00452338" w:rsidRDefault="0045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A5749AB" wp14:editId="6B573E4D">
            <wp:simplePos x="0" y="0"/>
            <wp:positionH relativeFrom="margin">
              <wp:align>left</wp:align>
            </wp:positionH>
            <wp:positionV relativeFrom="paragraph">
              <wp:posOffset>537</wp:posOffset>
            </wp:positionV>
            <wp:extent cx="4838700" cy="64420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" r="7998" b="26190"/>
                    <a:stretch/>
                  </pic:blipFill>
                  <pic:spPr bwMode="auto">
                    <a:xfrm>
                      <a:off x="0" y="0"/>
                      <a:ext cx="4842564" cy="644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EE315" w14:textId="464ACA56" w:rsidR="00452338" w:rsidRDefault="00452338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530549B" wp14:editId="3E410D8C">
            <wp:simplePos x="0" y="0"/>
            <wp:positionH relativeFrom="margin">
              <wp:align>left</wp:align>
            </wp:positionH>
            <wp:positionV relativeFrom="paragraph">
              <wp:posOffset>2442</wp:posOffset>
            </wp:positionV>
            <wp:extent cx="4984750" cy="6780530"/>
            <wp:effectExtent l="0" t="0" r="635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6" b="1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678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54AC9C" w14:textId="60B19890" w:rsidR="00452338" w:rsidRDefault="00452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36AAF3" w14:textId="0A617D28" w:rsidR="003316AD" w:rsidRPr="003316AD" w:rsidRDefault="00452338" w:rsidP="00D426C0">
      <w:p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90B251F" wp14:editId="699C5A0C">
            <wp:simplePos x="0" y="0"/>
            <wp:positionH relativeFrom="margin">
              <wp:align>left</wp:align>
            </wp:positionH>
            <wp:positionV relativeFrom="paragraph">
              <wp:posOffset>537</wp:posOffset>
            </wp:positionV>
            <wp:extent cx="4984750" cy="6780530"/>
            <wp:effectExtent l="0" t="0" r="635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6" b="1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181" cy="6780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316AD" w:rsidRPr="003316AD" w:rsidSect="00E12D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77"/>
    <w:rsid w:val="00012986"/>
    <w:rsid w:val="00033A47"/>
    <w:rsid w:val="00212026"/>
    <w:rsid w:val="00232630"/>
    <w:rsid w:val="002872A9"/>
    <w:rsid w:val="003316AD"/>
    <w:rsid w:val="00452338"/>
    <w:rsid w:val="005E2B2B"/>
    <w:rsid w:val="00604014"/>
    <w:rsid w:val="00755577"/>
    <w:rsid w:val="007D6C26"/>
    <w:rsid w:val="008D253C"/>
    <w:rsid w:val="0096172C"/>
    <w:rsid w:val="009B719A"/>
    <w:rsid w:val="009D47B4"/>
    <w:rsid w:val="00A8237E"/>
    <w:rsid w:val="00B60676"/>
    <w:rsid w:val="00B8598A"/>
    <w:rsid w:val="00C212F5"/>
    <w:rsid w:val="00CC1CCF"/>
    <w:rsid w:val="00D0237B"/>
    <w:rsid w:val="00D426C0"/>
    <w:rsid w:val="00E12D1C"/>
    <w:rsid w:val="00E44301"/>
    <w:rsid w:val="00E5792A"/>
    <w:rsid w:val="00E817E3"/>
    <w:rsid w:val="00EB798D"/>
    <w:rsid w:val="00F2695A"/>
    <w:rsid w:val="00F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4B2D"/>
  <w15:chartTrackingRefBased/>
  <w15:docId w15:val="{2BB6ED80-11AF-4B3C-9EF7-264D2030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17</cp:revision>
  <dcterms:created xsi:type="dcterms:W3CDTF">2020-11-30T04:05:00Z</dcterms:created>
  <dcterms:modified xsi:type="dcterms:W3CDTF">2020-11-30T14:22:00Z</dcterms:modified>
</cp:coreProperties>
</file>