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972EB" w14:textId="77777777" w:rsidR="00DB7FAD" w:rsidRPr="00DB7FAD" w:rsidRDefault="00DB7FAD" w:rsidP="00DB7FAD">
      <w:pPr>
        <w:spacing w:after="0"/>
        <w:rPr>
          <w:b/>
          <w:sz w:val="28"/>
        </w:rPr>
      </w:pPr>
      <w:r w:rsidRPr="00DB7FAD">
        <w:rPr>
          <w:b/>
          <w:sz w:val="28"/>
        </w:rPr>
        <w:t>Nama</w:t>
      </w:r>
      <w:r w:rsidRPr="00DB7FAD">
        <w:rPr>
          <w:b/>
          <w:sz w:val="28"/>
        </w:rPr>
        <w:tab/>
        <w:t>: Farkhan</w:t>
      </w:r>
    </w:p>
    <w:p w14:paraId="241A4D5B" w14:textId="77777777" w:rsidR="00DB7FAD" w:rsidRPr="00DB7FAD" w:rsidRDefault="00DB7FAD" w:rsidP="00DB7FAD">
      <w:pPr>
        <w:spacing w:after="0"/>
        <w:rPr>
          <w:b/>
          <w:sz w:val="28"/>
        </w:rPr>
      </w:pPr>
      <w:r w:rsidRPr="00DB7FAD">
        <w:rPr>
          <w:b/>
          <w:sz w:val="28"/>
        </w:rPr>
        <w:t>NPM</w:t>
      </w:r>
      <w:r w:rsidRPr="00DB7FAD">
        <w:rPr>
          <w:b/>
          <w:sz w:val="28"/>
        </w:rPr>
        <w:tab/>
        <w:t>: 20081010060</w:t>
      </w:r>
    </w:p>
    <w:p w14:paraId="20166770" w14:textId="77777777" w:rsidR="00DB7FAD" w:rsidRPr="00DB7FAD" w:rsidRDefault="00DB7FAD" w:rsidP="00EB0843">
      <w:pPr>
        <w:rPr>
          <w:b/>
          <w:sz w:val="28"/>
        </w:rPr>
      </w:pPr>
      <w:r w:rsidRPr="00DB7FAD">
        <w:rPr>
          <w:b/>
          <w:sz w:val="28"/>
        </w:rPr>
        <w:t>Kelas</w:t>
      </w:r>
      <w:r w:rsidRPr="00DB7FAD">
        <w:rPr>
          <w:b/>
          <w:sz w:val="28"/>
        </w:rPr>
        <w:tab/>
        <w:t>: B</w:t>
      </w:r>
    </w:p>
    <w:p w14:paraId="598597D5" w14:textId="708E9F89" w:rsidR="000113EA" w:rsidRPr="00896618" w:rsidRDefault="00896618" w:rsidP="00896618">
      <w:pPr>
        <w:jc w:val="center"/>
        <w:rPr>
          <w:rFonts w:eastAsiaTheme="minorEastAsia"/>
          <w:b/>
          <w:sz w:val="28"/>
          <w:lang w:val="en-US"/>
        </w:rPr>
      </w:pPr>
      <w:r>
        <w:rPr>
          <w:rFonts w:eastAsiaTheme="minorEastAsia"/>
          <w:b/>
          <w:sz w:val="28"/>
          <w:lang w:val="en-US"/>
        </w:rPr>
        <w:t>NARASI CERITA</w:t>
      </w:r>
    </w:p>
    <w:p w14:paraId="360332D7" w14:textId="78D08711" w:rsidR="000113EA" w:rsidRDefault="000113EA" w:rsidP="000113EA">
      <w:pPr>
        <w:pStyle w:val="NormalWeb"/>
        <w:shd w:val="clear" w:color="auto" w:fill="FFFFFF"/>
        <w:spacing w:before="0" w:beforeAutospacing="0" w:after="240" w:afterAutospacing="0"/>
        <w:textAlignment w:val="baseline"/>
        <w:rPr>
          <w:rFonts w:eastAsiaTheme="minorEastAsia"/>
          <w:bCs/>
        </w:rPr>
      </w:pPr>
      <w:r>
        <w:rPr>
          <w:rFonts w:eastAsiaTheme="minorEastAsia"/>
          <w:bCs/>
        </w:rPr>
        <w:t>JAWABAN:</w:t>
      </w:r>
    </w:p>
    <w:p w14:paraId="41DE6562" w14:textId="7F24ECAC" w:rsidR="00A4309C" w:rsidRDefault="00896618" w:rsidP="005A5815">
      <w:pPr>
        <w:pStyle w:val="NormalWeb"/>
        <w:numPr>
          <w:ilvl w:val="0"/>
          <w:numId w:val="6"/>
        </w:numPr>
        <w:shd w:val="clear" w:color="auto" w:fill="FFFFFF"/>
        <w:spacing w:before="0" w:beforeAutospacing="0" w:after="0" w:afterAutospacing="0"/>
        <w:ind w:left="360"/>
        <w:textAlignment w:val="baseline"/>
        <w:rPr>
          <w:rFonts w:eastAsiaTheme="minorEastAsia"/>
          <w:bCs/>
        </w:rPr>
      </w:pPr>
      <w:r>
        <w:rPr>
          <w:rFonts w:eastAsiaTheme="minorEastAsia"/>
          <w:bCs/>
        </w:rPr>
        <w:t>Melakukan translasi untuk menggeser kereta:</w:t>
      </w:r>
    </w:p>
    <w:p w14:paraId="4698744D" w14:textId="44A6F460" w:rsidR="00896618" w:rsidRDefault="005A5815" w:rsidP="002D51E7">
      <w:pPr>
        <w:pStyle w:val="NormalWeb"/>
        <w:shd w:val="clear" w:color="auto" w:fill="FFFFFF"/>
        <w:spacing w:before="0" w:beforeAutospacing="0" w:after="0" w:afterAutospacing="0"/>
        <w:ind w:left="360"/>
        <w:jc w:val="both"/>
        <w:textAlignment w:val="baseline"/>
        <w:rPr>
          <w:rFonts w:eastAsiaTheme="minorEastAsia"/>
          <w:bCs/>
        </w:rPr>
      </w:pPr>
      <w:r>
        <w:rPr>
          <w:rFonts w:eastAsiaTheme="minorEastAsia"/>
          <w:bCs/>
        </w:rPr>
        <w:t xml:space="preserve">Posisi kereta membentuk sebuah objek bujursangkar yang berukuran 3x3. Untuk memindahkan objek tersebut, pertama saya akan mengambil satu titik dari objek tersebut yaitu kereta yang tepat berada ditengah atau yang berada di titik K(0, 3). </w:t>
      </w:r>
      <w:r w:rsidR="002D51E7">
        <w:rPr>
          <w:rFonts w:eastAsiaTheme="minorEastAsia"/>
          <w:bCs/>
        </w:rPr>
        <w:t>Jadi, untuk menggeser kereta dapat dilakukan dengan K(x,</w:t>
      </w:r>
      <w:r w:rsidR="008E36F4">
        <w:rPr>
          <w:rFonts w:eastAsiaTheme="minorEastAsia"/>
          <w:bCs/>
        </w:rPr>
        <w:t xml:space="preserve"> </w:t>
      </w:r>
      <w:r w:rsidR="002D51E7">
        <w:rPr>
          <w:rFonts w:eastAsiaTheme="minorEastAsia"/>
          <w:bCs/>
        </w:rPr>
        <w:t xml:space="preserve">y) </w:t>
      </w:r>
      <w:r w:rsidR="002D51E7" w:rsidRPr="002D51E7">
        <w:rPr>
          <w:rFonts w:eastAsiaTheme="minorEastAsia"/>
          <w:bCs/>
        </w:rPr>
        <w:sym w:font="Wingdings" w:char="F0E0"/>
      </w:r>
      <w:r w:rsidR="002D51E7">
        <w:rPr>
          <w:rFonts w:eastAsiaTheme="minorEastAsia"/>
          <w:bCs/>
        </w:rPr>
        <w:t xml:space="preserve"> K’(x’, y’)</w:t>
      </w:r>
    </w:p>
    <w:p w14:paraId="76B6EC86" w14:textId="4EDCFA69" w:rsidR="002D51E7" w:rsidRDefault="002D51E7" w:rsidP="005A5815">
      <w:pPr>
        <w:pStyle w:val="NormalWeb"/>
        <w:shd w:val="clear" w:color="auto" w:fill="FFFFFF"/>
        <w:spacing w:before="0" w:beforeAutospacing="0" w:after="240" w:afterAutospacing="0"/>
        <w:ind w:left="360"/>
        <w:jc w:val="both"/>
        <w:textAlignment w:val="baseline"/>
        <w:rPr>
          <w:rFonts w:eastAsiaTheme="minorEastAsia"/>
          <w:bCs/>
        </w:rPr>
      </w:pPr>
      <w:r>
        <w:rPr>
          <w:rFonts w:eastAsiaTheme="minorEastAsia"/>
          <w:bCs/>
        </w:rPr>
        <w:t>K’(x’, y’) = {(0+0), (3-1)} = K’(0, 2)</w:t>
      </w:r>
    </w:p>
    <w:p w14:paraId="1CEF275D" w14:textId="24023DCF" w:rsidR="00896618" w:rsidRDefault="008E36F4" w:rsidP="008E36F4">
      <w:pPr>
        <w:pStyle w:val="NormalWeb"/>
        <w:numPr>
          <w:ilvl w:val="0"/>
          <w:numId w:val="6"/>
        </w:numPr>
        <w:shd w:val="clear" w:color="auto" w:fill="FFFFFF"/>
        <w:spacing w:before="0" w:beforeAutospacing="0" w:after="0" w:afterAutospacing="0"/>
        <w:ind w:left="360"/>
        <w:textAlignment w:val="baseline"/>
        <w:rPr>
          <w:rFonts w:eastAsiaTheme="minorEastAsia"/>
          <w:bCs/>
        </w:rPr>
      </w:pPr>
      <w:r>
        <w:rPr>
          <w:rFonts w:eastAsiaTheme="minorEastAsia"/>
          <w:bCs/>
        </w:rPr>
        <w:t>Melakukan refleksi untuk memindahkan B5(2, 1)</w:t>
      </w:r>
    </w:p>
    <w:p w14:paraId="050A0173" w14:textId="5179946F" w:rsidR="008E36F4" w:rsidRDefault="008E36F4" w:rsidP="008E36F4">
      <w:pPr>
        <w:pStyle w:val="NormalWeb"/>
        <w:shd w:val="clear" w:color="auto" w:fill="FFFFFF"/>
        <w:spacing w:before="0" w:beforeAutospacing="0" w:after="240" w:afterAutospacing="0"/>
        <w:ind w:left="360"/>
        <w:textAlignment w:val="baseline"/>
        <w:rPr>
          <w:rFonts w:eastAsiaTheme="minorEastAsia"/>
          <w:bCs/>
        </w:rPr>
      </w:pPr>
      <w:r>
        <w:rPr>
          <w:rFonts w:eastAsiaTheme="minorEastAsia"/>
          <w:bCs/>
        </w:rPr>
        <w:t xml:space="preserve">B5(2, 1) </w:t>
      </w:r>
      <w:r w:rsidRPr="008E36F4">
        <w:rPr>
          <w:rFonts w:eastAsiaTheme="minorEastAsia"/>
          <w:bCs/>
        </w:rPr>
        <w:sym w:font="Wingdings" w:char="F0E0"/>
      </w:r>
      <w:r>
        <w:rPr>
          <w:rFonts w:eastAsiaTheme="minorEastAsia"/>
          <w:bCs/>
        </w:rPr>
        <w:t xml:space="preserve"> B5’ = </w:t>
      </w:r>
      <m:oMath>
        <m:d>
          <m:dPr>
            <m:begChr m:val="["/>
            <m:endChr m:val="]"/>
            <m:ctrlPr>
              <w:rPr>
                <w:rFonts w:ascii="Cambria Math" w:eastAsiaTheme="minorEastAsia" w:hAnsi="Cambria Math"/>
                <w:bCs/>
                <w:i/>
              </w:rPr>
            </m:ctrlPr>
          </m:dPr>
          <m:e>
            <m:m>
              <m:mPr>
                <m:mcs>
                  <m:mc>
                    <m:mcPr>
                      <m:count m:val="1"/>
                      <m:mcJc m:val="center"/>
                    </m:mcPr>
                  </m:mc>
                </m:mcs>
                <m:ctrlPr>
                  <w:rPr>
                    <w:rFonts w:ascii="Cambria Math" w:eastAsiaTheme="minorEastAsia" w:hAnsi="Cambria Math"/>
                    <w:bCs/>
                    <w:i/>
                  </w:rPr>
                </m:ctrlPr>
              </m:mPr>
              <m:mr>
                <m:e>
                  <m:r>
                    <w:rPr>
                      <w:rFonts w:ascii="Cambria Math" w:eastAsiaTheme="minorEastAsia" w:hAnsi="Cambria Math"/>
                    </w:rPr>
                    <m:t>2</m:t>
                  </m:r>
                </m:e>
              </m:mr>
              <m:mr>
                <m:e>
                  <m:r>
                    <w:rPr>
                      <w:rFonts w:ascii="Cambria Math" w:eastAsiaTheme="minorEastAsia" w:hAnsi="Cambria Math"/>
                    </w:rPr>
                    <m:t>1</m:t>
                  </m:r>
                </m:e>
              </m:mr>
            </m:m>
          </m:e>
        </m:d>
        <m:d>
          <m:dPr>
            <m:begChr m:val="["/>
            <m:endChr m:val="]"/>
            <m:ctrlPr>
              <w:rPr>
                <w:rFonts w:ascii="Cambria Math" w:eastAsiaTheme="minorEastAsia" w:hAnsi="Cambria Math"/>
                <w:bCs/>
                <w:i/>
              </w:rPr>
            </m:ctrlPr>
          </m:dPr>
          <m:e>
            <m:m>
              <m:mPr>
                <m:mcs>
                  <m:mc>
                    <m:mcPr>
                      <m:count m:val="2"/>
                      <m:mcJc m:val="center"/>
                    </m:mcPr>
                  </m:mc>
                </m:mcs>
                <m:ctrlPr>
                  <w:rPr>
                    <w:rFonts w:ascii="Cambria Math" w:eastAsiaTheme="minorEastAsia" w:hAnsi="Cambria Math"/>
                    <w:bCs/>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bCs/>
                <w:i/>
              </w:rPr>
            </m:ctrlPr>
          </m:dPr>
          <m:e>
            <m:m>
              <m:mPr>
                <m:mcs>
                  <m:mc>
                    <m:mcPr>
                      <m:count m:val="1"/>
                      <m:mcJc m:val="center"/>
                    </m:mcPr>
                  </m:mc>
                </m:mcs>
                <m:ctrlPr>
                  <w:rPr>
                    <w:rFonts w:ascii="Cambria Math" w:eastAsiaTheme="minorEastAsia" w:hAnsi="Cambria Math"/>
                    <w:bCs/>
                    <w:i/>
                  </w:rPr>
                </m:ctrlPr>
              </m:mP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bCs/>
        </w:rPr>
        <w:t xml:space="preserve"> = B5’(-2, 1)</w:t>
      </w:r>
    </w:p>
    <w:p w14:paraId="565799AC" w14:textId="26257FA2" w:rsidR="00896618" w:rsidRDefault="00AE2150" w:rsidP="00454EFD">
      <w:pPr>
        <w:pStyle w:val="NormalWeb"/>
        <w:numPr>
          <w:ilvl w:val="0"/>
          <w:numId w:val="6"/>
        </w:numPr>
        <w:shd w:val="clear" w:color="auto" w:fill="FFFFFF"/>
        <w:spacing w:before="0" w:beforeAutospacing="0" w:after="0" w:afterAutospacing="0"/>
        <w:ind w:left="360"/>
        <w:jc w:val="both"/>
        <w:textAlignment w:val="baseline"/>
        <w:rPr>
          <w:rFonts w:eastAsiaTheme="minorEastAsia"/>
          <w:bCs/>
        </w:rPr>
      </w:pPr>
      <w:r>
        <w:rPr>
          <w:rFonts w:eastAsiaTheme="minorEastAsia"/>
          <w:bCs/>
        </w:rPr>
        <w:t>Melakukan rotasi 90 derajat terhadap B1 hingga B4</w:t>
      </w:r>
      <w:r w:rsidR="003B317D">
        <w:rPr>
          <w:rFonts w:eastAsiaTheme="minorEastAsia"/>
          <w:bCs/>
        </w:rPr>
        <w:t>, dengan B1 sebagai sumbunya.</w:t>
      </w:r>
      <w:r w:rsidR="0007383A">
        <w:rPr>
          <w:rFonts w:eastAsiaTheme="minorEastAsia"/>
          <w:bCs/>
        </w:rPr>
        <w:t xml:space="preserve"> Jika posisi B1(-2. -3), maka posisi sumbu perputarannya adalah (-2, -3).</w:t>
      </w:r>
      <w:r w:rsidR="00454EFD">
        <w:rPr>
          <w:rFonts w:eastAsiaTheme="minorEastAsia"/>
          <w:bCs/>
        </w:rPr>
        <w:t xml:space="preserve"> Jika B1 menjadi pangkal(sumbu), maka B4(2, 0) menjadi ujung atau titik kordinatnya yang akan dimasukkan ke dalam rumus.</w:t>
      </w:r>
    </w:p>
    <w:p w14:paraId="538DF61B" w14:textId="3049B11F" w:rsidR="009F28DE" w:rsidRPr="009F28DE" w:rsidRDefault="009F28DE" w:rsidP="009F28DE">
      <w:pPr>
        <w:pStyle w:val="NormalWeb"/>
        <w:shd w:val="clear" w:color="auto" w:fill="FFFFFF"/>
        <w:spacing w:before="0" w:beforeAutospacing="0" w:after="0" w:afterAutospacing="0"/>
        <w:ind w:left="360"/>
        <w:jc w:val="both"/>
        <w:textAlignment w:val="baseline"/>
        <w:rPr>
          <w:rFonts w:eastAsiaTheme="minorEastAsia"/>
          <w:bCs/>
        </w:rPr>
      </w:pPr>
      <w:r>
        <w:rPr>
          <w:rFonts w:eastAsiaTheme="minorEastAsia"/>
          <w:bCs/>
        </w:rPr>
        <w:t xml:space="preserve">B4’ = </w:t>
      </w:r>
      <m:oMath>
        <m:d>
          <m:dPr>
            <m:begChr m:val="["/>
            <m:endChr m:val="]"/>
            <m:ctrlPr>
              <w:rPr>
                <w:rFonts w:ascii="Cambria Math" w:eastAsiaTheme="minorEastAsia" w:hAnsi="Cambria Math"/>
                <w:bCs/>
                <w:i/>
              </w:rPr>
            </m:ctrlPr>
          </m:dPr>
          <m:e>
            <m:m>
              <m:mPr>
                <m:mcs>
                  <m:mc>
                    <m:mcPr>
                      <m:count m:val="2"/>
                      <m:mcJc m:val="center"/>
                    </m:mcPr>
                  </m:mc>
                </m:mcs>
                <m:ctrlPr>
                  <w:rPr>
                    <w:rFonts w:ascii="Cambria Math" w:eastAsiaTheme="minorEastAsia" w:hAnsi="Cambria Math"/>
                    <w:bCs/>
                    <w:i/>
                  </w:rPr>
                </m:ctrlPr>
              </m:mPr>
              <m:mr>
                <m:e>
                  <m:r>
                    <w:rPr>
                      <w:rFonts w:ascii="Cambria Math" w:eastAsiaTheme="minorEastAsia" w:hAnsi="Cambria Math"/>
                    </w:rPr>
                    <m:t>cos90</m:t>
                  </m:r>
                </m:e>
                <m:e>
                  <m:r>
                    <w:rPr>
                      <w:rFonts w:ascii="Cambria Math" w:eastAsiaTheme="minorEastAsia" w:hAnsi="Cambria Math"/>
                    </w:rPr>
                    <m:t>-sin90</m:t>
                  </m:r>
                </m:e>
              </m:mr>
              <m:mr>
                <m:e>
                  <m:r>
                    <w:rPr>
                      <w:rFonts w:ascii="Cambria Math" w:eastAsiaTheme="minorEastAsia" w:hAnsi="Cambria Math"/>
                    </w:rPr>
                    <m:t>sin90</m:t>
                  </m:r>
                </m:e>
                <m:e>
                  <m:r>
                    <w:rPr>
                      <w:rFonts w:ascii="Cambria Math" w:eastAsiaTheme="minorEastAsia" w:hAnsi="Cambria Math"/>
                    </w:rPr>
                    <m:t>cos90</m:t>
                  </m:r>
                </m:e>
              </m:mr>
            </m:m>
          </m:e>
        </m:d>
        <m:d>
          <m:dPr>
            <m:begChr m:val="["/>
            <m:endChr m:val="]"/>
            <m:ctrlPr>
              <w:rPr>
                <w:rFonts w:ascii="Cambria Math" w:eastAsiaTheme="minorEastAsia" w:hAnsi="Cambria Math"/>
                <w:bCs/>
                <w:i/>
              </w:rPr>
            </m:ctrlPr>
          </m:dPr>
          <m:e>
            <m:m>
              <m:mPr>
                <m:mcs>
                  <m:mc>
                    <m:mcPr>
                      <m:count m:val="1"/>
                      <m:mcJc m:val="center"/>
                    </m:mcPr>
                  </m:mc>
                </m:mcs>
                <m:ctrlPr>
                  <w:rPr>
                    <w:rFonts w:ascii="Cambria Math" w:eastAsiaTheme="minorEastAsia" w:hAnsi="Cambria Math"/>
                    <w:bCs/>
                    <w:i/>
                  </w:rPr>
                </m:ctrlPr>
              </m:mPr>
              <m:mr>
                <m:e>
                  <m:r>
                    <w:rPr>
                      <w:rFonts w:ascii="Cambria Math" w:eastAsiaTheme="minorEastAsia" w:hAnsi="Cambria Math"/>
                    </w:rPr>
                    <m:t>2-</m:t>
                  </m:r>
                  <m:r>
                    <w:rPr>
                      <w:rFonts w:ascii="Cambria Math" w:eastAsiaTheme="minorEastAsia" w:hAnsi="Cambria Math"/>
                    </w:rPr>
                    <m:t>2</m:t>
                  </m:r>
                </m:e>
              </m:mr>
              <m:mr>
                <m:e>
                  <m:r>
                    <w:rPr>
                      <w:rFonts w:ascii="Cambria Math" w:eastAsiaTheme="minorEastAsia" w:hAnsi="Cambria Math"/>
                    </w:rPr>
                    <m:t>0-</m:t>
                  </m:r>
                  <m:d>
                    <m:dPr>
                      <m:ctrlPr>
                        <w:rPr>
                          <w:rFonts w:ascii="Cambria Math" w:eastAsiaTheme="minorEastAsia" w:hAnsi="Cambria Math"/>
                          <w:bCs/>
                          <w:i/>
                        </w:rPr>
                      </m:ctrlPr>
                    </m:dPr>
                    <m:e>
                      <m:r>
                        <w:rPr>
                          <w:rFonts w:ascii="Cambria Math" w:eastAsiaTheme="minorEastAsia" w:hAnsi="Cambria Math"/>
                        </w:rPr>
                        <m:t>-3</m:t>
                      </m:r>
                    </m:e>
                  </m:d>
                </m:e>
              </m:mr>
            </m:m>
          </m:e>
        </m:d>
        <m:r>
          <w:rPr>
            <w:rFonts w:ascii="Cambria Math" w:eastAsiaTheme="minorEastAsia" w:hAnsi="Cambria Math"/>
          </w:rPr>
          <m:t>+</m:t>
        </m:r>
        <m:d>
          <m:dPr>
            <m:begChr m:val="["/>
            <m:endChr m:val="]"/>
            <m:ctrlPr>
              <w:rPr>
                <w:rFonts w:ascii="Cambria Math" w:eastAsiaTheme="minorEastAsia" w:hAnsi="Cambria Math"/>
                <w:bCs/>
                <w:i/>
              </w:rPr>
            </m:ctrlPr>
          </m:dPr>
          <m:e>
            <m:m>
              <m:mPr>
                <m:mcs>
                  <m:mc>
                    <m:mcPr>
                      <m:count m:val="1"/>
                      <m:mcJc m:val="center"/>
                    </m:mcPr>
                  </m:mc>
                </m:mcs>
                <m:ctrlPr>
                  <w:rPr>
                    <w:rFonts w:ascii="Cambria Math" w:eastAsiaTheme="minorEastAsia" w:hAnsi="Cambria Math"/>
                    <w:bCs/>
                    <w:i/>
                  </w:rPr>
                </m:ctrlPr>
              </m:mPr>
              <m:mr>
                <m:e>
                  <m:r>
                    <w:rPr>
                      <w:rFonts w:ascii="Cambria Math" w:eastAsiaTheme="minorEastAsia" w:hAnsi="Cambria Math"/>
                    </w:rPr>
                    <m:t>2</m:t>
                  </m:r>
                </m:e>
              </m:mr>
              <m:mr>
                <m:e>
                  <m:r>
                    <w:rPr>
                      <w:rFonts w:ascii="Cambria Math" w:eastAsiaTheme="minorEastAsia" w:hAnsi="Cambria Math"/>
                    </w:rPr>
                    <m:t>-3</m:t>
                  </m:r>
                </m:e>
              </m:mr>
            </m:m>
          </m:e>
        </m:d>
        <m:r>
          <w:rPr>
            <w:rFonts w:ascii="Cambria Math" w:eastAsiaTheme="minorEastAsia" w:hAnsi="Cambria Math"/>
          </w:rPr>
          <m:t>=</m:t>
        </m:r>
        <m:d>
          <m:dPr>
            <m:begChr m:val="["/>
            <m:endChr m:val="]"/>
            <m:ctrlPr>
              <w:rPr>
                <w:rFonts w:ascii="Cambria Math" w:eastAsiaTheme="minorEastAsia" w:hAnsi="Cambria Math"/>
                <w:bCs/>
                <w:i/>
              </w:rPr>
            </m:ctrlPr>
          </m:dPr>
          <m:e>
            <m:m>
              <m:mPr>
                <m:mcs>
                  <m:mc>
                    <m:mcPr>
                      <m:count m:val="2"/>
                      <m:mcJc m:val="center"/>
                    </m:mcPr>
                  </m:mc>
                </m:mcs>
                <m:ctrlPr>
                  <w:rPr>
                    <w:rFonts w:ascii="Cambria Math" w:eastAsiaTheme="minorEastAsia" w:hAnsi="Cambria Math"/>
                    <w:bCs/>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d>
          <m:dPr>
            <m:begChr m:val="["/>
            <m:endChr m:val="]"/>
            <m:ctrlPr>
              <w:rPr>
                <w:rFonts w:ascii="Cambria Math" w:eastAsiaTheme="minorEastAsia" w:hAnsi="Cambria Math"/>
                <w:bCs/>
                <w:i/>
              </w:rPr>
            </m:ctrlPr>
          </m:dPr>
          <m:e>
            <m:m>
              <m:mPr>
                <m:mcs>
                  <m:mc>
                    <m:mcPr>
                      <m:count m:val="1"/>
                      <m:mcJc m:val="center"/>
                    </m:mcPr>
                  </m:mc>
                </m:mcs>
                <m:ctrlPr>
                  <w:rPr>
                    <w:rFonts w:ascii="Cambria Math" w:eastAsiaTheme="minorEastAsia" w:hAnsi="Cambria Math"/>
                    <w:bCs/>
                    <w:i/>
                  </w:rPr>
                </m:ctrlPr>
              </m:mPr>
              <m:mr>
                <m:e>
                  <m:r>
                    <w:rPr>
                      <w:rFonts w:ascii="Cambria Math" w:eastAsiaTheme="minorEastAsia" w:hAnsi="Cambria Math"/>
                    </w:rPr>
                    <m:t>0</m:t>
                  </m:r>
                </m:e>
              </m:mr>
              <m:mr>
                <m:e>
                  <m:r>
                    <w:rPr>
                      <w:rFonts w:ascii="Cambria Math" w:eastAsiaTheme="minorEastAsia" w:hAnsi="Cambria Math"/>
                    </w:rPr>
                    <m:t>3</m:t>
                  </m:r>
                </m:e>
              </m:mr>
            </m:m>
          </m:e>
        </m:d>
        <m:r>
          <w:rPr>
            <w:rFonts w:ascii="Cambria Math" w:eastAsiaTheme="minorEastAsia" w:hAnsi="Cambria Math"/>
          </w:rPr>
          <m:t>+</m:t>
        </m:r>
        <m:d>
          <m:dPr>
            <m:begChr m:val="["/>
            <m:endChr m:val="]"/>
            <m:ctrlPr>
              <w:rPr>
                <w:rFonts w:ascii="Cambria Math" w:eastAsiaTheme="minorEastAsia" w:hAnsi="Cambria Math"/>
                <w:bCs/>
                <w:i/>
              </w:rPr>
            </m:ctrlPr>
          </m:dPr>
          <m:e>
            <m:m>
              <m:mPr>
                <m:mcs>
                  <m:mc>
                    <m:mcPr>
                      <m:count m:val="1"/>
                      <m:mcJc m:val="center"/>
                    </m:mcPr>
                  </m:mc>
                </m:mcs>
                <m:ctrlPr>
                  <w:rPr>
                    <w:rFonts w:ascii="Cambria Math" w:eastAsiaTheme="minorEastAsia" w:hAnsi="Cambria Math"/>
                    <w:bCs/>
                    <w:i/>
                  </w:rPr>
                </m:ctrlPr>
              </m:mPr>
              <m:mr>
                <m:e>
                  <m:r>
                    <w:rPr>
                      <w:rFonts w:ascii="Cambria Math" w:eastAsiaTheme="minorEastAsia" w:hAnsi="Cambria Math"/>
                    </w:rPr>
                    <m:t>2</m:t>
                  </m:r>
                </m:e>
              </m:mr>
              <m:mr>
                <m:e>
                  <m:r>
                    <w:rPr>
                      <w:rFonts w:ascii="Cambria Math" w:eastAsiaTheme="minorEastAsia" w:hAnsi="Cambria Math"/>
                    </w:rPr>
                    <m:t>-3</m:t>
                  </m:r>
                </m:e>
              </m:mr>
            </m:m>
          </m:e>
        </m:d>
      </m:oMath>
    </w:p>
    <w:p w14:paraId="079E2B45" w14:textId="36602D88" w:rsidR="009F28DE" w:rsidRDefault="009F28DE" w:rsidP="009F28DE">
      <w:pPr>
        <w:pStyle w:val="NormalWeb"/>
        <w:shd w:val="clear" w:color="auto" w:fill="FFFFFF"/>
        <w:spacing w:before="0" w:beforeAutospacing="0" w:after="0" w:afterAutospacing="0"/>
        <w:ind w:left="360"/>
        <w:jc w:val="both"/>
        <w:textAlignment w:val="baseline"/>
        <w:rPr>
          <w:rFonts w:eastAsiaTheme="minorEastAsia"/>
          <w:bCs/>
        </w:rPr>
      </w:pPr>
      <w:r>
        <w:rPr>
          <w:rFonts w:eastAsiaTheme="minorEastAsia"/>
          <w:bCs/>
        </w:rPr>
        <w:t xml:space="preserve">B4’ = </w:t>
      </w:r>
      <m:oMath>
        <m:d>
          <m:dPr>
            <m:begChr m:val="["/>
            <m:endChr m:val="]"/>
            <m:ctrlPr>
              <w:rPr>
                <w:rFonts w:ascii="Cambria Math" w:eastAsiaTheme="minorEastAsia" w:hAnsi="Cambria Math"/>
                <w:bCs/>
                <w:i/>
              </w:rPr>
            </m:ctrlPr>
          </m:dPr>
          <m:e>
            <m:m>
              <m:mPr>
                <m:mcs>
                  <m:mc>
                    <m:mcPr>
                      <m:count m:val="1"/>
                      <m:mcJc m:val="center"/>
                    </m:mcPr>
                  </m:mc>
                </m:mcs>
                <m:ctrlPr>
                  <w:rPr>
                    <w:rFonts w:ascii="Cambria Math" w:eastAsiaTheme="minorEastAsia" w:hAnsi="Cambria Math"/>
                    <w:bCs/>
                    <w:i/>
                  </w:rPr>
                </m:ctrlPr>
              </m:mPr>
              <m:mr>
                <m:e>
                  <m:r>
                    <w:rPr>
                      <w:rFonts w:ascii="Cambria Math" w:eastAsiaTheme="minorEastAsia" w:hAnsi="Cambria Math"/>
                    </w:rPr>
                    <m:t>0∙</m:t>
                  </m:r>
                  <m:r>
                    <w:rPr>
                      <w:rFonts w:ascii="Cambria Math" w:eastAsiaTheme="minorEastAsia" w:hAnsi="Cambria Math"/>
                    </w:rPr>
                    <m:t>0</m:t>
                  </m:r>
                  <m:r>
                    <w:rPr>
                      <w:rFonts w:ascii="Cambria Math" w:eastAsiaTheme="minorEastAsia" w:hAnsi="Cambria Math"/>
                    </w:rPr>
                    <m:t>+(-1)∙3</m:t>
                  </m:r>
                </m:e>
              </m:mr>
              <m:mr>
                <m:e>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+0∙3</m:t>
                  </m:r>
                </m:e>
              </m:mr>
            </m:m>
          </m:e>
        </m:d>
        <m:r>
          <w:rPr>
            <w:rFonts w:ascii="Cambria Math" w:eastAsiaTheme="minorEastAsia" w:hAnsi="Cambria Math"/>
          </w:rPr>
          <m:t>+</m:t>
        </m:r>
        <m:d>
          <m:dPr>
            <m:begChr m:val="["/>
            <m:endChr m:val="]"/>
            <m:ctrlPr>
              <w:rPr>
                <w:rFonts w:ascii="Cambria Math" w:eastAsiaTheme="minorEastAsia" w:hAnsi="Cambria Math"/>
                <w:bCs/>
                <w:i/>
              </w:rPr>
            </m:ctrlPr>
          </m:dPr>
          <m:e>
            <m:m>
              <m:mPr>
                <m:mcs>
                  <m:mc>
                    <m:mcPr>
                      <m:count m:val="1"/>
                      <m:mcJc m:val="center"/>
                    </m:mcPr>
                  </m:mc>
                </m:mcs>
                <m:ctrlPr>
                  <w:rPr>
                    <w:rFonts w:ascii="Cambria Math" w:eastAsiaTheme="minorEastAsia" w:hAnsi="Cambria Math"/>
                    <w:bCs/>
                    <w:i/>
                  </w:rPr>
                </m:ctrlPr>
              </m:mPr>
              <m:mr>
                <m:e>
                  <m:r>
                    <w:rPr>
                      <w:rFonts w:ascii="Cambria Math" w:eastAsiaTheme="minorEastAsia" w:hAnsi="Cambria Math"/>
                    </w:rPr>
                    <m:t>2</m:t>
                  </m:r>
                </m:e>
              </m:mr>
              <m:mr>
                <m:e>
                  <m:r>
                    <w:rPr>
                      <w:rFonts w:ascii="Cambria Math" w:eastAsiaTheme="minorEastAsia" w:hAnsi="Cambria Math"/>
                    </w:rPr>
                    <m:t>-3</m:t>
                  </m:r>
                </m:e>
              </m:mr>
            </m:m>
          </m:e>
        </m:d>
        <m:r>
          <w:rPr>
            <w:rFonts w:ascii="Cambria Math" w:eastAsiaTheme="minorEastAsia" w:hAnsi="Cambria Math"/>
          </w:rPr>
          <m:t>=</m:t>
        </m:r>
        <m:d>
          <m:dPr>
            <m:begChr m:val="⌊"/>
            <m:endChr m:val="⌋"/>
            <m:ctrlPr>
              <w:rPr>
                <w:rFonts w:ascii="Cambria Math" w:eastAsiaTheme="minorEastAsia" w:hAnsi="Cambria Math"/>
                <w:bCs/>
                <w:i/>
              </w:rPr>
            </m:ctrlPr>
          </m:dPr>
          <m:e>
            <m:m>
              <m:mPr>
                <m:mcs>
                  <m:mc>
                    <m:mcPr>
                      <m:count m:val="1"/>
                      <m:mcJc m:val="center"/>
                    </m:mcPr>
                  </m:mc>
                </m:mcs>
                <m:ctrlPr>
                  <w:rPr>
                    <w:rFonts w:ascii="Cambria Math" w:eastAsiaTheme="minorEastAsia" w:hAnsi="Cambria Math"/>
                    <w:bCs/>
                    <w:i/>
                  </w:rPr>
                </m:ctrlPr>
              </m:mPr>
              <m:mr>
                <m:e>
                  <m:r>
                    <w:rPr>
                      <w:rFonts w:ascii="Cambria Math" w:eastAsiaTheme="minorEastAsia" w:hAnsi="Cambria Math"/>
                    </w:rPr>
                    <m:t>-</m:t>
                  </m:r>
                  <m:r>
                    <w:rPr>
                      <w:rFonts w:ascii="Cambria Math" w:eastAsiaTheme="minorEastAsia" w:hAnsi="Cambria Math"/>
                    </w:rPr>
                    <m:t>1</m:t>
                  </m:r>
                </m:e>
              </m:mr>
              <m:mr>
                <m:e>
                  <m:r>
                    <w:rPr>
                      <w:rFonts w:ascii="Cambria Math" w:eastAsiaTheme="minorEastAsia" w:hAnsi="Cambria Math"/>
                    </w:rPr>
                    <m:t>-3</m:t>
                  </m:r>
                </m:e>
              </m:mr>
            </m:m>
          </m:e>
        </m:d>
      </m:oMath>
    </w:p>
    <w:p w14:paraId="22BF9B37" w14:textId="7399C9B5" w:rsidR="009A46A7" w:rsidRDefault="009A46A7" w:rsidP="009F28DE">
      <w:pPr>
        <w:pStyle w:val="NormalWeb"/>
        <w:shd w:val="clear" w:color="auto" w:fill="FFFFFF"/>
        <w:spacing w:before="0" w:beforeAutospacing="0" w:after="0" w:afterAutospacing="0"/>
        <w:ind w:left="360"/>
        <w:jc w:val="both"/>
        <w:textAlignment w:val="baseline"/>
        <w:rPr>
          <w:rFonts w:eastAsiaTheme="minorEastAsia"/>
          <w:bCs/>
        </w:rPr>
      </w:pPr>
      <w:r>
        <w:rPr>
          <w:rFonts w:eastAsiaTheme="minorEastAsia"/>
          <w:bCs/>
        </w:rPr>
        <w:t>Maka B4’(-1, -3)</w:t>
      </w:r>
      <w:r w:rsidR="002B4421">
        <w:rPr>
          <w:rFonts w:eastAsiaTheme="minorEastAsia"/>
          <w:bCs/>
        </w:rPr>
        <w:t>, dan juga B2’ dan B3’ akan otomatis mengikuti membentuk posisi sejajar horizontal.</w:t>
      </w:r>
    </w:p>
    <w:p w14:paraId="634532D5" w14:textId="77777777" w:rsidR="00F47347" w:rsidRDefault="00F47347" w:rsidP="009F28DE">
      <w:pPr>
        <w:pStyle w:val="NormalWeb"/>
        <w:shd w:val="clear" w:color="auto" w:fill="FFFFFF"/>
        <w:spacing w:before="0" w:beforeAutospacing="0" w:after="0" w:afterAutospacing="0"/>
        <w:ind w:left="360"/>
        <w:jc w:val="both"/>
        <w:textAlignment w:val="baseline"/>
        <w:rPr>
          <w:rFonts w:eastAsiaTheme="minorEastAsia"/>
          <w:bCs/>
        </w:rPr>
      </w:pPr>
    </w:p>
    <w:p w14:paraId="3D7509E7" w14:textId="77777777" w:rsidR="00AA3880" w:rsidRDefault="00FE68C9" w:rsidP="00AA3880">
      <w:pPr>
        <w:pStyle w:val="NormalWeb"/>
        <w:numPr>
          <w:ilvl w:val="0"/>
          <w:numId w:val="6"/>
        </w:numPr>
        <w:shd w:val="clear" w:color="auto" w:fill="FFFFFF"/>
        <w:spacing w:before="0" w:beforeAutospacing="0" w:after="0" w:afterAutospacing="0"/>
        <w:ind w:left="360"/>
        <w:textAlignment w:val="baseline"/>
        <w:rPr>
          <w:rFonts w:eastAsiaTheme="minorEastAsia"/>
          <w:bCs/>
        </w:rPr>
      </w:pPr>
      <w:r>
        <w:rPr>
          <w:rFonts w:eastAsiaTheme="minorEastAsia"/>
          <w:bCs/>
        </w:rPr>
        <w:t>Melakukan penskalaan untuk memperbesar A hingga 4x4.</w:t>
      </w:r>
      <w:r w:rsidR="00794216">
        <w:rPr>
          <w:rFonts w:eastAsiaTheme="minorEastAsia"/>
          <w:bCs/>
        </w:rPr>
        <w:t xml:space="preserve"> Kobaran api berbentuk persegi berukuran 2x2, maka untuk memperbesarnya hingga 4x4 kita memerlukan factor skala yaitu (2, 2). Misalnya koordinat kobaran api digambarkan sebagai berikut</w:t>
      </w:r>
      <w:r w:rsidR="00AA3880">
        <w:rPr>
          <w:rFonts w:eastAsiaTheme="minorEastAsia"/>
          <w:bCs/>
        </w:rPr>
        <w:t>:</w:t>
      </w:r>
    </w:p>
    <w:p w14:paraId="1A5061C5" w14:textId="77777777" w:rsidR="00AA3880" w:rsidRDefault="00794216" w:rsidP="00AA3880">
      <w:pPr>
        <w:pStyle w:val="NormalWeb"/>
        <w:shd w:val="clear" w:color="auto" w:fill="FFFFFF"/>
        <w:spacing w:before="0" w:beforeAutospacing="0" w:after="0" w:afterAutospacing="0"/>
        <w:ind w:left="360"/>
        <w:textAlignment w:val="baseline"/>
        <w:rPr>
          <w:rFonts w:eastAsiaTheme="minorEastAsia"/>
          <w:bCs/>
        </w:rPr>
      </w:pPr>
      <w:r>
        <w:rPr>
          <w:rFonts w:eastAsiaTheme="minorEastAsia"/>
          <w:bCs/>
        </w:rPr>
        <w:t>A1(</w:t>
      </w:r>
      <w:r w:rsidR="00AA3880">
        <w:rPr>
          <w:rFonts w:eastAsiaTheme="minorEastAsia"/>
          <w:bCs/>
        </w:rPr>
        <w:t>-3, 0</w:t>
      </w:r>
      <w:r>
        <w:rPr>
          <w:rFonts w:eastAsiaTheme="minorEastAsia"/>
          <w:bCs/>
        </w:rPr>
        <w:t>)</w:t>
      </w:r>
    </w:p>
    <w:p w14:paraId="5C5B8B12" w14:textId="7C9C5A43" w:rsidR="00794216" w:rsidRDefault="00AA3880" w:rsidP="00AA3880">
      <w:pPr>
        <w:pStyle w:val="NormalWeb"/>
        <w:shd w:val="clear" w:color="auto" w:fill="FFFFFF"/>
        <w:spacing w:before="0" w:beforeAutospacing="0" w:after="0" w:afterAutospacing="0"/>
        <w:ind w:left="360"/>
        <w:textAlignment w:val="baseline"/>
        <w:rPr>
          <w:rFonts w:eastAsiaTheme="minorEastAsia"/>
          <w:bCs/>
        </w:rPr>
      </w:pPr>
      <w:r>
        <w:rPr>
          <w:rFonts w:eastAsiaTheme="minorEastAsia"/>
          <w:bCs/>
        </w:rPr>
        <w:t>A2(-3, 1)</w:t>
      </w:r>
    </w:p>
    <w:p w14:paraId="153FB474" w14:textId="713017A9" w:rsidR="00AA3880" w:rsidRDefault="00AA3880" w:rsidP="00AA3880">
      <w:pPr>
        <w:pStyle w:val="NormalWeb"/>
        <w:shd w:val="clear" w:color="auto" w:fill="FFFFFF"/>
        <w:spacing w:before="0" w:beforeAutospacing="0" w:after="0" w:afterAutospacing="0"/>
        <w:ind w:left="360"/>
        <w:textAlignment w:val="baseline"/>
        <w:rPr>
          <w:rFonts w:eastAsiaTheme="minorEastAsia"/>
          <w:bCs/>
        </w:rPr>
      </w:pPr>
      <w:r>
        <w:rPr>
          <w:rFonts w:eastAsiaTheme="minorEastAsia"/>
          <w:bCs/>
        </w:rPr>
        <w:t>A3(-4, 1)</w:t>
      </w:r>
    </w:p>
    <w:p w14:paraId="5D089A24" w14:textId="63FD3DBD" w:rsidR="00AA3880" w:rsidRDefault="00AA3880" w:rsidP="00AA3880">
      <w:pPr>
        <w:pStyle w:val="NormalWeb"/>
        <w:shd w:val="clear" w:color="auto" w:fill="FFFFFF"/>
        <w:spacing w:before="0" w:beforeAutospacing="0" w:after="0" w:afterAutospacing="0"/>
        <w:ind w:left="360"/>
        <w:textAlignment w:val="baseline"/>
        <w:rPr>
          <w:rFonts w:eastAsiaTheme="minorEastAsia"/>
          <w:bCs/>
        </w:rPr>
      </w:pPr>
      <w:r>
        <w:rPr>
          <w:rFonts w:eastAsiaTheme="minorEastAsia"/>
          <w:bCs/>
        </w:rPr>
        <w:t>A4(-4, 0)</w:t>
      </w:r>
    </w:p>
    <w:p w14:paraId="05365A4C" w14:textId="346D3601" w:rsidR="00E276CA" w:rsidRDefault="00E276CA" w:rsidP="00AA3880">
      <w:pPr>
        <w:pStyle w:val="NormalWeb"/>
        <w:shd w:val="clear" w:color="auto" w:fill="FFFFFF"/>
        <w:spacing w:before="0" w:beforeAutospacing="0" w:after="0" w:afterAutospacing="0"/>
        <w:ind w:left="360"/>
        <w:textAlignment w:val="baseline"/>
        <w:rPr>
          <w:rFonts w:eastAsiaTheme="minorEastAsia"/>
          <w:bCs/>
        </w:rPr>
      </w:pPr>
      <w:r>
        <w:rPr>
          <w:rFonts w:eastAsiaTheme="minorEastAsia"/>
          <w:bCs/>
        </w:rPr>
        <w:t>Maka penskalaannya adalah</w:t>
      </w:r>
    </w:p>
    <w:p w14:paraId="09623949" w14:textId="77777777" w:rsidR="00E276CA" w:rsidRDefault="00E276CA" w:rsidP="00E276CA">
      <w:pPr>
        <w:pStyle w:val="NormalWeb"/>
        <w:numPr>
          <w:ilvl w:val="0"/>
          <w:numId w:val="7"/>
        </w:numPr>
        <w:shd w:val="clear" w:color="auto" w:fill="FFFFFF"/>
        <w:spacing w:before="0" w:beforeAutospacing="0" w:after="0" w:afterAutospacing="0"/>
        <w:textAlignment w:val="baseline"/>
        <w:rPr>
          <w:rFonts w:eastAsiaTheme="minorEastAsia"/>
          <w:bCs/>
        </w:rPr>
        <w:sectPr w:rsidR="00E276CA" w:rsidSect="003C0935">
          <w:type w:val="continuous"/>
          <w:pgSz w:w="11906" w:h="16838"/>
          <w:pgMar w:top="1440" w:right="1440" w:bottom="1440" w:left="1440" w:header="708" w:footer="708" w:gutter="0"/>
          <w:cols w:space="708"/>
          <w:docGrid w:linePitch="360"/>
        </w:sectPr>
      </w:pPr>
    </w:p>
    <w:p w14:paraId="5CBD8CBE" w14:textId="64361220" w:rsidR="00E276CA" w:rsidRDefault="00E276CA" w:rsidP="00E276CA">
      <w:pPr>
        <w:pStyle w:val="NormalWeb"/>
        <w:numPr>
          <w:ilvl w:val="0"/>
          <w:numId w:val="7"/>
        </w:numPr>
        <w:shd w:val="clear" w:color="auto" w:fill="FFFFFF"/>
        <w:spacing w:before="0" w:beforeAutospacing="0" w:after="0" w:afterAutospacing="0"/>
        <w:textAlignment w:val="baseline"/>
        <w:rPr>
          <w:rFonts w:eastAsiaTheme="minorEastAsia"/>
          <w:bCs/>
        </w:rPr>
      </w:pPr>
      <w:r>
        <w:rPr>
          <w:rFonts w:eastAsiaTheme="minorEastAsia"/>
          <w:bCs/>
        </w:rPr>
        <w:t>x’ = -3</w:t>
      </w:r>
      <m:oMath>
        <m:r>
          <w:rPr>
            <w:rFonts w:ascii="Cambria Math" w:eastAsiaTheme="minorEastAsia" w:hAnsi="Cambria Math"/>
          </w:rPr>
          <m:t>∙</m:t>
        </m:r>
      </m:oMath>
      <w:r>
        <w:rPr>
          <w:rFonts w:eastAsiaTheme="minorEastAsia"/>
          <w:bCs/>
        </w:rPr>
        <w:t>2 = -6</w:t>
      </w:r>
    </w:p>
    <w:p w14:paraId="69700DF1" w14:textId="549BA234" w:rsidR="00E276CA" w:rsidRDefault="00E276CA" w:rsidP="00E276CA">
      <w:pPr>
        <w:pStyle w:val="NormalWeb"/>
        <w:shd w:val="clear" w:color="auto" w:fill="FFFFFF"/>
        <w:spacing w:before="0" w:beforeAutospacing="0" w:after="0" w:afterAutospacing="0"/>
        <w:ind w:left="720"/>
        <w:textAlignment w:val="baseline"/>
        <w:rPr>
          <w:rFonts w:eastAsiaTheme="minorEastAsia"/>
          <w:bCs/>
        </w:rPr>
      </w:pPr>
      <w:r>
        <w:rPr>
          <w:rFonts w:eastAsiaTheme="minorEastAsia"/>
          <w:bCs/>
        </w:rPr>
        <w:t>y</w:t>
      </w:r>
      <w:r>
        <w:rPr>
          <w:rFonts w:eastAsiaTheme="minorEastAsia"/>
          <w:bCs/>
        </w:rPr>
        <w:t xml:space="preserve">’ = </w:t>
      </w:r>
      <w:r>
        <w:rPr>
          <w:rFonts w:eastAsiaTheme="minorEastAsia"/>
          <w:bCs/>
        </w:rPr>
        <w:t>0</w:t>
      </w:r>
      <m:oMath>
        <m:r>
          <w:rPr>
            <w:rFonts w:ascii="Cambria Math" w:eastAsiaTheme="minorEastAsia" w:hAnsi="Cambria Math"/>
          </w:rPr>
          <m:t>∙</m:t>
        </m:r>
      </m:oMath>
      <w:r>
        <w:rPr>
          <w:rFonts w:eastAsiaTheme="minorEastAsia"/>
          <w:bCs/>
        </w:rPr>
        <w:t xml:space="preserve">2 = </w:t>
      </w:r>
      <w:r>
        <w:rPr>
          <w:rFonts w:eastAsiaTheme="minorEastAsia"/>
          <w:bCs/>
        </w:rPr>
        <w:t>0</w:t>
      </w:r>
    </w:p>
    <w:p w14:paraId="57761E2A" w14:textId="35F6D854" w:rsidR="00E276CA" w:rsidRDefault="00E276CA" w:rsidP="00E276CA">
      <w:pPr>
        <w:pStyle w:val="NormalWeb"/>
        <w:shd w:val="clear" w:color="auto" w:fill="FFFFFF"/>
        <w:spacing w:before="0" w:beforeAutospacing="0" w:after="0" w:afterAutospacing="0"/>
        <w:ind w:left="720"/>
        <w:textAlignment w:val="baseline"/>
        <w:rPr>
          <w:rFonts w:eastAsiaTheme="minorEastAsia"/>
          <w:bCs/>
        </w:rPr>
      </w:pPr>
      <w:r>
        <w:rPr>
          <w:rFonts w:eastAsiaTheme="minorEastAsia"/>
          <w:bCs/>
        </w:rPr>
        <w:t>A1’ = (-6, 0)</w:t>
      </w:r>
    </w:p>
    <w:p w14:paraId="59D5DEEA" w14:textId="77777777" w:rsidR="00457C8B" w:rsidRDefault="00457C8B" w:rsidP="00E276CA">
      <w:pPr>
        <w:pStyle w:val="NormalWeb"/>
        <w:shd w:val="clear" w:color="auto" w:fill="FFFFFF"/>
        <w:spacing w:before="0" w:beforeAutospacing="0" w:after="0" w:afterAutospacing="0"/>
        <w:ind w:left="720"/>
        <w:textAlignment w:val="baseline"/>
        <w:rPr>
          <w:rFonts w:eastAsiaTheme="minorEastAsia"/>
          <w:bCs/>
        </w:rPr>
      </w:pPr>
    </w:p>
    <w:p w14:paraId="5F90D5E2" w14:textId="5E2680EA" w:rsidR="00E276CA" w:rsidRDefault="00E276CA" w:rsidP="00E276CA">
      <w:pPr>
        <w:pStyle w:val="NormalWeb"/>
        <w:numPr>
          <w:ilvl w:val="0"/>
          <w:numId w:val="7"/>
        </w:numPr>
        <w:shd w:val="clear" w:color="auto" w:fill="FFFFFF"/>
        <w:spacing w:before="0" w:beforeAutospacing="0" w:after="0" w:afterAutospacing="0"/>
        <w:textAlignment w:val="baseline"/>
        <w:rPr>
          <w:rFonts w:eastAsiaTheme="minorEastAsia"/>
          <w:bCs/>
        </w:rPr>
      </w:pPr>
      <w:r>
        <w:rPr>
          <w:rFonts w:eastAsiaTheme="minorEastAsia"/>
          <w:bCs/>
        </w:rPr>
        <w:t>x’ = -3</w:t>
      </w:r>
      <m:oMath>
        <m:r>
          <w:rPr>
            <w:rFonts w:ascii="Cambria Math" w:eastAsiaTheme="minorEastAsia" w:hAnsi="Cambria Math"/>
          </w:rPr>
          <m:t>∙</m:t>
        </m:r>
      </m:oMath>
      <w:r>
        <w:rPr>
          <w:rFonts w:eastAsiaTheme="minorEastAsia"/>
          <w:bCs/>
        </w:rPr>
        <w:t>2 = -6</w:t>
      </w:r>
    </w:p>
    <w:p w14:paraId="526A36C3" w14:textId="68DD65DF" w:rsidR="00E276CA" w:rsidRDefault="00E276CA" w:rsidP="00E276CA">
      <w:pPr>
        <w:pStyle w:val="NormalWeb"/>
        <w:shd w:val="clear" w:color="auto" w:fill="FFFFFF"/>
        <w:spacing w:before="0" w:beforeAutospacing="0" w:after="0" w:afterAutospacing="0"/>
        <w:ind w:left="720"/>
        <w:textAlignment w:val="baseline"/>
        <w:rPr>
          <w:rFonts w:eastAsiaTheme="minorEastAsia"/>
          <w:bCs/>
        </w:rPr>
      </w:pPr>
      <w:r>
        <w:rPr>
          <w:rFonts w:eastAsiaTheme="minorEastAsia"/>
          <w:bCs/>
        </w:rPr>
        <w:t xml:space="preserve">y’ = </w:t>
      </w:r>
      <w:r w:rsidR="00457C8B">
        <w:rPr>
          <w:rFonts w:eastAsiaTheme="minorEastAsia"/>
          <w:bCs/>
        </w:rPr>
        <w:t>1</w:t>
      </w:r>
      <m:oMath>
        <m:r>
          <w:rPr>
            <w:rFonts w:ascii="Cambria Math" w:eastAsiaTheme="minorEastAsia" w:hAnsi="Cambria Math"/>
          </w:rPr>
          <m:t>∙</m:t>
        </m:r>
      </m:oMath>
      <w:r>
        <w:rPr>
          <w:rFonts w:eastAsiaTheme="minorEastAsia"/>
          <w:bCs/>
        </w:rPr>
        <w:t xml:space="preserve">2 = </w:t>
      </w:r>
      <w:r w:rsidR="00457C8B">
        <w:rPr>
          <w:rFonts w:eastAsiaTheme="minorEastAsia"/>
          <w:bCs/>
        </w:rPr>
        <w:t>2</w:t>
      </w:r>
    </w:p>
    <w:p w14:paraId="545B9E33" w14:textId="00EED60A" w:rsidR="00E276CA" w:rsidRDefault="00E276CA" w:rsidP="00E276CA">
      <w:pPr>
        <w:pStyle w:val="NormalWeb"/>
        <w:shd w:val="clear" w:color="auto" w:fill="FFFFFF"/>
        <w:spacing w:before="0" w:beforeAutospacing="0" w:after="0" w:afterAutospacing="0"/>
        <w:ind w:left="720"/>
        <w:textAlignment w:val="baseline"/>
        <w:rPr>
          <w:rFonts w:eastAsiaTheme="minorEastAsia"/>
          <w:bCs/>
        </w:rPr>
      </w:pPr>
      <w:r>
        <w:rPr>
          <w:rFonts w:eastAsiaTheme="minorEastAsia"/>
          <w:bCs/>
        </w:rPr>
        <w:t>A</w:t>
      </w:r>
      <w:r>
        <w:rPr>
          <w:rFonts w:eastAsiaTheme="minorEastAsia"/>
          <w:bCs/>
        </w:rPr>
        <w:t>2</w:t>
      </w:r>
      <w:r>
        <w:rPr>
          <w:rFonts w:eastAsiaTheme="minorEastAsia"/>
          <w:bCs/>
        </w:rPr>
        <w:t xml:space="preserve">’ = (-6, </w:t>
      </w:r>
      <w:r w:rsidR="00457C8B">
        <w:rPr>
          <w:rFonts w:eastAsiaTheme="minorEastAsia"/>
          <w:bCs/>
        </w:rPr>
        <w:t>2</w:t>
      </w:r>
      <w:r>
        <w:rPr>
          <w:rFonts w:eastAsiaTheme="minorEastAsia"/>
          <w:bCs/>
        </w:rPr>
        <w:t>)</w:t>
      </w:r>
    </w:p>
    <w:p w14:paraId="5BC7DBFC" w14:textId="1D4F2B7D" w:rsidR="00E276CA" w:rsidRDefault="00E276CA" w:rsidP="00E276CA">
      <w:pPr>
        <w:pStyle w:val="NormalWeb"/>
        <w:shd w:val="clear" w:color="auto" w:fill="FFFFFF"/>
        <w:spacing w:before="0" w:beforeAutospacing="0" w:after="0" w:afterAutospacing="0"/>
        <w:ind w:left="720"/>
        <w:textAlignment w:val="baseline"/>
        <w:rPr>
          <w:rFonts w:eastAsiaTheme="minorEastAsia"/>
          <w:bCs/>
        </w:rPr>
      </w:pPr>
    </w:p>
    <w:p w14:paraId="01442531" w14:textId="2E5386EB" w:rsidR="00E276CA" w:rsidRDefault="00E276CA" w:rsidP="00E276CA">
      <w:pPr>
        <w:pStyle w:val="NormalWeb"/>
        <w:shd w:val="clear" w:color="auto" w:fill="FFFFFF"/>
        <w:spacing w:before="0" w:beforeAutospacing="0" w:after="0" w:afterAutospacing="0"/>
        <w:ind w:left="720"/>
        <w:textAlignment w:val="baseline"/>
        <w:rPr>
          <w:rFonts w:eastAsiaTheme="minorEastAsia"/>
          <w:bCs/>
        </w:rPr>
      </w:pPr>
    </w:p>
    <w:p w14:paraId="556BAF1A" w14:textId="1F295399" w:rsidR="00E276CA" w:rsidRDefault="00E276CA" w:rsidP="00E276CA">
      <w:pPr>
        <w:pStyle w:val="NormalWeb"/>
        <w:shd w:val="clear" w:color="auto" w:fill="FFFFFF"/>
        <w:spacing w:before="0" w:beforeAutospacing="0" w:after="0" w:afterAutospacing="0"/>
        <w:ind w:left="720"/>
        <w:textAlignment w:val="baseline"/>
        <w:rPr>
          <w:rFonts w:eastAsiaTheme="minorEastAsia"/>
          <w:bCs/>
        </w:rPr>
      </w:pPr>
    </w:p>
    <w:p w14:paraId="0F78D9F8" w14:textId="2A4EBA37" w:rsidR="00E276CA" w:rsidRDefault="00E276CA" w:rsidP="00E276CA">
      <w:pPr>
        <w:pStyle w:val="NormalWeb"/>
        <w:shd w:val="clear" w:color="auto" w:fill="FFFFFF"/>
        <w:spacing w:before="0" w:beforeAutospacing="0" w:after="0" w:afterAutospacing="0"/>
        <w:ind w:left="720"/>
        <w:textAlignment w:val="baseline"/>
        <w:rPr>
          <w:rFonts w:eastAsiaTheme="minorEastAsia"/>
          <w:bCs/>
        </w:rPr>
      </w:pPr>
    </w:p>
    <w:p w14:paraId="7BF6BD21" w14:textId="77777777" w:rsidR="00E276CA" w:rsidRDefault="00E276CA" w:rsidP="00E276CA">
      <w:pPr>
        <w:pStyle w:val="NormalWeb"/>
        <w:shd w:val="clear" w:color="auto" w:fill="FFFFFF"/>
        <w:spacing w:before="0" w:beforeAutospacing="0" w:after="0" w:afterAutospacing="0"/>
        <w:ind w:left="720"/>
        <w:textAlignment w:val="baseline"/>
        <w:rPr>
          <w:rFonts w:eastAsiaTheme="minorEastAsia"/>
          <w:bCs/>
        </w:rPr>
      </w:pPr>
    </w:p>
    <w:p w14:paraId="47B00CE2" w14:textId="5D5CF338" w:rsidR="00E276CA" w:rsidRDefault="00E276CA" w:rsidP="00E276CA">
      <w:pPr>
        <w:pStyle w:val="NormalWeb"/>
        <w:numPr>
          <w:ilvl w:val="0"/>
          <w:numId w:val="7"/>
        </w:numPr>
        <w:shd w:val="clear" w:color="auto" w:fill="FFFFFF"/>
        <w:spacing w:before="0" w:beforeAutospacing="0" w:after="0" w:afterAutospacing="0"/>
        <w:textAlignment w:val="baseline"/>
        <w:rPr>
          <w:rFonts w:eastAsiaTheme="minorEastAsia"/>
          <w:bCs/>
        </w:rPr>
      </w:pPr>
      <w:r>
        <w:rPr>
          <w:rFonts w:eastAsiaTheme="minorEastAsia"/>
          <w:bCs/>
        </w:rPr>
        <w:t>x’ = -</w:t>
      </w:r>
      <w:r w:rsidR="00457C8B">
        <w:rPr>
          <w:rFonts w:eastAsiaTheme="minorEastAsia"/>
          <w:bCs/>
        </w:rPr>
        <w:t>4</w:t>
      </w:r>
      <m:oMath>
        <m:r>
          <w:rPr>
            <w:rFonts w:ascii="Cambria Math" w:eastAsiaTheme="minorEastAsia" w:hAnsi="Cambria Math"/>
          </w:rPr>
          <m:t>∙</m:t>
        </m:r>
      </m:oMath>
      <w:r>
        <w:rPr>
          <w:rFonts w:eastAsiaTheme="minorEastAsia"/>
          <w:bCs/>
        </w:rPr>
        <w:t>2 = -</w:t>
      </w:r>
      <w:r w:rsidR="00457C8B">
        <w:rPr>
          <w:rFonts w:eastAsiaTheme="minorEastAsia"/>
          <w:bCs/>
        </w:rPr>
        <w:t>8</w:t>
      </w:r>
    </w:p>
    <w:p w14:paraId="47EB0541" w14:textId="1AB2CF3C" w:rsidR="00E276CA" w:rsidRDefault="00E276CA" w:rsidP="00E276CA">
      <w:pPr>
        <w:pStyle w:val="NormalWeb"/>
        <w:shd w:val="clear" w:color="auto" w:fill="FFFFFF"/>
        <w:spacing w:before="0" w:beforeAutospacing="0" w:after="0" w:afterAutospacing="0"/>
        <w:ind w:left="720"/>
        <w:textAlignment w:val="baseline"/>
        <w:rPr>
          <w:rFonts w:eastAsiaTheme="minorEastAsia"/>
          <w:bCs/>
        </w:rPr>
      </w:pPr>
      <w:r>
        <w:rPr>
          <w:rFonts w:eastAsiaTheme="minorEastAsia"/>
          <w:bCs/>
        </w:rPr>
        <w:t xml:space="preserve">y’ = </w:t>
      </w:r>
      <w:r w:rsidR="00457C8B">
        <w:rPr>
          <w:rFonts w:eastAsiaTheme="minorEastAsia"/>
          <w:bCs/>
        </w:rPr>
        <w:t>1</w:t>
      </w:r>
      <m:oMath>
        <m:r>
          <w:rPr>
            <w:rFonts w:ascii="Cambria Math" w:eastAsiaTheme="minorEastAsia" w:hAnsi="Cambria Math"/>
          </w:rPr>
          <m:t>∙</m:t>
        </m:r>
      </m:oMath>
      <w:r>
        <w:rPr>
          <w:rFonts w:eastAsiaTheme="minorEastAsia"/>
          <w:bCs/>
        </w:rPr>
        <w:t xml:space="preserve">2 = </w:t>
      </w:r>
      <w:r w:rsidR="00457C8B">
        <w:rPr>
          <w:rFonts w:eastAsiaTheme="minorEastAsia"/>
          <w:bCs/>
        </w:rPr>
        <w:t>2</w:t>
      </w:r>
    </w:p>
    <w:p w14:paraId="603AB5D5" w14:textId="0BD5237A" w:rsidR="00E276CA" w:rsidRDefault="00E276CA" w:rsidP="00E276CA">
      <w:pPr>
        <w:pStyle w:val="NormalWeb"/>
        <w:shd w:val="clear" w:color="auto" w:fill="FFFFFF"/>
        <w:spacing w:before="0" w:beforeAutospacing="0" w:after="0" w:afterAutospacing="0"/>
        <w:ind w:left="720"/>
        <w:textAlignment w:val="baseline"/>
        <w:rPr>
          <w:rFonts w:eastAsiaTheme="minorEastAsia"/>
          <w:bCs/>
        </w:rPr>
      </w:pPr>
      <w:r>
        <w:rPr>
          <w:rFonts w:eastAsiaTheme="minorEastAsia"/>
          <w:bCs/>
        </w:rPr>
        <w:t>A</w:t>
      </w:r>
      <w:r>
        <w:rPr>
          <w:rFonts w:eastAsiaTheme="minorEastAsia"/>
          <w:bCs/>
        </w:rPr>
        <w:t>3</w:t>
      </w:r>
      <w:r>
        <w:rPr>
          <w:rFonts w:eastAsiaTheme="minorEastAsia"/>
          <w:bCs/>
        </w:rPr>
        <w:t>’ = (-</w:t>
      </w:r>
      <w:r w:rsidR="00457C8B">
        <w:rPr>
          <w:rFonts w:eastAsiaTheme="minorEastAsia"/>
          <w:bCs/>
        </w:rPr>
        <w:t>8</w:t>
      </w:r>
      <w:r>
        <w:rPr>
          <w:rFonts w:eastAsiaTheme="minorEastAsia"/>
          <w:bCs/>
        </w:rPr>
        <w:t xml:space="preserve">, </w:t>
      </w:r>
      <w:r w:rsidR="00457C8B">
        <w:rPr>
          <w:rFonts w:eastAsiaTheme="minorEastAsia"/>
          <w:bCs/>
        </w:rPr>
        <w:t>2</w:t>
      </w:r>
      <w:r>
        <w:rPr>
          <w:rFonts w:eastAsiaTheme="minorEastAsia"/>
          <w:bCs/>
        </w:rPr>
        <w:t>)</w:t>
      </w:r>
    </w:p>
    <w:p w14:paraId="27900D1A" w14:textId="77777777" w:rsidR="00457C8B" w:rsidRDefault="00457C8B" w:rsidP="00E276CA">
      <w:pPr>
        <w:pStyle w:val="NormalWeb"/>
        <w:shd w:val="clear" w:color="auto" w:fill="FFFFFF"/>
        <w:spacing w:before="0" w:beforeAutospacing="0" w:after="0" w:afterAutospacing="0"/>
        <w:ind w:left="720"/>
        <w:textAlignment w:val="baseline"/>
        <w:rPr>
          <w:rFonts w:eastAsiaTheme="minorEastAsia"/>
          <w:bCs/>
        </w:rPr>
      </w:pPr>
    </w:p>
    <w:p w14:paraId="65254475" w14:textId="699E0FEC" w:rsidR="00E276CA" w:rsidRDefault="00E276CA" w:rsidP="00E276CA">
      <w:pPr>
        <w:pStyle w:val="NormalWeb"/>
        <w:numPr>
          <w:ilvl w:val="0"/>
          <w:numId w:val="7"/>
        </w:numPr>
        <w:shd w:val="clear" w:color="auto" w:fill="FFFFFF"/>
        <w:spacing w:before="0" w:beforeAutospacing="0" w:after="0" w:afterAutospacing="0"/>
        <w:textAlignment w:val="baseline"/>
        <w:rPr>
          <w:rFonts w:eastAsiaTheme="minorEastAsia"/>
          <w:bCs/>
        </w:rPr>
      </w:pPr>
      <w:r>
        <w:rPr>
          <w:rFonts w:eastAsiaTheme="minorEastAsia"/>
          <w:bCs/>
        </w:rPr>
        <w:t>x’ = -</w:t>
      </w:r>
      <w:r w:rsidR="00457C8B">
        <w:rPr>
          <w:rFonts w:eastAsiaTheme="minorEastAsia"/>
          <w:bCs/>
        </w:rPr>
        <w:t>4</w:t>
      </w:r>
      <m:oMath>
        <m:r>
          <w:rPr>
            <w:rFonts w:ascii="Cambria Math" w:eastAsiaTheme="minorEastAsia" w:hAnsi="Cambria Math"/>
          </w:rPr>
          <m:t>∙</m:t>
        </m:r>
      </m:oMath>
      <w:r>
        <w:rPr>
          <w:rFonts w:eastAsiaTheme="minorEastAsia"/>
          <w:bCs/>
        </w:rPr>
        <w:t>2 = -</w:t>
      </w:r>
      <w:r w:rsidR="00457C8B">
        <w:rPr>
          <w:rFonts w:eastAsiaTheme="minorEastAsia"/>
          <w:bCs/>
        </w:rPr>
        <w:t>8</w:t>
      </w:r>
    </w:p>
    <w:p w14:paraId="61C024CD" w14:textId="77777777" w:rsidR="00E276CA" w:rsidRDefault="00E276CA" w:rsidP="00E276CA">
      <w:pPr>
        <w:pStyle w:val="NormalWeb"/>
        <w:shd w:val="clear" w:color="auto" w:fill="FFFFFF"/>
        <w:spacing w:before="0" w:beforeAutospacing="0" w:after="0" w:afterAutospacing="0"/>
        <w:ind w:left="720"/>
        <w:textAlignment w:val="baseline"/>
        <w:rPr>
          <w:rFonts w:eastAsiaTheme="minorEastAsia"/>
          <w:bCs/>
        </w:rPr>
      </w:pPr>
      <w:r>
        <w:rPr>
          <w:rFonts w:eastAsiaTheme="minorEastAsia"/>
          <w:bCs/>
        </w:rPr>
        <w:t>y’ = 0</w:t>
      </w:r>
      <m:oMath>
        <m:r>
          <w:rPr>
            <w:rFonts w:ascii="Cambria Math" w:eastAsiaTheme="minorEastAsia" w:hAnsi="Cambria Math"/>
          </w:rPr>
          <m:t>∙</m:t>
        </m:r>
      </m:oMath>
      <w:r>
        <w:rPr>
          <w:rFonts w:eastAsiaTheme="minorEastAsia"/>
          <w:bCs/>
        </w:rPr>
        <w:t>2 = 0</w:t>
      </w:r>
    </w:p>
    <w:p w14:paraId="39CA8594" w14:textId="35A8DD40" w:rsidR="00E276CA" w:rsidRPr="00794216" w:rsidRDefault="00E276CA" w:rsidP="00E276CA">
      <w:pPr>
        <w:pStyle w:val="NormalWeb"/>
        <w:shd w:val="clear" w:color="auto" w:fill="FFFFFF"/>
        <w:spacing w:before="0" w:beforeAutospacing="0" w:after="0" w:afterAutospacing="0"/>
        <w:ind w:left="720"/>
        <w:textAlignment w:val="baseline"/>
        <w:rPr>
          <w:rFonts w:eastAsiaTheme="minorEastAsia"/>
          <w:bCs/>
        </w:rPr>
      </w:pPr>
      <w:r>
        <w:rPr>
          <w:rFonts w:eastAsiaTheme="minorEastAsia"/>
          <w:bCs/>
        </w:rPr>
        <w:t>A</w:t>
      </w:r>
      <w:r w:rsidR="00905A24">
        <w:rPr>
          <w:rFonts w:eastAsiaTheme="minorEastAsia"/>
          <w:bCs/>
        </w:rPr>
        <w:t>4</w:t>
      </w:r>
      <w:r>
        <w:rPr>
          <w:rFonts w:eastAsiaTheme="minorEastAsia"/>
          <w:bCs/>
        </w:rPr>
        <w:t>’ = (-6, 0)</w:t>
      </w:r>
    </w:p>
    <w:sectPr w:rsidR="00E276CA" w:rsidRPr="00794216" w:rsidSect="00E276C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203C"/>
    <w:multiLevelType w:val="hybridMultilevel"/>
    <w:tmpl w:val="B8506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90A8D"/>
    <w:multiLevelType w:val="hybridMultilevel"/>
    <w:tmpl w:val="0302B8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06464"/>
    <w:multiLevelType w:val="hybridMultilevel"/>
    <w:tmpl w:val="06F8B294"/>
    <w:lvl w:ilvl="0" w:tplc="6028723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81288"/>
    <w:multiLevelType w:val="hybridMultilevel"/>
    <w:tmpl w:val="DA94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F470D"/>
    <w:multiLevelType w:val="hybridMultilevel"/>
    <w:tmpl w:val="8EEED14A"/>
    <w:lvl w:ilvl="0" w:tplc="9514A8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44F5A"/>
    <w:multiLevelType w:val="hybridMultilevel"/>
    <w:tmpl w:val="A16EA476"/>
    <w:lvl w:ilvl="0" w:tplc="BC9AE1A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8B264B"/>
    <w:multiLevelType w:val="hybridMultilevel"/>
    <w:tmpl w:val="99E21AF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843"/>
    <w:rsid w:val="000113EA"/>
    <w:rsid w:val="00027611"/>
    <w:rsid w:val="00054CE6"/>
    <w:rsid w:val="00070523"/>
    <w:rsid w:val="0007383A"/>
    <w:rsid w:val="00084BF7"/>
    <w:rsid w:val="0016693E"/>
    <w:rsid w:val="0024722E"/>
    <w:rsid w:val="00247CB2"/>
    <w:rsid w:val="0027362A"/>
    <w:rsid w:val="002B4421"/>
    <w:rsid w:val="002D51E7"/>
    <w:rsid w:val="0034713D"/>
    <w:rsid w:val="00396834"/>
    <w:rsid w:val="003B317D"/>
    <w:rsid w:val="003C0935"/>
    <w:rsid w:val="004225D2"/>
    <w:rsid w:val="00435ED5"/>
    <w:rsid w:val="00447D1D"/>
    <w:rsid w:val="00454EFD"/>
    <w:rsid w:val="00457C8B"/>
    <w:rsid w:val="004934AB"/>
    <w:rsid w:val="004F1E06"/>
    <w:rsid w:val="00551AAC"/>
    <w:rsid w:val="00573B50"/>
    <w:rsid w:val="005809A4"/>
    <w:rsid w:val="005A5815"/>
    <w:rsid w:val="005B4374"/>
    <w:rsid w:val="005F29B6"/>
    <w:rsid w:val="0068026C"/>
    <w:rsid w:val="006C32D5"/>
    <w:rsid w:val="006D3EC2"/>
    <w:rsid w:val="00752727"/>
    <w:rsid w:val="00794216"/>
    <w:rsid w:val="007D1B4D"/>
    <w:rsid w:val="00803045"/>
    <w:rsid w:val="00807F97"/>
    <w:rsid w:val="008214C8"/>
    <w:rsid w:val="00896618"/>
    <w:rsid w:val="008E36F4"/>
    <w:rsid w:val="00905A24"/>
    <w:rsid w:val="009A46A7"/>
    <w:rsid w:val="009F28DE"/>
    <w:rsid w:val="00A120F1"/>
    <w:rsid w:val="00A4309C"/>
    <w:rsid w:val="00A63B85"/>
    <w:rsid w:val="00AA3880"/>
    <w:rsid w:val="00AB5A00"/>
    <w:rsid w:val="00AE2150"/>
    <w:rsid w:val="00AF133A"/>
    <w:rsid w:val="00B22B85"/>
    <w:rsid w:val="00B32C47"/>
    <w:rsid w:val="00BB5317"/>
    <w:rsid w:val="00BB5DB6"/>
    <w:rsid w:val="00BE6733"/>
    <w:rsid w:val="00C12349"/>
    <w:rsid w:val="00D10362"/>
    <w:rsid w:val="00D304A7"/>
    <w:rsid w:val="00D817F7"/>
    <w:rsid w:val="00DB7FAD"/>
    <w:rsid w:val="00E276CA"/>
    <w:rsid w:val="00E95338"/>
    <w:rsid w:val="00EB0843"/>
    <w:rsid w:val="00EC32D8"/>
    <w:rsid w:val="00F47347"/>
    <w:rsid w:val="00FE68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63F9"/>
  <w15:chartTrackingRefBased/>
  <w15:docId w15:val="{0915B856-5DC8-402F-AA44-B4F306E9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43"/>
    <w:pPr>
      <w:ind w:left="720"/>
      <w:contextualSpacing/>
    </w:pPr>
  </w:style>
  <w:style w:type="character" w:styleId="PlaceholderText">
    <w:name w:val="Placeholder Text"/>
    <w:basedOn w:val="DefaultParagraphFont"/>
    <w:uiPriority w:val="99"/>
    <w:semiHidden/>
    <w:rsid w:val="00EB0843"/>
    <w:rPr>
      <w:color w:val="808080"/>
    </w:rPr>
  </w:style>
  <w:style w:type="paragraph" w:styleId="NormalWeb">
    <w:name w:val="Normal (Web)"/>
    <w:basedOn w:val="Normal"/>
    <w:uiPriority w:val="99"/>
    <w:unhideWhenUsed/>
    <w:rsid w:val="000113E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2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62823</dc:creator>
  <cp:keywords/>
  <dc:description/>
  <cp:lastModifiedBy>Farkhan Jayadi</cp:lastModifiedBy>
  <cp:revision>47</cp:revision>
  <cp:lastPrinted>2020-10-31T10:46:00Z</cp:lastPrinted>
  <dcterms:created xsi:type="dcterms:W3CDTF">2020-10-23T07:02:00Z</dcterms:created>
  <dcterms:modified xsi:type="dcterms:W3CDTF">2020-12-10T09:37:00Z</dcterms:modified>
</cp:coreProperties>
</file>