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551" w:rsidRDefault="001F6551" w:rsidP="001F6551">
      <w:pPr>
        <w:pStyle w:val="ListParagraph"/>
        <w:numPr>
          <w:ilvl w:val="0"/>
          <w:numId w:val="2"/>
        </w:numPr>
        <w:spacing w:after="0"/>
        <w:ind w:left="284" w:hanging="284"/>
        <w:rPr>
          <w:sz w:val="24"/>
          <w:szCs w:val="24"/>
        </w:rPr>
      </w:pP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media </w:t>
      </w:r>
      <w:proofErr w:type="spellStart"/>
      <w:r>
        <w:rPr>
          <w:sz w:val="24"/>
          <w:szCs w:val="24"/>
        </w:rPr>
        <w:t>mengatakan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sebaiknya</w:t>
      </w:r>
      <w:proofErr w:type="spellEnd"/>
      <w:r>
        <w:rPr>
          <w:sz w:val="24"/>
          <w:szCs w:val="24"/>
        </w:rPr>
        <w:t xml:space="preserve"> agama </w:t>
      </w:r>
      <w:proofErr w:type="spellStart"/>
      <w:r>
        <w:rPr>
          <w:sz w:val="24"/>
          <w:szCs w:val="24"/>
        </w:rPr>
        <w:t>dipisahkan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politik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bingung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Setuju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setuju</w:t>
      </w:r>
      <w:proofErr w:type="spellEnd"/>
      <w:r>
        <w:rPr>
          <w:sz w:val="24"/>
          <w:szCs w:val="24"/>
        </w:rPr>
        <w:t>?</w:t>
      </w:r>
    </w:p>
    <w:p w:rsidR="00EB557D" w:rsidRDefault="00EB557D" w:rsidP="00EB557D">
      <w:pPr>
        <w:pStyle w:val="ListParagraph"/>
        <w:spacing w:after="0"/>
        <w:ind w:left="284"/>
        <w:rPr>
          <w:sz w:val="24"/>
          <w:szCs w:val="24"/>
        </w:rPr>
      </w:pPr>
      <w:proofErr w:type="spellStart"/>
      <w:r>
        <w:rPr>
          <w:sz w:val="24"/>
          <w:szCs w:val="24"/>
        </w:rPr>
        <w:t>Jawaban</w:t>
      </w:r>
      <w:proofErr w:type="spellEnd"/>
      <w:r>
        <w:rPr>
          <w:sz w:val="24"/>
          <w:szCs w:val="24"/>
        </w:rPr>
        <w:t>:</w:t>
      </w:r>
    </w:p>
    <w:p w:rsidR="00F5722C" w:rsidRPr="00F5722C" w:rsidRDefault="00F5722C" w:rsidP="00F5722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 w:rsidRPr="00F5722C">
        <w:rPr>
          <w:sz w:val="24"/>
          <w:szCs w:val="24"/>
        </w:rPr>
        <w:t>politik</w:t>
      </w:r>
      <w:proofErr w:type="spellEnd"/>
      <w:proofErr w:type="gramEnd"/>
      <w:r w:rsidRPr="00F5722C">
        <w:rPr>
          <w:sz w:val="24"/>
          <w:szCs w:val="24"/>
        </w:rPr>
        <w:t xml:space="preserve"> </w:t>
      </w:r>
      <w:proofErr w:type="spellStart"/>
      <w:r w:rsidRPr="00F5722C">
        <w:rPr>
          <w:sz w:val="24"/>
          <w:szCs w:val="24"/>
        </w:rPr>
        <w:t>dan</w:t>
      </w:r>
      <w:proofErr w:type="spellEnd"/>
      <w:r w:rsidRPr="00F5722C">
        <w:rPr>
          <w:sz w:val="24"/>
          <w:szCs w:val="24"/>
        </w:rPr>
        <w:t xml:space="preserve"> agama </w:t>
      </w:r>
      <w:proofErr w:type="spellStart"/>
      <w:r w:rsidRPr="00F5722C">
        <w:rPr>
          <w:sz w:val="24"/>
          <w:szCs w:val="24"/>
        </w:rPr>
        <w:t>saling</w:t>
      </w:r>
      <w:proofErr w:type="spellEnd"/>
      <w:r w:rsidRPr="00F5722C">
        <w:rPr>
          <w:sz w:val="24"/>
          <w:szCs w:val="24"/>
        </w:rPr>
        <w:t xml:space="preserve"> </w:t>
      </w:r>
      <w:proofErr w:type="spellStart"/>
      <w:r w:rsidRPr="00F5722C">
        <w:rPr>
          <w:sz w:val="24"/>
          <w:szCs w:val="24"/>
        </w:rPr>
        <w:t>keterkaitan</w:t>
      </w:r>
      <w:proofErr w:type="spellEnd"/>
      <w:r w:rsidRPr="00F5722C">
        <w:rPr>
          <w:sz w:val="24"/>
          <w:szCs w:val="24"/>
        </w:rPr>
        <w:t xml:space="preserve"> </w:t>
      </w:r>
      <w:proofErr w:type="spellStart"/>
      <w:r w:rsidRPr="00F5722C">
        <w:rPr>
          <w:sz w:val="24"/>
          <w:szCs w:val="24"/>
        </w:rPr>
        <w:t>dan</w:t>
      </w:r>
      <w:proofErr w:type="spellEnd"/>
      <w:r w:rsidRPr="00F5722C">
        <w:rPr>
          <w:sz w:val="24"/>
          <w:szCs w:val="24"/>
        </w:rPr>
        <w:t xml:space="preserve"> </w:t>
      </w:r>
      <w:proofErr w:type="spellStart"/>
      <w:r w:rsidRPr="00F5722C">
        <w:rPr>
          <w:sz w:val="24"/>
          <w:szCs w:val="24"/>
        </w:rPr>
        <w:t>saling</w:t>
      </w:r>
      <w:proofErr w:type="spellEnd"/>
      <w:r w:rsidRPr="00F5722C">
        <w:rPr>
          <w:sz w:val="24"/>
          <w:szCs w:val="24"/>
        </w:rPr>
        <w:t xml:space="preserve"> </w:t>
      </w:r>
      <w:proofErr w:type="spellStart"/>
      <w:r w:rsidRPr="00F5722C">
        <w:rPr>
          <w:sz w:val="24"/>
          <w:szCs w:val="24"/>
        </w:rPr>
        <w:t>menopang</w:t>
      </w:r>
      <w:proofErr w:type="spellEnd"/>
    </w:p>
    <w:p w:rsidR="00F5722C" w:rsidRPr="00F5722C" w:rsidRDefault="00F5722C" w:rsidP="00F5722C">
      <w:pPr>
        <w:spacing w:after="0"/>
        <w:rPr>
          <w:sz w:val="24"/>
          <w:szCs w:val="24"/>
        </w:rPr>
      </w:pPr>
      <w:r w:rsidRPr="00F5722C">
        <w:rPr>
          <w:sz w:val="24"/>
          <w:szCs w:val="24"/>
        </w:rPr>
        <w:t xml:space="preserve">- </w:t>
      </w:r>
    </w:p>
    <w:p w:rsidR="00F5722C" w:rsidRPr="00F5722C" w:rsidRDefault="00F5722C" w:rsidP="00F5722C">
      <w:pPr>
        <w:spacing w:after="0"/>
        <w:rPr>
          <w:sz w:val="24"/>
          <w:szCs w:val="24"/>
        </w:rPr>
      </w:pPr>
      <w:r w:rsidRPr="00F5722C">
        <w:rPr>
          <w:sz w:val="24"/>
          <w:szCs w:val="24"/>
        </w:rPr>
        <w:t xml:space="preserve">- </w:t>
      </w:r>
      <w:proofErr w:type="spellStart"/>
      <w:proofErr w:type="gramStart"/>
      <w:r w:rsidRPr="00F5722C">
        <w:rPr>
          <w:sz w:val="24"/>
          <w:szCs w:val="24"/>
        </w:rPr>
        <w:t>politik</w:t>
      </w:r>
      <w:proofErr w:type="spellEnd"/>
      <w:proofErr w:type="gramEnd"/>
      <w:r w:rsidRPr="00F5722C">
        <w:rPr>
          <w:sz w:val="24"/>
          <w:szCs w:val="24"/>
        </w:rPr>
        <w:t xml:space="preserve"> </w:t>
      </w:r>
      <w:proofErr w:type="spellStart"/>
      <w:r w:rsidRPr="00F5722C">
        <w:rPr>
          <w:sz w:val="24"/>
          <w:szCs w:val="24"/>
        </w:rPr>
        <w:t>dan</w:t>
      </w:r>
      <w:proofErr w:type="spellEnd"/>
      <w:r w:rsidRPr="00F5722C">
        <w:rPr>
          <w:sz w:val="24"/>
          <w:szCs w:val="24"/>
        </w:rPr>
        <w:t xml:space="preserve"> agama </w:t>
      </w:r>
      <w:proofErr w:type="spellStart"/>
      <w:r w:rsidRPr="00F5722C">
        <w:rPr>
          <w:sz w:val="24"/>
          <w:szCs w:val="24"/>
        </w:rPr>
        <w:t>punya</w:t>
      </w:r>
      <w:proofErr w:type="spellEnd"/>
      <w:r w:rsidRPr="00F5722C">
        <w:rPr>
          <w:sz w:val="24"/>
          <w:szCs w:val="24"/>
        </w:rPr>
        <w:t xml:space="preserve"> </w:t>
      </w:r>
      <w:proofErr w:type="spellStart"/>
      <w:r w:rsidRPr="00F5722C">
        <w:rPr>
          <w:sz w:val="24"/>
          <w:szCs w:val="24"/>
        </w:rPr>
        <w:t>satu</w:t>
      </w:r>
      <w:proofErr w:type="spellEnd"/>
      <w:r w:rsidRPr="00F5722C">
        <w:rPr>
          <w:sz w:val="24"/>
          <w:szCs w:val="24"/>
        </w:rPr>
        <w:t xml:space="preserve"> </w:t>
      </w:r>
      <w:proofErr w:type="spellStart"/>
      <w:r w:rsidRPr="00F5722C">
        <w:rPr>
          <w:sz w:val="24"/>
          <w:szCs w:val="24"/>
        </w:rPr>
        <w:t>obyek</w:t>
      </w:r>
      <w:proofErr w:type="spellEnd"/>
      <w:r w:rsidRPr="00F5722C">
        <w:rPr>
          <w:sz w:val="24"/>
          <w:szCs w:val="24"/>
        </w:rPr>
        <w:t xml:space="preserve"> yang </w:t>
      </w:r>
      <w:proofErr w:type="spellStart"/>
      <w:r w:rsidRPr="00F5722C">
        <w:rPr>
          <w:sz w:val="24"/>
          <w:szCs w:val="24"/>
        </w:rPr>
        <w:t>sama</w:t>
      </w:r>
      <w:proofErr w:type="spellEnd"/>
      <w:r w:rsidRPr="00F5722C">
        <w:rPr>
          <w:sz w:val="24"/>
          <w:szCs w:val="24"/>
        </w:rPr>
        <w:t xml:space="preserve"> </w:t>
      </w:r>
      <w:proofErr w:type="spellStart"/>
      <w:r w:rsidRPr="00F5722C">
        <w:rPr>
          <w:sz w:val="24"/>
          <w:szCs w:val="24"/>
        </w:rPr>
        <w:t>yaitu</w:t>
      </w:r>
      <w:proofErr w:type="spellEnd"/>
      <w:r w:rsidRPr="00F5722C">
        <w:rPr>
          <w:sz w:val="24"/>
          <w:szCs w:val="24"/>
        </w:rPr>
        <w:t xml:space="preserve"> </w:t>
      </w:r>
      <w:proofErr w:type="spellStart"/>
      <w:r w:rsidRPr="00F5722C">
        <w:rPr>
          <w:sz w:val="24"/>
          <w:szCs w:val="24"/>
        </w:rPr>
        <w:t>manusia</w:t>
      </w:r>
      <w:proofErr w:type="spellEnd"/>
      <w:r w:rsidRPr="00F5722C">
        <w:rPr>
          <w:sz w:val="24"/>
          <w:szCs w:val="24"/>
        </w:rPr>
        <w:t xml:space="preserve">. </w:t>
      </w:r>
      <w:proofErr w:type="spellStart"/>
      <w:proofErr w:type="gramStart"/>
      <w:r w:rsidRPr="00F5722C">
        <w:rPr>
          <w:sz w:val="24"/>
          <w:szCs w:val="24"/>
        </w:rPr>
        <w:t>karena</w:t>
      </w:r>
      <w:proofErr w:type="spellEnd"/>
      <w:proofErr w:type="gramEnd"/>
      <w:r w:rsidRPr="00F5722C">
        <w:rPr>
          <w:sz w:val="24"/>
          <w:szCs w:val="24"/>
        </w:rPr>
        <w:t xml:space="preserve"> </w:t>
      </w:r>
      <w:proofErr w:type="spellStart"/>
      <w:r w:rsidRPr="00F5722C">
        <w:rPr>
          <w:sz w:val="24"/>
          <w:szCs w:val="24"/>
        </w:rPr>
        <w:t>itu</w:t>
      </w:r>
      <w:proofErr w:type="spellEnd"/>
      <w:r w:rsidRPr="00F5722C">
        <w:rPr>
          <w:sz w:val="24"/>
          <w:szCs w:val="24"/>
        </w:rPr>
        <w:t xml:space="preserve"> </w:t>
      </w:r>
      <w:proofErr w:type="spellStart"/>
      <w:r w:rsidRPr="00F5722C">
        <w:rPr>
          <w:sz w:val="24"/>
          <w:szCs w:val="24"/>
        </w:rPr>
        <w:t>memisahkan</w:t>
      </w:r>
      <w:proofErr w:type="spellEnd"/>
      <w:r w:rsidRPr="00F5722C">
        <w:rPr>
          <w:sz w:val="24"/>
          <w:szCs w:val="24"/>
        </w:rPr>
        <w:t xml:space="preserve"> agama </w:t>
      </w:r>
      <w:proofErr w:type="spellStart"/>
      <w:r w:rsidRPr="00F5722C">
        <w:rPr>
          <w:sz w:val="24"/>
          <w:szCs w:val="24"/>
        </w:rPr>
        <w:t>dan</w:t>
      </w:r>
      <w:proofErr w:type="spellEnd"/>
      <w:r w:rsidRPr="00F5722C">
        <w:rPr>
          <w:sz w:val="24"/>
          <w:szCs w:val="24"/>
        </w:rPr>
        <w:t xml:space="preserve"> </w:t>
      </w:r>
      <w:proofErr w:type="spellStart"/>
      <w:r w:rsidRPr="00F5722C">
        <w:rPr>
          <w:sz w:val="24"/>
          <w:szCs w:val="24"/>
        </w:rPr>
        <w:t>politik</w:t>
      </w:r>
      <w:proofErr w:type="spellEnd"/>
      <w:r w:rsidRPr="00F5722C">
        <w:rPr>
          <w:sz w:val="24"/>
          <w:szCs w:val="24"/>
        </w:rPr>
        <w:t xml:space="preserve"> </w:t>
      </w:r>
      <w:proofErr w:type="spellStart"/>
      <w:r w:rsidRPr="00F5722C">
        <w:rPr>
          <w:sz w:val="24"/>
          <w:szCs w:val="24"/>
        </w:rPr>
        <w:t>sama</w:t>
      </w:r>
      <w:proofErr w:type="spellEnd"/>
      <w:r w:rsidRPr="00F5722C">
        <w:rPr>
          <w:sz w:val="24"/>
          <w:szCs w:val="24"/>
        </w:rPr>
        <w:t xml:space="preserve"> </w:t>
      </w:r>
      <w:proofErr w:type="spellStart"/>
      <w:r w:rsidRPr="00F5722C">
        <w:rPr>
          <w:sz w:val="24"/>
          <w:szCs w:val="24"/>
        </w:rPr>
        <w:t>dengan</w:t>
      </w:r>
      <w:proofErr w:type="spellEnd"/>
      <w:r w:rsidRPr="00F5722C">
        <w:rPr>
          <w:sz w:val="24"/>
          <w:szCs w:val="24"/>
        </w:rPr>
        <w:t xml:space="preserve"> </w:t>
      </w:r>
      <w:proofErr w:type="spellStart"/>
      <w:r w:rsidRPr="00F5722C">
        <w:rPr>
          <w:sz w:val="24"/>
          <w:szCs w:val="24"/>
        </w:rPr>
        <w:t>memotong</w:t>
      </w:r>
      <w:proofErr w:type="spellEnd"/>
      <w:r w:rsidRPr="00F5722C">
        <w:rPr>
          <w:sz w:val="24"/>
          <w:szCs w:val="24"/>
        </w:rPr>
        <w:t xml:space="preserve"> </w:t>
      </w:r>
      <w:proofErr w:type="spellStart"/>
      <w:r w:rsidRPr="00F5722C">
        <w:rPr>
          <w:sz w:val="24"/>
          <w:szCs w:val="24"/>
        </w:rPr>
        <w:t>dua</w:t>
      </w:r>
      <w:proofErr w:type="spellEnd"/>
      <w:r w:rsidRPr="00F5722C">
        <w:rPr>
          <w:sz w:val="24"/>
          <w:szCs w:val="24"/>
        </w:rPr>
        <w:t xml:space="preserve"> </w:t>
      </w:r>
      <w:proofErr w:type="spellStart"/>
      <w:r w:rsidRPr="00F5722C">
        <w:rPr>
          <w:sz w:val="24"/>
          <w:szCs w:val="24"/>
        </w:rPr>
        <w:t>tubuh</w:t>
      </w:r>
      <w:proofErr w:type="spellEnd"/>
      <w:r w:rsidRPr="00F5722C">
        <w:rPr>
          <w:sz w:val="24"/>
          <w:szCs w:val="24"/>
        </w:rPr>
        <w:t xml:space="preserve"> </w:t>
      </w:r>
      <w:proofErr w:type="spellStart"/>
      <w:r w:rsidRPr="00F5722C">
        <w:rPr>
          <w:sz w:val="24"/>
          <w:szCs w:val="24"/>
        </w:rPr>
        <w:t>manusia</w:t>
      </w:r>
      <w:proofErr w:type="spellEnd"/>
      <w:r w:rsidRPr="00F5722C">
        <w:rPr>
          <w:sz w:val="24"/>
          <w:szCs w:val="24"/>
        </w:rPr>
        <w:t>.</w:t>
      </w:r>
    </w:p>
    <w:p w:rsidR="00F5722C" w:rsidRPr="00F5722C" w:rsidRDefault="00F5722C" w:rsidP="00F5722C">
      <w:pPr>
        <w:spacing w:after="0"/>
        <w:rPr>
          <w:sz w:val="24"/>
          <w:szCs w:val="24"/>
        </w:rPr>
      </w:pPr>
      <w:r w:rsidRPr="00F5722C">
        <w:rPr>
          <w:sz w:val="24"/>
          <w:szCs w:val="24"/>
        </w:rPr>
        <w:t xml:space="preserve">- </w:t>
      </w:r>
      <w:proofErr w:type="spellStart"/>
      <w:proofErr w:type="gramStart"/>
      <w:r w:rsidRPr="00F5722C">
        <w:rPr>
          <w:sz w:val="24"/>
          <w:szCs w:val="24"/>
        </w:rPr>
        <w:t>hubungan</w:t>
      </w:r>
      <w:proofErr w:type="spellEnd"/>
      <w:proofErr w:type="gramEnd"/>
      <w:r w:rsidRPr="00F5722C">
        <w:rPr>
          <w:sz w:val="24"/>
          <w:szCs w:val="24"/>
        </w:rPr>
        <w:t xml:space="preserve"> </w:t>
      </w:r>
      <w:proofErr w:type="spellStart"/>
      <w:r w:rsidRPr="00F5722C">
        <w:rPr>
          <w:sz w:val="24"/>
          <w:szCs w:val="24"/>
        </w:rPr>
        <w:t>politik</w:t>
      </w:r>
      <w:proofErr w:type="spellEnd"/>
      <w:r w:rsidRPr="00F5722C">
        <w:rPr>
          <w:sz w:val="24"/>
          <w:szCs w:val="24"/>
        </w:rPr>
        <w:t xml:space="preserve"> </w:t>
      </w:r>
      <w:proofErr w:type="spellStart"/>
      <w:r w:rsidRPr="00F5722C">
        <w:rPr>
          <w:sz w:val="24"/>
          <w:szCs w:val="24"/>
        </w:rPr>
        <w:t>dan</w:t>
      </w:r>
      <w:proofErr w:type="spellEnd"/>
      <w:r w:rsidRPr="00F5722C">
        <w:rPr>
          <w:sz w:val="24"/>
          <w:szCs w:val="24"/>
        </w:rPr>
        <w:t xml:space="preserve"> agama </w:t>
      </w:r>
      <w:proofErr w:type="spellStart"/>
      <w:r w:rsidRPr="00F5722C">
        <w:rPr>
          <w:sz w:val="24"/>
          <w:szCs w:val="24"/>
        </w:rPr>
        <w:t>sudah</w:t>
      </w:r>
      <w:proofErr w:type="spellEnd"/>
      <w:r w:rsidRPr="00F5722C">
        <w:rPr>
          <w:sz w:val="24"/>
          <w:szCs w:val="24"/>
        </w:rPr>
        <w:t xml:space="preserve"> </w:t>
      </w:r>
      <w:proofErr w:type="spellStart"/>
      <w:r w:rsidRPr="00F5722C">
        <w:rPr>
          <w:sz w:val="24"/>
          <w:szCs w:val="24"/>
        </w:rPr>
        <w:t>memiliki</w:t>
      </w:r>
      <w:proofErr w:type="spellEnd"/>
      <w:r w:rsidRPr="00F5722C">
        <w:rPr>
          <w:sz w:val="24"/>
          <w:szCs w:val="24"/>
        </w:rPr>
        <w:t xml:space="preserve"> </w:t>
      </w:r>
      <w:proofErr w:type="spellStart"/>
      <w:r w:rsidRPr="00F5722C">
        <w:rPr>
          <w:sz w:val="24"/>
          <w:szCs w:val="24"/>
        </w:rPr>
        <w:t>sejarah</w:t>
      </w:r>
      <w:proofErr w:type="spellEnd"/>
      <w:r w:rsidRPr="00F5722C">
        <w:rPr>
          <w:sz w:val="24"/>
          <w:szCs w:val="24"/>
        </w:rPr>
        <w:t xml:space="preserve"> yang </w:t>
      </w:r>
      <w:proofErr w:type="spellStart"/>
      <w:r w:rsidRPr="00F5722C">
        <w:rPr>
          <w:sz w:val="24"/>
          <w:szCs w:val="24"/>
        </w:rPr>
        <w:t>panjang</w:t>
      </w:r>
      <w:proofErr w:type="spellEnd"/>
      <w:r w:rsidRPr="00F5722C">
        <w:rPr>
          <w:sz w:val="24"/>
          <w:szCs w:val="24"/>
        </w:rPr>
        <w:t xml:space="preserve">, </w:t>
      </w:r>
      <w:proofErr w:type="spellStart"/>
      <w:r w:rsidRPr="00F5722C">
        <w:rPr>
          <w:sz w:val="24"/>
          <w:szCs w:val="24"/>
        </w:rPr>
        <w:t>seperti</w:t>
      </w:r>
      <w:proofErr w:type="spellEnd"/>
      <w:r w:rsidRPr="00F5722C">
        <w:rPr>
          <w:sz w:val="24"/>
          <w:szCs w:val="24"/>
        </w:rPr>
        <w:t xml:space="preserve"> para </w:t>
      </w:r>
      <w:proofErr w:type="spellStart"/>
      <w:r w:rsidRPr="00F5722C">
        <w:rPr>
          <w:sz w:val="24"/>
          <w:szCs w:val="24"/>
        </w:rPr>
        <w:t>pejuang</w:t>
      </w:r>
      <w:proofErr w:type="spellEnd"/>
      <w:r w:rsidRPr="00F5722C">
        <w:rPr>
          <w:sz w:val="24"/>
          <w:szCs w:val="24"/>
        </w:rPr>
        <w:t xml:space="preserve"> yang </w:t>
      </w:r>
      <w:proofErr w:type="spellStart"/>
      <w:r w:rsidRPr="00F5722C">
        <w:rPr>
          <w:sz w:val="24"/>
          <w:szCs w:val="24"/>
        </w:rPr>
        <w:t>memperjuangkan</w:t>
      </w:r>
      <w:proofErr w:type="spellEnd"/>
      <w:r w:rsidRPr="00F5722C">
        <w:rPr>
          <w:sz w:val="24"/>
          <w:szCs w:val="24"/>
        </w:rPr>
        <w:t xml:space="preserve"> </w:t>
      </w:r>
      <w:proofErr w:type="spellStart"/>
      <w:r w:rsidRPr="00F5722C">
        <w:rPr>
          <w:sz w:val="24"/>
          <w:szCs w:val="24"/>
        </w:rPr>
        <w:t>kemerdekaan</w:t>
      </w:r>
      <w:proofErr w:type="spellEnd"/>
      <w:r w:rsidRPr="00F5722C">
        <w:rPr>
          <w:sz w:val="24"/>
          <w:szCs w:val="24"/>
        </w:rPr>
        <w:t xml:space="preserve"> </w:t>
      </w:r>
      <w:proofErr w:type="spellStart"/>
      <w:r w:rsidRPr="00F5722C">
        <w:rPr>
          <w:sz w:val="24"/>
          <w:szCs w:val="24"/>
        </w:rPr>
        <w:t>dengan</w:t>
      </w:r>
      <w:proofErr w:type="spellEnd"/>
      <w:r w:rsidRPr="00F5722C">
        <w:rPr>
          <w:sz w:val="24"/>
          <w:szCs w:val="24"/>
        </w:rPr>
        <w:t xml:space="preserve"> </w:t>
      </w:r>
      <w:proofErr w:type="spellStart"/>
      <w:r w:rsidRPr="00F5722C">
        <w:rPr>
          <w:sz w:val="24"/>
          <w:szCs w:val="24"/>
        </w:rPr>
        <w:t>semangat</w:t>
      </w:r>
      <w:proofErr w:type="spellEnd"/>
      <w:r w:rsidRPr="00F5722C">
        <w:rPr>
          <w:sz w:val="24"/>
          <w:szCs w:val="24"/>
        </w:rPr>
        <w:t xml:space="preserve"> </w:t>
      </w:r>
      <w:proofErr w:type="spellStart"/>
      <w:r w:rsidRPr="00F5722C">
        <w:rPr>
          <w:sz w:val="24"/>
          <w:szCs w:val="24"/>
        </w:rPr>
        <w:t>religiusitas</w:t>
      </w:r>
      <w:proofErr w:type="spellEnd"/>
      <w:r w:rsidRPr="00F5722C">
        <w:rPr>
          <w:sz w:val="24"/>
          <w:szCs w:val="24"/>
        </w:rPr>
        <w:t>.</w:t>
      </w:r>
    </w:p>
    <w:p w:rsidR="004A1964" w:rsidRDefault="00F5722C" w:rsidP="00F5722C">
      <w:pPr>
        <w:spacing w:after="0"/>
        <w:rPr>
          <w:sz w:val="24"/>
          <w:szCs w:val="24"/>
        </w:rPr>
      </w:pPr>
      <w:r w:rsidRPr="00F5722C">
        <w:rPr>
          <w:sz w:val="24"/>
          <w:szCs w:val="24"/>
        </w:rPr>
        <w:t xml:space="preserve">- </w:t>
      </w:r>
      <w:proofErr w:type="spellStart"/>
      <w:proofErr w:type="gramStart"/>
      <w:r w:rsidRPr="00F5722C">
        <w:rPr>
          <w:sz w:val="24"/>
          <w:szCs w:val="24"/>
        </w:rPr>
        <w:t>hingga</w:t>
      </w:r>
      <w:proofErr w:type="spellEnd"/>
      <w:proofErr w:type="gramEnd"/>
      <w:r w:rsidRPr="00F5722C">
        <w:rPr>
          <w:sz w:val="24"/>
          <w:szCs w:val="24"/>
        </w:rPr>
        <w:t xml:space="preserve"> </w:t>
      </w:r>
      <w:proofErr w:type="spellStart"/>
      <w:r w:rsidRPr="00F5722C">
        <w:rPr>
          <w:sz w:val="24"/>
          <w:szCs w:val="24"/>
        </w:rPr>
        <w:t>sampai</w:t>
      </w:r>
      <w:proofErr w:type="spellEnd"/>
      <w:r w:rsidRPr="00F5722C">
        <w:rPr>
          <w:sz w:val="24"/>
          <w:szCs w:val="24"/>
        </w:rPr>
        <w:t xml:space="preserve"> </w:t>
      </w:r>
      <w:proofErr w:type="spellStart"/>
      <w:r w:rsidRPr="00F5722C">
        <w:rPr>
          <w:sz w:val="24"/>
          <w:szCs w:val="24"/>
        </w:rPr>
        <w:t>pada</w:t>
      </w:r>
      <w:proofErr w:type="spellEnd"/>
      <w:r w:rsidRPr="00F5722C">
        <w:rPr>
          <w:sz w:val="24"/>
          <w:szCs w:val="24"/>
        </w:rPr>
        <w:t xml:space="preserve"> </w:t>
      </w:r>
      <w:proofErr w:type="spellStart"/>
      <w:r w:rsidRPr="00F5722C">
        <w:rPr>
          <w:sz w:val="24"/>
          <w:szCs w:val="24"/>
        </w:rPr>
        <w:t>perumusan</w:t>
      </w:r>
      <w:proofErr w:type="spellEnd"/>
      <w:r w:rsidRPr="00F5722C">
        <w:rPr>
          <w:sz w:val="24"/>
          <w:szCs w:val="24"/>
        </w:rPr>
        <w:t xml:space="preserve"> </w:t>
      </w:r>
      <w:proofErr w:type="spellStart"/>
      <w:r w:rsidRPr="00F5722C">
        <w:rPr>
          <w:sz w:val="24"/>
          <w:szCs w:val="24"/>
        </w:rPr>
        <w:t>piagam</w:t>
      </w:r>
      <w:proofErr w:type="spellEnd"/>
      <w:r w:rsidRPr="00F5722C">
        <w:rPr>
          <w:sz w:val="24"/>
          <w:szCs w:val="24"/>
        </w:rPr>
        <w:t xml:space="preserve"> </w:t>
      </w:r>
      <w:proofErr w:type="spellStart"/>
      <w:r w:rsidRPr="00F5722C">
        <w:rPr>
          <w:sz w:val="24"/>
          <w:szCs w:val="24"/>
        </w:rPr>
        <w:t>jakarta</w:t>
      </w:r>
      <w:proofErr w:type="spellEnd"/>
      <w:r w:rsidRPr="00F5722C">
        <w:rPr>
          <w:sz w:val="24"/>
          <w:szCs w:val="24"/>
        </w:rPr>
        <w:t>.</w:t>
      </w:r>
    </w:p>
    <w:p w:rsidR="00564CEE" w:rsidRPr="004A1964" w:rsidRDefault="00564CEE" w:rsidP="00F5722C">
      <w:pPr>
        <w:spacing w:after="0"/>
        <w:rPr>
          <w:sz w:val="24"/>
          <w:szCs w:val="24"/>
        </w:rPr>
      </w:pPr>
      <w:proofErr w:type="spellStart"/>
      <w:proofErr w:type="gramStart"/>
      <w:r w:rsidRPr="00F5722C">
        <w:rPr>
          <w:sz w:val="24"/>
          <w:szCs w:val="24"/>
        </w:rPr>
        <w:t>mungin</w:t>
      </w:r>
      <w:proofErr w:type="spellEnd"/>
      <w:proofErr w:type="gramEnd"/>
      <w:r w:rsidRPr="00F5722C">
        <w:rPr>
          <w:sz w:val="24"/>
          <w:szCs w:val="24"/>
        </w:rPr>
        <w:t xml:space="preserve"> yang </w:t>
      </w:r>
      <w:proofErr w:type="spellStart"/>
      <w:r w:rsidRPr="00F5722C">
        <w:rPr>
          <w:sz w:val="24"/>
          <w:szCs w:val="24"/>
        </w:rPr>
        <w:t>harus</w:t>
      </w:r>
      <w:proofErr w:type="spellEnd"/>
      <w:r w:rsidRPr="00F5722C">
        <w:rPr>
          <w:sz w:val="24"/>
          <w:szCs w:val="24"/>
        </w:rPr>
        <w:t xml:space="preserve"> </w:t>
      </w:r>
      <w:proofErr w:type="spellStart"/>
      <w:r w:rsidRPr="00F5722C">
        <w:rPr>
          <w:sz w:val="24"/>
          <w:szCs w:val="24"/>
        </w:rPr>
        <w:t>dipisahkan</w:t>
      </w:r>
      <w:proofErr w:type="spellEnd"/>
      <w:r w:rsidRPr="00F5722C">
        <w:rPr>
          <w:sz w:val="24"/>
          <w:szCs w:val="24"/>
        </w:rPr>
        <w:t xml:space="preserve"> </w:t>
      </w:r>
      <w:proofErr w:type="spellStart"/>
      <w:r w:rsidRPr="00F5722C">
        <w:rPr>
          <w:sz w:val="24"/>
          <w:szCs w:val="24"/>
        </w:rPr>
        <w:t>dari</w:t>
      </w:r>
      <w:proofErr w:type="spellEnd"/>
      <w:r w:rsidRPr="00F5722C">
        <w:rPr>
          <w:sz w:val="24"/>
          <w:szCs w:val="24"/>
        </w:rPr>
        <w:t xml:space="preserve"> </w:t>
      </w:r>
      <w:proofErr w:type="spellStart"/>
      <w:r w:rsidRPr="00F5722C">
        <w:rPr>
          <w:sz w:val="24"/>
          <w:szCs w:val="24"/>
        </w:rPr>
        <w:t>politik</w:t>
      </w:r>
      <w:proofErr w:type="spellEnd"/>
      <w:r w:rsidRPr="00F5722C">
        <w:rPr>
          <w:sz w:val="24"/>
          <w:szCs w:val="24"/>
        </w:rPr>
        <w:t xml:space="preserve"> </w:t>
      </w:r>
      <w:proofErr w:type="spellStart"/>
      <w:r w:rsidRPr="00F5722C">
        <w:rPr>
          <w:sz w:val="24"/>
          <w:szCs w:val="24"/>
        </w:rPr>
        <w:t>adalah</w:t>
      </w:r>
      <w:proofErr w:type="spellEnd"/>
      <w:r w:rsidRPr="00F5722C">
        <w:rPr>
          <w:sz w:val="24"/>
          <w:szCs w:val="24"/>
        </w:rPr>
        <w:t xml:space="preserve"> </w:t>
      </w:r>
      <w:proofErr w:type="spellStart"/>
      <w:r w:rsidRPr="00F5722C">
        <w:rPr>
          <w:sz w:val="24"/>
          <w:szCs w:val="24"/>
        </w:rPr>
        <w:t>paham-paham</w:t>
      </w:r>
      <w:proofErr w:type="spellEnd"/>
      <w:r w:rsidRPr="00F5722C">
        <w:rPr>
          <w:sz w:val="24"/>
          <w:szCs w:val="24"/>
        </w:rPr>
        <w:t xml:space="preserve"> agama yang </w:t>
      </w:r>
      <w:proofErr w:type="spellStart"/>
      <w:r w:rsidRPr="00F5722C">
        <w:rPr>
          <w:sz w:val="24"/>
          <w:szCs w:val="24"/>
        </w:rPr>
        <w:t>salah</w:t>
      </w:r>
      <w:proofErr w:type="spellEnd"/>
      <w:r w:rsidRPr="00F5722C">
        <w:rPr>
          <w:sz w:val="24"/>
          <w:szCs w:val="24"/>
        </w:rPr>
        <w:t xml:space="preserve">, </w:t>
      </w:r>
      <w:proofErr w:type="spellStart"/>
      <w:r w:rsidRPr="00F5722C">
        <w:rPr>
          <w:sz w:val="24"/>
          <w:szCs w:val="24"/>
        </w:rPr>
        <w:t>artinya</w:t>
      </w:r>
      <w:proofErr w:type="spellEnd"/>
      <w:r w:rsidRPr="00F5722C">
        <w:rPr>
          <w:sz w:val="24"/>
          <w:szCs w:val="24"/>
        </w:rPr>
        <w:t xml:space="preserve"> </w:t>
      </w:r>
      <w:proofErr w:type="spellStart"/>
      <w:r w:rsidRPr="00F5722C">
        <w:rPr>
          <w:sz w:val="24"/>
          <w:szCs w:val="24"/>
        </w:rPr>
        <w:t>pemahamannya</w:t>
      </w:r>
      <w:proofErr w:type="spellEnd"/>
      <w:r w:rsidRPr="00F5722C">
        <w:rPr>
          <w:sz w:val="24"/>
          <w:szCs w:val="24"/>
        </w:rPr>
        <w:t xml:space="preserve"> yang </w:t>
      </w:r>
      <w:proofErr w:type="spellStart"/>
      <w:r w:rsidRPr="00F5722C">
        <w:rPr>
          <w:sz w:val="24"/>
          <w:szCs w:val="24"/>
        </w:rPr>
        <w:t>salah</w:t>
      </w:r>
      <w:proofErr w:type="spellEnd"/>
      <w:r w:rsidRPr="00F5722C">
        <w:rPr>
          <w:sz w:val="24"/>
          <w:szCs w:val="24"/>
        </w:rPr>
        <w:t xml:space="preserve">, </w:t>
      </w:r>
      <w:proofErr w:type="spellStart"/>
      <w:r w:rsidRPr="00F5722C">
        <w:rPr>
          <w:sz w:val="24"/>
          <w:szCs w:val="24"/>
        </w:rPr>
        <w:t>bukan</w:t>
      </w:r>
      <w:proofErr w:type="spellEnd"/>
      <w:r w:rsidRPr="00F5722C">
        <w:rPr>
          <w:sz w:val="24"/>
          <w:szCs w:val="24"/>
        </w:rPr>
        <w:t xml:space="preserve"> </w:t>
      </w:r>
      <w:proofErr w:type="spellStart"/>
      <w:r w:rsidRPr="00F5722C">
        <w:rPr>
          <w:sz w:val="24"/>
          <w:szCs w:val="24"/>
        </w:rPr>
        <w:t>agamanya</w:t>
      </w:r>
      <w:proofErr w:type="spellEnd"/>
    </w:p>
    <w:p w:rsidR="001F6551" w:rsidRPr="00900DD6" w:rsidRDefault="001F6551" w:rsidP="00900DD6">
      <w:pPr>
        <w:rPr>
          <w:sz w:val="24"/>
          <w:szCs w:val="24"/>
        </w:rPr>
      </w:pPr>
    </w:p>
    <w:p w:rsidR="001F6551" w:rsidRDefault="001F6551" w:rsidP="000B7592">
      <w:pPr>
        <w:pStyle w:val="ListParagraph"/>
        <w:numPr>
          <w:ilvl w:val="0"/>
          <w:numId w:val="2"/>
        </w:numPr>
        <w:spacing w:after="0"/>
        <w:ind w:left="284" w:hanging="284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Setuju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Privasi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diurus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negara</w:t>
      </w:r>
      <w:proofErr w:type="spellEnd"/>
      <w:r>
        <w:rPr>
          <w:sz w:val="24"/>
          <w:szCs w:val="24"/>
        </w:rPr>
        <w:t xml:space="preserve">”? </w:t>
      </w:r>
      <w:proofErr w:type="spellStart"/>
      <w:r>
        <w:rPr>
          <w:sz w:val="24"/>
          <w:szCs w:val="24"/>
        </w:rPr>
        <w:t>beri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argumentasinya</w:t>
      </w:r>
      <w:proofErr w:type="spellEnd"/>
    </w:p>
    <w:p w:rsidR="004A1964" w:rsidRDefault="004A1964" w:rsidP="000B7592">
      <w:pPr>
        <w:pStyle w:val="ListParagraph"/>
        <w:spacing w:after="0"/>
        <w:ind w:left="284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Jawaban</w:t>
      </w:r>
      <w:proofErr w:type="spellEnd"/>
      <w:r>
        <w:rPr>
          <w:sz w:val="24"/>
          <w:szCs w:val="24"/>
        </w:rPr>
        <w:t>:</w:t>
      </w:r>
    </w:p>
    <w:p w:rsidR="000B7592" w:rsidRPr="000B7592" w:rsidRDefault="000B7592" w:rsidP="000B7592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  <w:proofErr w:type="spellStart"/>
      <w:proofErr w:type="gramStart"/>
      <w:r w:rsidRPr="000B7592">
        <w:rPr>
          <w:rFonts w:eastAsia="Times New Roman" w:cstheme="minorHAnsi"/>
          <w:color w:val="333333"/>
          <w:sz w:val="24"/>
          <w:szCs w:val="24"/>
        </w:rPr>
        <w:t>secara</w:t>
      </w:r>
      <w:proofErr w:type="spellEnd"/>
      <w:proofErr w:type="gramEnd"/>
      <w:r w:rsidRPr="000B7592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0B7592">
        <w:rPr>
          <w:rFonts w:eastAsia="Times New Roman" w:cstheme="minorHAnsi"/>
          <w:color w:val="333333"/>
          <w:sz w:val="24"/>
          <w:szCs w:val="24"/>
        </w:rPr>
        <w:t>implisit</w:t>
      </w:r>
      <w:proofErr w:type="spellEnd"/>
      <w:r w:rsidRPr="000B7592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0B7592">
        <w:rPr>
          <w:rFonts w:eastAsia="Times New Roman" w:cstheme="minorHAnsi"/>
          <w:color w:val="333333"/>
          <w:sz w:val="24"/>
          <w:szCs w:val="24"/>
        </w:rPr>
        <w:t>hak</w:t>
      </w:r>
      <w:proofErr w:type="spellEnd"/>
      <w:r w:rsidRPr="000B7592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0B7592">
        <w:rPr>
          <w:rFonts w:eastAsia="Times New Roman" w:cstheme="minorHAnsi"/>
          <w:color w:val="333333"/>
          <w:sz w:val="24"/>
          <w:szCs w:val="24"/>
        </w:rPr>
        <w:t>atas</w:t>
      </w:r>
      <w:proofErr w:type="spellEnd"/>
      <w:r w:rsidRPr="000B7592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0B7592">
        <w:rPr>
          <w:rFonts w:eastAsia="Times New Roman" w:cstheme="minorHAnsi"/>
          <w:color w:val="333333"/>
          <w:sz w:val="24"/>
          <w:szCs w:val="24"/>
        </w:rPr>
        <w:t>privasi</w:t>
      </w:r>
      <w:proofErr w:type="spellEnd"/>
      <w:r w:rsidRPr="000B7592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0B7592">
        <w:rPr>
          <w:rFonts w:eastAsia="Times New Roman" w:cstheme="minorHAnsi"/>
          <w:color w:val="333333"/>
          <w:sz w:val="24"/>
          <w:szCs w:val="24"/>
        </w:rPr>
        <w:t>terkandung</w:t>
      </w:r>
      <w:proofErr w:type="spellEnd"/>
      <w:r w:rsidRPr="000B7592">
        <w:rPr>
          <w:rFonts w:eastAsia="Times New Roman" w:cstheme="minorHAnsi"/>
          <w:color w:val="333333"/>
          <w:sz w:val="24"/>
          <w:szCs w:val="24"/>
        </w:rPr>
        <w:t xml:space="preserve"> di </w:t>
      </w:r>
      <w:proofErr w:type="spellStart"/>
      <w:r w:rsidRPr="000B7592">
        <w:rPr>
          <w:rFonts w:eastAsia="Times New Roman" w:cstheme="minorHAnsi"/>
          <w:color w:val="333333"/>
          <w:sz w:val="24"/>
          <w:szCs w:val="24"/>
        </w:rPr>
        <w:t>dalam</w:t>
      </w:r>
      <w:proofErr w:type="spellEnd"/>
      <w:r w:rsidRPr="000B7592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0B7592">
        <w:rPr>
          <w:rFonts w:eastAsia="Times New Roman" w:cstheme="minorHAnsi"/>
          <w:color w:val="333333"/>
          <w:sz w:val="24"/>
          <w:szCs w:val="24"/>
        </w:rPr>
        <w:t>Pasal</w:t>
      </w:r>
      <w:proofErr w:type="spellEnd"/>
      <w:r w:rsidRPr="000B7592">
        <w:rPr>
          <w:rFonts w:eastAsia="Times New Roman" w:cstheme="minorHAnsi"/>
          <w:color w:val="333333"/>
          <w:sz w:val="24"/>
          <w:szCs w:val="24"/>
        </w:rPr>
        <w:t xml:space="preserve"> 28G </w:t>
      </w:r>
      <w:proofErr w:type="spellStart"/>
      <w:r w:rsidRPr="000B7592">
        <w:rPr>
          <w:rFonts w:eastAsia="Times New Roman" w:cstheme="minorHAnsi"/>
          <w:color w:val="333333"/>
          <w:sz w:val="24"/>
          <w:szCs w:val="24"/>
        </w:rPr>
        <w:t>ayat</w:t>
      </w:r>
      <w:proofErr w:type="spellEnd"/>
      <w:r w:rsidRPr="000B7592">
        <w:rPr>
          <w:rFonts w:eastAsia="Times New Roman" w:cstheme="minorHAnsi"/>
          <w:color w:val="333333"/>
          <w:sz w:val="24"/>
          <w:szCs w:val="24"/>
        </w:rPr>
        <w:t xml:space="preserve"> (1) UUD NRI 1945 </w:t>
      </w:r>
      <w:proofErr w:type="spellStart"/>
      <w:r w:rsidRPr="000B7592">
        <w:rPr>
          <w:rFonts w:eastAsia="Times New Roman" w:cstheme="minorHAnsi"/>
          <w:color w:val="333333"/>
          <w:sz w:val="24"/>
          <w:szCs w:val="24"/>
        </w:rPr>
        <w:t>sebagai</w:t>
      </w:r>
      <w:proofErr w:type="spellEnd"/>
      <w:r w:rsidRPr="000B7592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0B7592">
        <w:rPr>
          <w:rFonts w:eastAsia="Times New Roman" w:cstheme="minorHAnsi"/>
          <w:color w:val="333333"/>
          <w:sz w:val="24"/>
          <w:szCs w:val="24"/>
        </w:rPr>
        <w:t>berikut</w:t>
      </w:r>
      <w:proofErr w:type="spellEnd"/>
      <w:r w:rsidRPr="000B7592">
        <w:rPr>
          <w:rFonts w:eastAsia="Times New Roman" w:cstheme="minorHAnsi"/>
          <w:color w:val="333333"/>
          <w:sz w:val="24"/>
          <w:szCs w:val="24"/>
        </w:rPr>
        <w:t>:</w:t>
      </w:r>
    </w:p>
    <w:p w:rsidR="000B7592" w:rsidRDefault="000B7592" w:rsidP="000B7592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7592">
        <w:rPr>
          <w:rFonts w:ascii="Times New Roman" w:eastAsia="Times New Roman" w:hAnsi="Times New Roman" w:cs="Times New Roman"/>
          <w:color w:val="333333"/>
          <w:sz w:val="24"/>
          <w:szCs w:val="24"/>
        </w:rPr>
        <w:t>“</w:t>
      </w:r>
      <w:proofErr w:type="spellStart"/>
      <w:r w:rsidRPr="000B7592">
        <w:rPr>
          <w:rFonts w:ascii="Times New Roman" w:eastAsia="Times New Roman" w:hAnsi="Times New Roman" w:cs="Times New Roman"/>
          <w:color w:val="333333"/>
          <w:sz w:val="24"/>
          <w:szCs w:val="24"/>
        </w:rPr>
        <w:t>Setiap</w:t>
      </w:r>
      <w:proofErr w:type="spellEnd"/>
      <w:r w:rsidRPr="000B75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orang </w:t>
      </w:r>
      <w:proofErr w:type="spellStart"/>
      <w:r w:rsidRPr="000B7592">
        <w:rPr>
          <w:rFonts w:ascii="Times New Roman" w:eastAsia="Times New Roman" w:hAnsi="Times New Roman" w:cs="Times New Roman"/>
          <w:color w:val="333333"/>
          <w:sz w:val="24"/>
          <w:szCs w:val="24"/>
        </w:rPr>
        <w:t>berhak</w:t>
      </w:r>
      <w:proofErr w:type="spellEnd"/>
      <w:r w:rsidRPr="000B75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7592">
        <w:rPr>
          <w:rFonts w:ascii="Times New Roman" w:eastAsia="Times New Roman" w:hAnsi="Times New Roman" w:cs="Times New Roman"/>
          <w:color w:val="333333"/>
          <w:sz w:val="24"/>
          <w:szCs w:val="24"/>
        </w:rPr>
        <w:t>atas</w:t>
      </w:r>
      <w:proofErr w:type="spellEnd"/>
      <w:r w:rsidRPr="000B75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7592">
        <w:rPr>
          <w:rFonts w:ascii="Times New Roman" w:eastAsia="Times New Roman" w:hAnsi="Times New Roman" w:cs="Times New Roman"/>
          <w:color w:val="333333"/>
          <w:sz w:val="24"/>
          <w:szCs w:val="24"/>
        </w:rPr>
        <w:t>perlindungan</w:t>
      </w:r>
      <w:proofErr w:type="spellEnd"/>
      <w:r w:rsidRPr="000B75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7592">
        <w:rPr>
          <w:rFonts w:ascii="Times New Roman" w:eastAsia="Times New Roman" w:hAnsi="Times New Roman" w:cs="Times New Roman"/>
          <w:color w:val="333333"/>
          <w:sz w:val="24"/>
          <w:szCs w:val="24"/>
        </w:rPr>
        <w:t>diri</w:t>
      </w:r>
      <w:proofErr w:type="spellEnd"/>
      <w:r w:rsidRPr="000B75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7592">
        <w:rPr>
          <w:rFonts w:ascii="Times New Roman" w:eastAsia="Times New Roman" w:hAnsi="Times New Roman" w:cs="Times New Roman"/>
          <w:color w:val="333333"/>
          <w:sz w:val="24"/>
          <w:szCs w:val="24"/>
        </w:rPr>
        <w:t>pribadi</w:t>
      </w:r>
      <w:proofErr w:type="spellEnd"/>
      <w:r w:rsidRPr="000B75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B7592">
        <w:rPr>
          <w:rFonts w:ascii="Times New Roman" w:eastAsia="Times New Roman" w:hAnsi="Times New Roman" w:cs="Times New Roman"/>
          <w:color w:val="333333"/>
          <w:sz w:val="24"/>
          <w:szCs w:val="24"/>
        </w:rPr>
        <w:t>keluarga</w:t>
      </w:r>
      <w:proofErr w:type="spellEnd"/>
      <w:r w:rsidRPr="000B75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B7592">
        <w:rPr>
          <w:rFonts w:ascii="Times New Roman" w:eastAsia="Times New Roman" w:hAnsi="Times New Roman" w:cs="Times New Roman"/>
          <w:color w:val="333333"/>
          <w:sz w:val="24"/>
          <w:szCs w:val="24"/>
        </w:rPr>
        <w:t>kehormatan</w:t>
      </w:r>
      <w:proofErr w:type="spellEnd"/>
      <w:r w:rsidRPr="000B75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B7592">
        <w:rPr>
          <w:rFonts w:ascii="Times New Roman" w:eastAsia="Times New Roman" w:hAnsi="Times New Roman" w:cs="Times New Roman"/>
          <w:color w:val="333333"/>
          <w:sz w:val="24"/>
          <w:szCs w:val="24"/>
        </w:rPr>
        <w:t>martabat</w:t>
      </w:r>
      <w:proofErr w:type="spellEnd"/>
      <w:r w:rsidRPr="000B75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7592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0B75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7592">
        <w:rPr>
          <w:rFonts w:ascii="Times New Roman" w:eastAsia="Times New Roman" w:hAnsi="Times New Roman" w:cs="Times New Roman"/>
          <w:color w:val="333333"/>
          <w:sz w:val="24"/>
          <w:szCs w:val="24"/>
        </w:rPr>
        <w:t>harta</w:t>
      </w:r>
      <w:proofErr w:type="spellEnd"/>
      <w:r w:rsidRPr="000B75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7592">
        <w:rPr>
          <w:rFonts w:ascii="Times New Roman" w:eastAsia="Times New Roman" w:hAnsi="Times New Roman" w:cs="Times New Roman"/>
          <w:color w:val="333333"/>
          <w:sz w:val="24"/>
          <w:szCs w:val="24"/>
        </w:rPr>
        <w:t>benda</w:t>
      </w:r>
      <w:proofErr w:type="spellEnd"/>
      <w:r w:rsidRPr="000B75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di </w:t>
      </w:r>
      <w:proofErr w:type="spellStart"/>
      <w:r w:rsidRPr="000B7592">
        <w:rPr>
          <w:rFonts w:ascii="Times New Roman" w:eastAsia="Times New Roman" w:hAnsi="Times New Roman" w:cs="Times New Roman"/>
          <w:color w:val="333333"/>
          <w:sz w:val="24"/>
          <w:szCs w:val="24"/>
        </w:rPr>
        <w:t>bawah</w:t>
      </w:r>
      <w:proofErr w:type="spellEnd"/>
      <w:r w:rsidRPr="000B75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7592">
        <w:rPr>
          <w:rFonts w:ascii="Times New Roman" w:eastAsia="Times New Roman" w:hAnsi="Times New Roman" w:cs="Times New Roman"/>
          <w:color w:val="333333"/>
          <w:sz w:val="24"/>
          <w:szCs w:val="24"/>
        </w:rPr>
        <w:t>kekuasaannya</w:t>
      </w:r>
      <w:proofErr w:type="spellEnd"/>
      <w:r w:rsidRPr="000B75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B7592">
        <w:rPr>
          <w:rFonts w:ascii="Times New Roman" w:eastAsia="Times New Roman" w:hAnsi="Times New Roman" w:cs="Times New Roman"/>
          <w:color w:val="333333"/>
          <w:sz w:val="24"/>
          <w:szCs w:val="24"/>
        </w:rPr>
        <w:t>serta</w:t>
      </w:r>
      <w:proofErr w:type="spellEnd"/>
      <w:r w:rsidRPr="000B75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7592">
        <w:rPr>
          <w:rFonts w:ascii="Times New Roman" w:eastAsia="Times New Roman" w:hAnsi="Times New Roman" w:cs="Times New Roman"/>
          <w:color w:val="333333"/>
          <w:sz w:val="24"/>
          <w:szCs w:val="24"/>
        </w:rPr>
        <w:t>berhak</w:t>
      </w:r>
      <w:proofErr w:type="spellEnd"/>
      <w:r w:rsidRPr="000B75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7592">
        <w:rPr>
          <w:rFonts w:ascii="Times New Roman" w:eastAsia="Times New Roman" w:hAnsi="Times New Roman" w:cs="Times New Roman"/>
          <w:color w:val="333333"/>
          <w:sz w:val="24"/>
          <w:szCs w:val="24"/>
        </w:rPr>
        <w:t>atas</w:t>
      </w:r>
      <w:proofErr w:type="spellEnd"/>
      <w:r w:rsidRPr="000B75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rasa </w:t>
      </w:r>
      <w:proofErr w:type="spellStart"/>
      <w:r w:rsidRPr="000B7592">
        <w:rPr>
          <w:rFonts w:ascii="Times New Roman" w:eastAsia="Times New Roman" w:hAnsi="Times New Roman" w:cs="Times New Roman"/>
          <w:color w:val="333333"/>
          <w:sz w:val="24"/>
          <w:szCs w:val="24"/>
        </w:rPr>
        <w:t>aman</w:t>
      </w:r>
      <w:proofErr w:type="spellEnd"/>
      <w:r w:rsidRPr="000B75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7592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0B75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7592">
        <w:rPr>
          <w:rFonts w:ascii="Times New Roman" w:eastAsia="Times New Roman" w:hAnsi="Times New Roman" w:cs="Times New Roman"/>
          <w:color w:val="333333"/>
          <w:sz w:val="24"/>
          <w:szCs w:val="24"/>
        </w:rPr>
        <w:t>perlindungan</w:t>
      </w:r>
      <w:proofErr w:type="spellEnd"/>
      <w:r w:rsidRPr="000B75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7592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0B75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7592">
        <w:rPr>
          <w:rFonts w:ascii="Times New Roman" w:eastAsia="Times New Roman" w:hAnsi="Times New Roman" w:cs="Times New Roman"/>
          <w:color w:val="333333"/>
          <w:sz w:val="24"/>
          <w:szCs w:val="24"/>
        </w:rPr>
        <w:t>ancaman</w:t>
      </w:r>
      <w:proofErr w:type="spellEnd"/>
      <w:r w:rsidRPr="000B75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7592">
        <w:rPr>
          <w:rFonts w:ascii="Times New Roman" w:eastAsia="Times New Roman" w:hAnsi="Times New Roman" w:cs="Times New Roman"/>
          <w:color w:val="333333"/>
          <w:sz w:val="24"/>
          <w:szCs w:val="24"/>
        </w:rPr>
        <w:t>ketakutan</w:t>
      </w:r>
      <w:proofErr w:type="spellEnd"/>
      <w:r w:rsidRPr="000B75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7592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0B75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7592">
        <w:rPr>
          <w:rFonts w:ascii="Times New Roman" w:eastAsia="Times New Roman" w:hAnsi="Times New Roman" w:cs="Times New Roman"/>
          <w:color w:val="333333"/>
          <w:sz w:val="24"/>
          <w:szCs w:val="24"/>
        </w:rPr>
        <w:t>berbuat</w:t>
      </w:r>
      <w:proofErr w:type="spellEnd"/>
      <w:r w:rsidRPr="000B75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7592"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0B75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7592">
        <w:rPr>
          <w:rFonts w:ascii="Times New Roman" w:eastAsia="Times New Roman" w:hAnsi="Times New Roman" w:cs="Times New Roman"/>
          <w:color w:val="333333"/>
          <w:sz w:val="24"/>
          <w:szCs w:val="24"/>
        </w:rPr>
        <w:t>tidak</w:t>
      </w:r>
      <w:proofErr w:type="spellEnd"/>
      <w:r w:rsidRPr="000B75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7592">
        <w:rPr>
          <w:rFonts w:ascii="Times New Roman" w:eastAsia="Times New Roman" w:hAnsi="Times New Roman" w:cs="Times New Roman"/>
          <w:color w:val="333333"/>
          <w:sz w:val="24"/>
          <w:szCs w:val="24"/>
        </w:rPr>
        <w:t>berbuat</w:t>
      </w:r>
      <w:proofErr w:type="spellEnd"/>
      <w:r w:rsidRPr="000B75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7592">
        <w:rPr>
          <w:rFonts w:ascii="Times New Roman" w:eastAsia="Times New Roman" w:hAnsi="Times New Roman" w:cs="Times New Roman"/>
          <w:color w:val="333333"/>
          <w:sz w:val="24"/>
          <w:szCs w:val="24"/>
        </w:rPr>
        <w:t>sesuatu</w:t>
      </w:r>
      <w:proofErr w:type="spellEnd"/>
      <w:r w:rsidRPr="000B75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0B7592">
        <w:rPr>
          <w:rFonts w:ascii="Times New Roman" w:eastAsia="Times New Roman" w:hAnsi="Times New Roman" w:cs="Times New Roman"/>
          <w:color w:val="333333"/>
          <w:sz w:val="24"/>
          <w:szCs w:val="24"/>
        </w:rPr>
        <w:t>merupakan</w:t>
      </w:r>
      <w:proofErr w:type="spellEnd"/>
      <w:proofErr w:type="gramStart"/>
      <w:r w:rsidRPr="000B75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spellStart"/>
      <w:r w:rsidRPr="000B7592">
        <w:rPr>
          <w:rFonts w:ascii="Times New Roman" w:eastAsia="Times New Roman" w:hAnsi="Times New Roman" w:cs="Times New Roman"/>
          <w:color w:val="333333"/>
          <w:sz w:val="24"/>
          <w:szCs w:val="24"/>
        </w:rPr>
        <w:t>hak</w:t>
      </w:r>
      <w:proofErr w:type="spellEnd"/>
      <w:proofErr w:type="gramEnd"/>
      <w:r w:rsidRPr="000B759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B7592">
        <w:rPr>
          <w:rFonts w:ascii="Times New Roman" w:eastAsia="Times New Roman" w:hAnsi="Times New Roman" w:cs="Times New Roman"/>
          <w:color w:val="333333"/>
          <w:sz w:val="24"/>
          <w:szCs w:val="24"/>
        </w:rPr>
        <w:t>asasi</w:t>
      </w:r>
      <w:proofErr w:type="spellEnd"/>
      <w:r w:rsidRPr="000B7592">
        <w:rPr>
          <w:rFonts w:ascii="Times New Roman" w:eastAsia="Times New Roman" w:hAnsi="Times New Roman" w:cs="Times New Roman"/>
          <w:color w:val="333333"/>
          <w:sz w:val="24"/>
          <w:szCs w:val="24"/>
        </w:rPr>
        <w:t>”.</w:t>
      </w:r>
    </w:p>
    <w:p w:rsidR="000B7592" w:rsidRPr="000B7592" w:rsidRDefault="000B7592" w:rsidP="000B7592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  <w:r w:rsidRPr="000B7592">
        <w:rPr>
          <w:rFonts w:eastAsia="Times New Roman" w:cstheme="minorHAnsi"/>
          <w:color w:val="333333"/>
          <w:sz w:val="24"/>
          <w:szCs w:val="24"/>
        </w:rPr>
        <w:t xml:space="preserve">Yang </w:t>
      </w:r>
      <w:proofErr w:type="spellStart"/>
      <w:r w:rsidRPr="000B7592">
        <w:rPr>
          <w:rFonts w:eastAsia="Times New Roman" w:cstheme="minorHAnsi"/>
          <w:color w:val="333333"/>
          <w:sz w:val="24"/>
          <w:szCs w:val="24"/>
        </w:rPr>
        <w:t>berarti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setiap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orang </w:t>
      </w:r>
      <w:proofErr w:type="spellStart"/>
      <w:proofErr w:type="gramStart"/>
      <w:r>
        <w:rPr>
          <w:rFonts w:eastAsia="Times New Roman" w:cstheme="minorHAnsi"/>
          <w:color w:val="333333"/>
          <w:sz w:val="24"/>
          <w:szCs w:val="24"/>
        </w:rPr>
        <w:t>kan</w:t>
      </w:r>
      <w:proofErr w:type="spellEnd"/>
      <w:proofErr w:type="gramEnd"/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memiliki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ha katas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privasinya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. Akan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tetapi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,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kita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tau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bahwa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negara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Indonesia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sebagai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negara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kepulauan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yang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besar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dan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memiliki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banyak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penduduk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tentu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membutuhkan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data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kita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juga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untuk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berbagai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keperluan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administratif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.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Maka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dari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itu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,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bagi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saya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sih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ga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masalah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apabila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data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kita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diurus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oleh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pemerintah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,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dengan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catatan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memang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digunakan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sebagaimana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semstesinya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,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yaitu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untuk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keperluan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administrative.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Tanpa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adanya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penyalahgunaan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sedikitpun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,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seperti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misalnya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datanya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dikomersil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,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atau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bahkan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dipegang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oleh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pihak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swasta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juga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.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Karena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kita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tau,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sekarang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ini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pemerintah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banyak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bekerja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333333"/>
          <w:sz w:val="24"/>
          <w:szCs w:val="24"/>
        </w:rPr>
        <w:t>sama</w:t>
      </w:r>
      <w:proofErr w:type="spellEnd"/>
      <w:proofErr w:type="gramEnd"/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dengan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berbagai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sector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swasta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>.</w:t>
      </w:r>
    </w:p>
    <w:p w:rsidR="004A1964" w:rsidRPr="004A1964" w:rsidRDefault="004A1964" w:rsidP="004A1964">
      <w:pPr>
        <w:spacing w:after="0"/>
        <w:rPr>
          <w:sz w:val="24"/>
          <w:szCs w:val="24"/>
        </w:rPr>
      </w:pPr>
    </w:p>
    <w:p w:rsidR="00564CEE" w:rsidRDefault="00564CE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F7776" w:rsidRDefault="001F6551" w:rsidP="001F6551">
      <w:pPr>
        <w:pStyle w:val="ListParagraph"/>
        <w:numPr>
          <w:ilvl w:val="0"/>
          <w:numId w:val="2"/>
        </w:numPr>
        <w:spacing w:after="0"/>
        <w:ind w:left="284" w:hanging="284"/>
        <w:rPr>
          <w:sz w:val="24"/>
          <w:szCs w:val="24"/>
        </w:rPr>
      </w:pPr>
      <w:proofErr w:type="spellStart"/>
      <w:proofErr w:type="gramStart"/>
      <w:r w:rsidRPr="001F6551">
        <w:rPr>
          <w:sz w:val="24"/>
          <w:szCs w:val="24"/>
        </w:rPr>
        <w:lastRenderedPageBreak/>
        <w:t>mengapa</w:t>
      </w:r>
      <w:proofErr w:type="spellEnd"/>
      <w:proofErr w:type="gramEnd"/>
      <w:r w:rsidRPr="001F6551">
        <w:rPr>
          <w:sz w:val="24"/>
          <w:szCs w:val="24"/>
        </w:rPr>
        <w:t xml:space="preserve"> </w:t>
      </w:r>
      <w:proofErr w:type="spellStart"/>
      <w:r w:rsidRPr="001F6551">
        <w:rPr>
          <w:sz w:val="24"/>
          <w:szCs w:val="24"/>
        </w:rPr>
        <w:t>rancangan</w:t>
      </w:r>
      <w:proofErr w:type="spellEnd"/>
      <w:r w:rsidRPr="001F6551">
        <w:rPr>
          <w:sz w:val="24"/>
          <w:szCs w:val="24"/>
        </w:rPr>
        <w:t xml:space="preserve"> HIP </w:t>
      </w:r>
      <w:proofErr w:type="spellStart"/>
      <w:r w:rsidRPr="001F6551">
        <w:rPr>
          <w:sz w:val="24"/>
          <w:szCs w:val="24"/>
        </w:rPr>
        <w:t>harus</w:t>
      </w:r>
      <w:proofErr w:type="spellEnd"/>
      <w:r w:rsidRPr="001F6551">
        <w:rPr>
          <w:sz w:val="24"/>
          <w:szCs w:val="24"/>
        </w:rPr>
        <w:t xml:space="preserve"> </w:t>
      </w:r>
      <w:proofErr w:type="spellStart"/>
      <w:r w:rsidRPr="001F6551">
        <w:rPr>
          <w:sz w:val="24"/>
          <w:szCs w:val="24"/>
        </w:rPr>
        <w:t>didemo</w:t>
      </w:r>
      <w:proofErr w:type="spellEnd"/>
      <w:r w:rsidRPr="001F6551">
        <w:rPr>
          <w:sz w:val="24"/>
          <w:szCs w:val="24"/>
        </w:rPr>
        <w:t>?</w:t>
      </w:r>
    </w:p>
    <w:p w:rsidR="00AD036C" w:rsidRDefault="00AD036C" w:rsidP="00AD036C">
      <w:pPr>
        <w:pStyle w:val="ListParagraph"/>
        <w:spacing w:after="0"/>
        <w:ind w:left="284"/>
        <w:rPr>
          <w:sz w:val="24"/>
          <w:szCs w:val="24"/>
        </w:rPr>
      </w:pPr>
      <w:proofErr w:type="spellStart"/>
      <w:r>
        <w:rPr>
          <w:sz w:val="24"/>
          <w:szCs w:val="24"/>
        </w:rPr>
        <w:t>Jawaban</w:t>
      </w:r>
      <w:proofErr w:type="spellEnd"/>
      <w:r>
        <w:rPr>
          <w:sz w:val="24"/>
          <w:szCs w:val="24"/>
        </w:rPr>
        <w:t>:</w:t>
      </w:r>
    </w:p>
    <w:p w:rsidR="00AD036C" w:rsidRPr="00900DD6" w:rsidRDefault="00AD036C" w:rsidP="00AD036C">
      <w:pPr>
        <w:rPr>
          <w:color w:val="333333"/>
          <w:sz w:val="26"/>
          <w:szCs w:val="26"/>
        </w:rPr>
      </w:pPr>
      <w:proofErr w:type="spellStart"/>
      <w:r w:rsidRPr="00900DD6">
        <w:rPr>
          <w:color w:val="333333"/>
          <w:sz w:val="26"/>
          <w:szCs w:val="26"/>
        </w:rPr>
        <w:t>Usulan</w:t>
      </w:r>
      <w:proofErr w:type="spellEnd"/>
      <w:r w:rsidRPr="00900DD6">
        <w:rPr>
          <w:color w:val="333333"/>
          <w:sz w:val="26"/>
          <w:szCs w:val="26"/>
        </w:rPr>
        <w:t xml:space="preserve"> RUU </w:t>
      </w:r>
      <w:proofErr w:type="spellStart"/>
      <w:r w:rsidRPr="00900DD6">
        <w:rPr>
          <w:color w:val="333333"/>
          <w:sz w:val="26"/>
          <w:szCs w:val="26"/>
        </w:rPr>
        <w:t>tersebut</w:t>
      </w:r>
      <w:proofErr w:type="spellEnd"/>
      <w:r w:rsidRPr="00900DD6">
        <w:rPr>
          <w:color w:val="333333"/>
          <w:sz w:val="26"/>
          <w:szCs w:val="26"/>
        </w:rPr>
        <w:t xml:space="preserve"> </w:t>
      </w:r>
      <w:proofErr w:type="spellStart"/>
      <w:r w:rsidRPr="00900DD6">
        <w:rPr>
          <w:color w:val="333333"/>
          <w:sz w:val="26"/>
          <w:szCs w:val="26"/>
        </w:rPr>
        <w:t>dilatarbelakangi</w:t>
      </w:r>
      <w:proofErr w:type="spellEnd"/>
      <w:r w:rsidRPr="00900DD6">
        <w:rPr>
          <w:color w:val="333333"/>
          <w:sz w:val="26"/>
          <w:szCs w:val="26"/>
        </w:rPr>
        <w:t xml:space="preserve"> </w:t>
      </w:r>
      <w:proofErr w:type="spellStart"/>
      <w:r w:rsidRPr="00900DD6">
        <w:rPr>
          <w:color w:val="333333"/>
          <w:sz w:val="26"/>
          <w:szCs w:val="26"/>
        </w:rPr>
        <w:t>oleh</w:t>
      </w:r>
      <w:proofErr w:type="spellEnd"/>
      <w:r w:rsidRPr="00900DD6">
        <w:rPr>
          <w:color w:val="333333"/>
          <w:sz w:val="26"/>
          <w:szCs w:val="26"/>
        </w:rPr>
        <w:t xml:space="preserve"> </w:t>
      </w:r>
      <w:proofErr w:type="spellStart"/>
      <w:r w:rsidRPr="00900DD6">
        <w:rPr>
          <w:color w:val="333333"/>
          <w:sz w:val="26"/>
          <w:szCs w:val="26"/>
        </w:rPr>
        <w:t>belum</w:t>
      </w:r>
      <w:proofErr w:type="spellEnd"/>
      <w:r w:rsidRPr="00900DD6">
        <w:rPr>
          <w:color w:val="333333"/>
          <w:sz w:val="26"/>
          <w:szCs w:val="26"/>
        </w:rPr>
        <w:t xml:space="preserve"> </w:t>
      </w:r>
      <w:proofErr w:type="spellStart"/>
      <w:r w:rsidRPr="00900DD6">
        <w:rPr>
          <w:color w:val="333333"/>
          <w:sz w:val="26"/>
          <w:szCs w:val="26"/>
        </w:rPr>
        <w:t>adanya</w:t>
      </w:r>
      <w:proofErr w:type="spellEnd"/>
      <w:r w:rsidRPr="00900DD6">
        <w:rPr>
          <w:color w:val="333333"/>
          <w:sz w:val="26"/>
          <w:szCs w:val="26"/>
        </w:rPr>
        <w:t xml:space="preserve"> </w:t>
      </w:r>
      <w:proofErr w:type="spellStart"/>
      <w:r w:rsidRPr="00900DD6">
        <w:rPr>
          <w:color w:val="333333"/>
          <w:sz w:val="26"/>
          <w:szCs w:val="26"/>
        </w:rPr>
        <w:t>landasan</w:t>
      </w:r>
      <w:proofErr w:type="spellEnd"/>
      <w:r w:rsidRPr="00900DD6">
        <w:rPr>
          <w:color w:val="333333"/>
          <w:sz w:val="26"/>
          <w:szCs w:val="26"/>
        </w:rPr>
        <w:t xml:space="preserve"> </w:t>
      </w:r>
      <w:proofErr w:type="spellStart"/>
      <w:r w:rsidRPr="00900DD6">
        <w:rPr>
          <w:color w:val="333333"/>
          <w:sz w:val="26"/>
          <w:szCs w:val="26"/>
        </w:rPr>
        <w:t>hukum</w:t>
      </w:r>
      <w:proofErr w:type="spellEnd"/>
      <w:r w:rsidRPr="00900DD6">
        <w:rPr>
          <w:color w:val="333333"/>
          <w:sz w:val="26"/>
          <w:szCs w:val="26"/>
        </w:rPr>
        <w:t xml:space="preserve"> yang </w:t>
      </w:r>
      <w:proofErr w:type="spellStart"/>
      <w:r w:rsidRPr="00900DD6">
        <w:rPr>
          <w:color w:val="333333"/>
          <w:sz w:val="26"/>
          <w:szCs w:val="26"/>
        </w:rPr>
        <w:t>mengatur</w:t>
      </w:r>
      <w:proofErr w:type="spellEnd"/>
      <w:r w:rsidRPr="00900DD6">
        <w:rPr>
          <w:color w:val="333333"/>
          <w:sz w:val="26"/>
          <w:szCs w:val="26"/>
        </w:rPr>
        <w:t xml:space="preserve"> </w:t>
      </w:r>
      <w:proofErr w:type="spellStart"/>
      <w:r w:rsidRPr="00900DD6">
        <w:rPr>
          <w:color w:val="333333"/>
          <w:sz w:val="26"/>
          <w:szCs w:val="26"/>
        </w:rPr>
        <w:t>Haluan</w:t>
      </w:r>
      <w:proofErr w:type="spellEnd"/>
      <w:r w:rsidRPr="00900DD6">
        <w:rPr>
          <w:color w:val="333333"/>
          <w:sz w:val="26"/>
          <w:szCs w:val="26"/>
        </w:rPr>
        <w:t xml:space="preserve"> </w:t>
      </w:r>
      <w:proofErr w:type="spellStart"/>
      <w:r w:rsidRPr="00900DD6">
        <w:rPr>
          <w:color w:val="333333"/>
          <w:sz w:val="26"/>
          <w:szCs w:val="26"/>
        </w:rPr>
        <w:t>Ideologi</w:t>
      </w:r>
      <w:proofErr w:type="spellEnd"/>
      <w:r w:rsidRPr="00900DD6">
        <w:rPr>
          <w:color w:val="333333"/>
          <w:sz w:val="26"/>
          <w:szCs w:val="26"/>
        </w:rPr>
        <w:t xml:space="preserve"> Pancasila </w:t>
      </w:r>
      <w:proofErr w:type="spellStart"/>
      <w:r w:rsidRPr="00900DD6">
        <w:rPr>
          <w:color w:val="333333"/>
          <w:sz w:val="26"/>
          <w:szCs w:val="26"/>
        </w:rPr>
        <w:t>sebagai</w:t>
      </w:r>
      <w:proofErr w:type="spellEnd"/>
      <w:r w:rsidRPr="00900DD6">
        <w:rPr>
          <w:color w:val="333333"/>
          <w:sz w:val="26"/>
          <w:szCs w:val="26"/>
        </w:rPr>
        <w:t xml:space="preserve"> </w:t>
      </w:r>
      <w:proofErr w:type="spellStart"/>
      <w:r w:rsidRPr="00900DD6">
        <w:rPr>
          <w:color w:val="333333"/>
          <w:sz w:val="26"/>
          <w:szCs w:val="26"/>
        </w:rPr>
        <w:t>pedoman</w:t>
      </w:r>
      <w:proofErr w:type="spellEnd"/>
      <w:r w:rsidRPr="00900DD6">
        <w:rPr>
          <w:color w:val="333333"/>
          <w:sz w:val="26"/>
          <w:szCs w:val="26"/>
        </w:rPr>
        <w:t xml:space="preserve"> </w:t>
      </w:r>
      <w:proofErr w:type="spellStart"/>
      <w:r w:rsidRPr="00900DD6">
        <w:rPr>
          <w:color w:val="333333"/>
          <w:sz w:val="26"/>
          <w:szCs w:val="26"/>
        </w:rPr>
        <w:t>kehidupan</w:t>
      </w:r>
      <w:proofErr w:type="spellEnd"/>
      <w:r w:rsidRPr="00900DD6">
        <w:rPr>
          <w:color w:val="333333"/>
          <w:sz w:val="26"/>
          <w:szCs w:val="26"/>
        </w:rPr>
        <w:t xml:space="preserve"> </w:t>
      </w:r>
      <w:proofErr w:type="spellStart"/>
      <w:r w:rsidRPr="00900DD6">
        <w:rPr>
          <w:color w:val="333333"/>
          <w:sz w:val="26"/>
          <w:szCs w:val="26"/>
        </w:rPr>
        <w:t>berbangsa</w:t>
      </w:r>
      <w:proofErr w:type="spellEnd"/>
      <w:r w:rsidRPr="00900DD6">
        <w:rPr>
          <w:color w:val="333333"/>
          <w:sz w:val="26"/>
          <w:szCs w:val="26"/>
        </w:rPr>
        <w:t xml:space="preserve"> </w:t>
      </w:r>
      <w:proofErr w:type="spellStart"/>
      <w:r w:rsidRPr="00900DD6">
        <w:rPr>
          <w:color w:val="333333"/>
          <w:sz w:val="26"/>
          <w:szCs w:val="26"/>
        </w:rPr>
        <w:t>dan</w:t>
      </w:r>
      <w:proofErr w:type="spellEnd"/>
      <w:r w:rsidRPr="00900DD6">
        <w:rPr>
          <w:color w:val="333333"/>
          <w:sz w:val="26"/>
          <w:szCs w:val="26"/>
        </w:rPr>
        <w:t xml:space="preserve"> </w:t>
      </w:r>
      <w:proofErr w:type="spellStart"/>
      <w:r w:rsidRPr="00900DD6">
        <w:rPr>
          <w:color w:val="333333"/>
          <w:sz w:val="26"/>
          <w:szCs w:val="26"/>
        </w:rPr>
        <w:t>bernegara</w:t>
      </w:r>
      <w:proofErr w:type="spellEnd"/>
      <w:r w:rsidRPr="00900DD6">
        <w:rPr>
          <w:color w:val="333333"/>
          <w:sz w:val="26"/>
          <w:szCs w:val="26"/>
        </w:rPr>
        <w:t>.</w:t>
      </w:r>
      <w:bookmarkStart w:id="0" w:name="_GoBack"/>
      <w:bookmarkEnd w:id="0"/>
    </w:p>
    <w:p w:rsidR="00AD036C" w:rsidRPr="00900DD6" w:rsidRDefault="00AD036C" w:rsidP="00AD036C">
      <w:pPr>
        <w:rPr>
          <w:color w:val="333333"/>
          <w:sz w:val="26"/>
          <w:szCs w:val="26"/>
        </w:rPr>
      </w:pPr>
      <w:proofErr w:type="spellStart"/>
      <w:r w:rsidRPr="00900DD6">
        <w:rPr>
          <w:color w:val="333333"/>
          <w:sz w:val="26"/>
          <w:szCs w:val="26"/>
        </w:rPr>
        <w:t>Selain</w:t>
      </w:r>
      <w:proofErr w:type="spellEnd"/>
      <w:r w:rsidRPr="00900DD6">
        <w:rPr>
          <w:color w:val="333333"/>
          <w:sz w:val="26"/>
          <w:szCs w:val="26"/>
        </w:rPr>
        <w:t xml:space="preserve"> </w:t>
      </w:r>
      <w:proofErr w:type="spellStart"/>
      <w:r w:rsidRPr="00900DD6">
        <w:rPr>
          <w:color w:val="333333"/>
          <w:sz w:val="26"/>
          <w:szCs w:val="26"/>
        </w:rPr>
        <w:t>dianggap</w:t>
      </w:r>
      <w:proofErr w:type="spellEnd"/>
      <w:r w:rsidRPr="00900DD6">
        <w:rPr>
          <w:color w:val="333333"/>
          <w:sz w:val="26"/>
          <w:szCs w:val="26"/>
        </w:rPr>
        <w:t xml:space="preserve"> </w:t>
      </w:r>
      <w:proofErr w:type="spellStart"/>
      <w:r w:rsidRPr="00900DD6">
        <w:rPr>
          <w:color w:val="333333"/>
          <w:sz w:val="26"/>
          <w:szCs w:val="26"/>
        </w:rPr>
        <w:t>tak</w:t>
      </w:r>
      <w:proofErr w:type="spellEnd"/>
      <w:r w:rsidRPr="00900DD6">
        <w:rPr>
          <w:color w:val="333333"/>
          <w:sz w:val="26"/>
          <w:szCs w:val="26"/>
        </w:rPr>
        <w:t xml:space="preserve"> </w:t>
      </w:r>
      <w:proofErr w:type="spellStart"/>
      <w:r w:rsidRPr="00900DD6">
        <w:rPr>
          <w:color w:val="333333"/>
          <w:sz w:val="26"/>
          <w:szCs w:val="26"/>
        </w:rPr>
        <w:t>memiliki</w:t>
      </w:r>
      <w:proofErr w:type="spellEnd"/>
      <w:r w:rsidRPr="00900DD6">
        <w:rPr>
          <w:color w:val="333333"/>
          <w:sz w:val="26"/>
          <w:szCs w:val="26"/>
        </w:rPr>
        <w:t xml:space="preserve"> </w:t>
      </w:r>
      <w:proofErr w:type="spellStart"/>
      <w:r w:rsidRPr="00900DD6">
        <w:rPr>
          <w:color w:val="333333"/>
          <w:sz w:val="26"/>
          <w:szCs w:val="26"/>
        </w:rPr>
        <w:t>urgensi</w:t>
      </w:r>
      <w:proofErr w:type="spellEnd"/>
      <w:r w:rsidRPr="00900DD6">
        <w:rPr>
          <w:color w:val="333333"/>
          <w:sz w:val="26"/>
          <w:szCs w:val="26"/>
        </w:rPr>
        <w:t xml:space="preserve">, </w:t>
      </w:r>
      <w:proofErr w:type="spellStart"/>
      <w:r w:rsidRPr="00900DD6">
        <w:rPr>
          <w:color w:val="333333"/>
          <w:sz w:val="26"/>
          <w:szCs w:val="26"/>
        </w:rPr>
        <w:t>banyak</w:t>
      </w:r>
      <w:proofErr w:type="spellEnd"/>
      <w:r w:rsidRPr="00900DD6">
        <w:rPr>
          <w:color w:val="333333"/>
          <w:sz w:val="26"/>
          <w:szCs w:val="26"/>
        </w:rPr>
        <w:t xml:space="preserve"> </w:t>
      </w:r>
      <w:proofErr w:type="spellStart"/>
      <w:r w:rsidRPr="00900DD6">
        <w:rPr>
          <w:color w:val="333333"/>
          <w:sz w:val="26"/>
          <w:szCs w:val="26"/>
        </w:rPr>
        <w:t>pihak</w:t>
      </w:r>
      <w:proofErr w:type="spellEnd"/>
      <w:r w:rsidRPr="00900DD6">
        <w:rPr>
          <w:color w:val="333333"/>
          <w:sz w:val="26"/>
          <w:szCs w:val="26"/>
        </w:rPr>
        <w:t xml:space="preserve"> </w:t>
      </w:r>
      <w:proofErr w:type="spellStart"/>
      <w:r w:rsidRPr="00900DD6">
        <w:rPr>
          <w:color w:val="333333"/>
          <w:sz w:val="26"/>
          <w:szCs w:val="26"/>
        </w:rPr>
        <w:t>menilai</w:t>
      </w:r>
      <w:proofErr w:type="spellEnd"/>
      <w:r w:rsidRPr="00900DD6">
        <w:rPr>
          <w:color w:val="333333"/>
          <w:sz w:val="26"/>
          <w:szCs w:val="26"/>
        </w:rPr>
        <w:t xml:space="preserve"> RUU HIP </w:t>
      </w:r>
      <w:proofErr w:type="spellStart"/>
      <w:r w:rsidRPr="00900DD6">
        <w:rPr>
          <w:color w:val="333333"/>
          <w:sz w:val="26"/>
          <w:szCs w:val="26"/>
        </w:rPr>
        <w:t>berpotensi</w:t>
      </w:r>
      <w:proofErr w:type="spellEnd"/>
      <w:r w:rsidRPr="00900DD6">
        <w:rPr>
          <w:color w:val="333333"/>
          <w:sz w:val="26"/>
          <w:szCs w:val="26"/>
        </w:rPr>
        <w:t xml:space="preserve"> </w:t>
      </w:r>
      <w:proofErr w:type="spellStart"/>
      <w:r w:rsidRPr="00900DD6">
        <w:rPr>
          <w:color w:val="333333"/>
          <w:sz w:val="26"/>
          <w:szCs w:val="26"/>
        </w:rPr>
        <w:t>menimbulkan</w:t>
      </w:r>
      <w:proofErr w:type="spellEnd"/>
      <w:r w:rsidRPr="00900DD6">
        <w:rPr>
          <w:color w:val="333333"/>
          <w:sz w:val="26"/>
          <w:szCs w:val="26"/>
        </w:rPr>
        <w:t xml:space="preserve"> </w:t>
      </w:r>
      <w:proofErr w:type="spellStart"/>
      <w:r w:rsidRPr="00900DD6">
        <w:rPr>
          <w:color w:val="333333"/>
          <w:sz w:val="26"/>
          <w:szCs w:val="26"/>
        </w:rPr>
        <w:t>konflik</w:t>
      </w:r>
      <w:proofErr w:type="spellEnd"/>
      <w:r w:rsidRPr="00900DD6">
        <w:rPr>
          <w:color w:val="333333"/>
          <w:sz w:val="26"/>
          <w:szCs w:val="26"/>
        </w:rPr>
        <w:t xml:space="preserve"> </w:t>
      </w:r>
      <w:proofErr w:type="spellStart"/>
      <w:r w:rsidRPr="00900DD6">
        <w:rPr>
          <w:color w:val="333333"/>
          <w:sz w:val="26"/>
          <w:szCs w:val="26"/>
        </w:rPr>
        <w:t>ideologi</w:t>
      </w:r>
      <w:proofErr w:type="spellEnd"/>
      <w:r w:rsidRPr="00900DD6">
        <w:rPr>
          <w:color w:val="333333"/>
          <w:sz w:val="26"/>
          <w:szCs w:val="26"/>
        </w:rPr>
        <w:t>.</w:t>
      </w:r>
    </w:p>
    <w:p w:rsidR="00AD036C" w:rsidRDefault="00AD036C" w:rsidP="00AD036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RUU HIP </w:t>
      </w:r>
      <w:proofErr w:type="spellStart"/>
      <w:r>
        <w:rPr>
          <w:sz w:val="24"/>
          <w:szCs w:val="24"/>
        </w:rPr>
        <w:t>memuat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konsep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Trisila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Ekasila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tertuang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Bab II </w:t>
      </w:r>
      <w:proofErr w:type="spellStart"/>
      <w:r>
        <w:rPr>
          <w:sz w:val="24"/>
          <w:szCs w:val="24"/>
        </w:rPr>
        <w:t>pasal</w:t>
      </w:r>
      <w:proofErr w:type="spellEnd"/>
      <w:r>
        <w:rPr>
          <w:sz w:val="24"/>
          <w:szCs w:val="24"/>
        </w:rPr>
        <w:t xml:space="preserve"> 7</w:t>
      </w:r>
    </w:p>
    <w:p w:rsidR="00AD036C" w:rsidRPr="004A1964" w:rsidRDefault="00AD036C" w:rsidP="00AD036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(1) </w:t>
      </w:r>
      <w:proofErr w:type="spellStart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Ciri</w:t>
      </w:r>
      <w:proofErr w:type="spellEnd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</w:t>
      </w:r>
      <w:proofErr w:type="spellStart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pokok</w:t>
      </w:r>
      <w:proofErr w:type="spellEnd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Pancasila </w:t>
      </w:r>
      <w:proofErr w:type="spellStart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adalah</w:t>
      </w:r>
      <w:proofErr w:type="spellEnd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</w:t>
      </w:r>
      <w:proofErr w:type="spellStart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keadilan</w:t>
      </w:r>
      <w:proofErr w:type="spellEnd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</w:t>
      </w:r>
      <w:proofErr w:type="spellStart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dan</w:t>
      </w:r>
      <w:proofErr w:type="spellEnd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</w:t>
      </w:r>
      <w:proofErr w:type="spellStart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kesejahteraan</w:t>
      </w:r>
      <w:proofErr w:type="spellEnd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</w:t>
      </w:r>
      <w:proofErr w:type="spellStart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sosial</w:t>
      </w:r>
      <w:proofErr w:type="spellEnd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</w:t>
      </w:r>
      <w:proofErr w:type="spellStart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dengan</w:t>
      </w:r>
      <w:proofErr w:type="spellEnd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</w:t>
      </w:r>
      <w:proofErr w:type="spellStart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semangat</w:t>
      </w:r>
      <w:proofErr w:type="spellEnd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</w:t>
      </w:r>
      <w:proofErr w:type="spellStart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kekeluargaan</w:t>
      </w:r>
      <w:proofErr w:type="spellEnd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yang </w:t>
      </w:r>
      <w:proofErr w:type="spellStart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merupakan</w:t>
      </w:r>
      <w:proofErr w:type="spellEnd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</w:t>
      </w:r>
      <w:proofErr w:type="spellStart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perpaduan</w:t>
      </w:r>
      <w:proofErr w:type="spellEnd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</w:t>
      </w:r>
      <w:proofErr w:type="spellStart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prinsip</w:t>
      </w:r>
      <w:proofErr w:type="spellEnd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</w:t>
      </w:r>
      <w:proofErr w:type="spellStart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ketuhanan</w:t>
      </w:r>
      <w:proofErr w:type="spellEnd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, </w:t>
      </w:r>
      <w:proofErr w:type="spellStart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kemanusiaan</w:t>
      </w:r>
      <w:proofErr w:type="spellEnd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, </w:t>
      </w:r>
      <w:proofErr w:type="spellStart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kesatuan</w:t>
      </w:r>
      <w:proofErr w:type="spellEnd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, </w:t>
      </w:r>
      <w:proofErr w:type="spellStart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kerakyatan</w:t>
      </w:r>
      <w:proofErr w:type="spellEnd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/</w:t>
      </w:r>
      <w:proofErr w:type="spellStart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demokrasi</w:t>
      </w:r>
      <w:proofErr w:type="spellEnd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</w:t>
      </w:r>
      <w:proofErr w:type="spellStart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politik</w:t>
      </w:r>
      <w:proofErr w:type="spellEnd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</w:t>
      </w:r>
      <w:proofErr w:type="spellStart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dan</w:t>
      </w:r>
      <w:proofErr w:type="spellEnd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</w:t>
      </w:r>
      <w:proofErr w:type="spellStart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ekonomi</w:t>
      </w:r>
      <w:proofErr w:type="spellEnd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</w:t>
      </w:r>
      <w:proofErr w:type="spellStart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dalam</w:t>
      </w:r>
      <w:proofErr w:type="spellEnd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</w:t>
      </w:r>
      <w:proofErr w:type="spellStart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satu</w:t>
      </w:r>
      <w:proofErr w:type="spellEnd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</w:t>
      </w:r>
      <w:proofErr w:type="spellStart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kesatuan</w:t>
      </w:r>
      <w:proofErr w:type="spellEnd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.</w:t>
      </w:r>
    </w:p>
    <w:p w:rsidR="00AD036C" w:rsidRPr="004A1964" w:rsidRDefault="00AD036C" w:rsidP="00AD036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(2) </w:t>
      </w:r>
      <w:proofErr w:type="spellStart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Ciri</w:t>
      </w:r>
      <w:proofErr w:type="spellEnd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</w:t>
      </w:r>
      <w:proofErr w:type="spellStart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pokok</w:t>
      </w:r>
      <w:proofErr w:type="spellEnd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 </w:t>
      </w:r>
      <w:proofErr w:type="spellStart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berupa</w:t>
      </w:r>
      <w:proofErr w:type="spellEnd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</w:t>
      </w:r>
      <w:proofErr w:type="spellStart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trisila</w:t>
      </w:r>
      <w:proofErr w:type="spellEnd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, </w:t>
      </w:r>
      <w:proofErr w:type="spellStart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yaitu</w:t>
      </w:r>
      <w:proofErr w:type="spellEnd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: </w:t>
      </w:r>
      <w:proofErr w:type="spellStart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sosio-nasionalisme</w:t>
      </w:r>
      <w:proofErr w:type="spellEnd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, </w:t>
      </w:r>
      <w:proofErr w:type="spellStart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sosio-demokrasi</w:t>
      </w:r>
      <w:proofErr w:type="spellEnd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, </w:t>
      </w:r>
      <w:proofErr w:type="spellStart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serta</w:t>
      </w:r>
      <w:proofErr w:type="spellEnd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</w:t>
      </w:r>
      <w:proofErr w:type="spellStart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ketuhanan</w:t>
      </w:r>
      <w:proofErr w:type="spellEnd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yang </w:t>
      </w:r>
      <w:proofErr w:type="spellStart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berkebudayaan</w:t>
      </w:r>
      <w:proofErr w:type="spellEnd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.</w:t>
      </w:r>
    </w:p>
    <w:p w:rsidR="00AD036C" w:rsidRPr="004A1964" w:rsidRDefault="00AD036C" w:rsidP="00AD036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(3) </w:t>
      </w:r>
      <w:proofErr w:type="spellStart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Trisila</w:t>
      </w:r>
      <w:proofErr w:type="spellEnd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</w:t>
      </w:r>
      <w:proofErr w:type="spellStart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sebagaimana</w:t>
      </w:r>
      <w:proofErr w:type="spellEnd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</w:t>
      </w:r>
      <w:proofErr w:type="spellStart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dimaksud</w:t>
      </w:r>
      <w:proofErr w:type="spellEnd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</w:t>
      </w:r>
      <w:proofErr w:type="spellStart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pada</w:t>
      </w:r>
      <w:proofErr w:type="spellEnd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</w:t>
      </w:r>
      <w:proofErr w:type="spellStart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ayat</w:t>
      </w:r>
      <w:proofErr w:type="spellEnd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(2) </w:t>
      </w:r>
      <w:proofErr w:type="spellStart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terkristalisasi</w:t>
      </w:r>
      <w:proofErr w:type="spellEnd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</w:t>
      </w:r>
      <w:proofErr w:type="spellStart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dalam</w:t>
      </w:r>
      <w:proofErr w:type="spellEnd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</w:t>
      </w:r>
      <w:proofErr w:type="spellStart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ekasila</w:t>
      </w:r>
      <w:proofErr w:type="spellEnd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, </w:t>
      </w:r>
      <w:proofErr w:type="spellStart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yaitu</w:t>
      </w:r>
      <w:proofErr w:type="spellEnd"/>
      <w:r w:rsidRPr="004A1964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gotong-royong.</w:t>
      </w:r>
    </w:p>
    <w:p w:rsidR="00AD036C" w:rsidRPr="003A75E1" w:rsidRDefault="00AD036C" w:rsidP="003A75E1">
      <w:pPr>
        <w:spacing w:after="0"/>
        <w:rPr>
          <w:sz w:val="24"/>
          <w:szCs w:val="24"/>
        </w:rPr>
      </w:pPr>
      <w:proofErr w:type="spellStart"/>
      <w:r w:rsidRPr="003A75E1">
        <w:rPr>
          <w:sz w:val="24"/>
          <w:szCs w:val="24"/>
        </w:rPr>
        <w:t>Menurut</w:t>
      </w:r>
      <w:proofErr w:type="spellEnd"/>
      <w:r w:rsidRPr="003A75E1">
        <w:rPr>
          <w:sz w:val="24"/>
          <w:szCs w:val="24"/>
        </w:rPr>
        <w:t xml:space="preserve"> Anwar Abbas, </w:t>
      </w:r>
      <w:proofErr w:type="spellStart"/>
      <w:r w:rsidRPr="003A75E1">
        <w:rPr>
          <w:sz w:val="24"/>
          <w:szCs w:val="24"/>
        </w:rPr>
        <w:t>Sekjen</w:t>
      </w:r>
      <w:proofErr w:type="spellEnd"/>
      <w:r w:rsidRPr="003A75E1">
        <w:rPr>
          <w:sz w:val="24"/>
          <w:szCs w:val="24"/>
        </w:rPr>
        <w:t xml:space="preserve"> MUI, </w:t>
      </w:r>
      <w:proofErr w:type="spellStart"/>
      <w:r w:rsidRPr="003A75E1">
        <w:rPr>
          <w:sz w:val="24"/>
          <w:szCs w:val="24"/>
        </w:rPr>
        <w:t>memeras</w:t>
      </w:r>
      <w:proofErr w:type="spellEnd"/>
      <w:r w:rsidRPr="003A75E1">
        <w:rPr>
          <w:sz w:val="24"/>
          <w:szCs w:val="24"/>
        </w:rPr>
        <w:t xml:space="preserve"> Pancasila </w:t>
      </w:r>
      <w:proofErr w:type="spellStart"/>
      <w:r w:rsidRPr="003A75E1">
        <w:rPr>
          <w:sz w:val="24"/>
          <w:szCs w:val="24"/>
        </w:rPr>
        <w:t>menjadi</w:t>
      </w:r>
      <w:proofErr w:type="spellEnd"/>
      <w:r w:rsidRPr="003A75E1">
        <w:rPr>
          <w:sz w:val="24"/>
          <w:szCs w:val="24"/>
        </w:rPr>
        <w:t xml:space="preserve"> </w:t>
      </w:r>
      <w:proofErr w:type="spellStart"/>
      <w:r w:rsidRPr="003A75E1">
        <w:rPr>
          <w:sz w:val="24"/>
          <w:szCs w:val="24"/>
        </w:rPr>
        <w:t>Trisila</w:t>
      </w:r>
      <w:proofErr w:type="spellEnd"/>
      <w:r w:rsidRPr="003A75E1">
        <w:rPr>
          <w:sz w:val="24"/>
          <w:szCs w:val="24"/>
        </w:rPr>
        <w:t xml:space="preserve"> </w:t>
      </w:r>
      <w:proofErr w:type="spellStart"/>
      <w:r w:rsidRPr="003A75E1">
        <w:rPr>
          <w:sz w:val="24"/>
          <w:szCs w:val="24"/>
        </w:rPr>
        <w:t>dan</w:t>
      </w:r>
      <w:proofErr w:type="spellEnd"/>
      <w:r w:rsidRPr="003A75E1">
        <w:rPr>
          <w:sz w:val="24"/>
          <w:szCs w:val="24"/>
        </w:rPr>
        <w:t xml:space="preserve"> </w:t>
      </w:r>
      <w:proofErr w:type="spellStart"/>
      <w:r w:rsidRPr="003A75E1">
        <w:rPr>
          <w:sz w:val="24"/>
          <w:szCs w:val="24"/>
        </w:rPr>
        <w:t>Ekasila</w:t>
      </w:r>
      <w:proofErr w:type="spellEnd"/>
      <w:r w:rsidRPr="003A75E1">
        <w:rPr>
          <w:sz w:val="24"/>
          <w:szCs w:val="24"/>
        </w:rPr>
        <w:t xml:space="preserve"> </w:t>
      </w:r>
      <w:proofErr w:type="spellStart"/>
      <w:r w:rsidRPr="003A75E1">
        <w:rPr>
          <w:sz w:val="24"/>
          <w:szCs w:val="24"/>
        </w:rPr>
        <w:t>merupakan</w:t>
      </w:r>
      <w:proofErr w:type="spellEnd"/>
      <w:r w:rsidRPr="003A75E1">
        <w:rPr>
          <w:sz w:val="24"/>
          <w:szCs w:val="24"/>
        </w:rPr>
        <w:t xml:space="preserve"> </w:t>
      </w:r>
      <w:proofErr w:type="spellStart"/>
      <w:r w:rsidRPr="003A75E1">
        <w:rPr>
          <w:sz w:val="24"/>
          <w:szCs w:val="24"/>
        </w:rPr>
        <w:t>bentuk</w:t>
      </w:r>
      <w:proofErr w:type="spellEnd"/>
      <w:r w:rsidRPr="003A75E1">
        <w:rPr>
          <w:sz w:val="24"/>
          <w:szCs w:val="24"/>
        </w:rPr>
        <w:t xml:space="preserve"> </w:t>
      </w:r>
      <w:proofErr w:type="spellStart"/>
      <w:r w:rsidRPr="003A75E1">
        <w:rPr>
          <w:sz w:val="24"/>
          <w:szCs w:val="24"/>
        </w:rPr>
        <w:t>pengkhianatan</w:t>
      </w:r>
      <w:proofErr w:type="spellEnd"/>
      <w:r w:rsidRPr="003A75E1">
        <w:rPr>
          <w:sz w:val="24"/>
          <w:szCs w:val="24"/>
        </w:rPr>
        <w:t xml:space="preserve"> </w:t>
      </w:r>
      <w:proofErr w:type="spellStart"/>
      <w:r w:rsidRPr="003A75E1">
        <w:rPr>
          <w:sz w:val="24"/>
          <w:szCs w:val="24"/>
        </w:rPr>
        <w:t>terhadap</w:t>
      </w:r>
      <w:proofErr w:type="spellEnd"/>
      <w:r w:rsidRPr="003A75E1">
        <w:rPr>
          <w:sz w:val="24"/>
          <w:szCs w:val="24"/>
        </w:rPr>
        <w:t xml:space="preserve"> </w:t>
      </w:r>
      <w:proofErr w:type="spellStart"/>
      <w:r w:rsidRPr="003A75E1">
        <w:rPr>
          <w:sz w:val="24"/>
          <w:szCs w:val="24"/>
        </w:rPr>
        <w:t>bangsa</w:t>
      </w:r>
      <w:proofErr w:type="spellEnd"/>
      <w:r w:rsidRPr="003A75E1">
        <w:rPr>
          <w:sz w:val="24"/>
          <w:szCs w:val="24"/>
        </w:rPr>
        <w:t xml:space="preserve"> </w:t>
      </w:r>
      <w:proofErr w:type="spellStart"/>
      <w:r w:rsidRPr="003A75E1">
        <w:rPr>
          <w:sz w:val="24"/>
          <w:szCs w:val="24"/>
        </w:rPr>
        <w:t>dan</w:t>
      </w:r>
      <w:proofErr w:type="spellEnd"/>
      <w:r w:rsidRPr="003A75E1">
        <w:rPr>
          <w:sz w:val="24"/>
          <w:szCs w:val="24"/>
        </w:rPr>
        <w:t xml:space="preserve"> </w:t>
      </w:r>
      <w:proofErr w:type="spellStart"/>
      <w:r w:rsidRPr="003A75E1">
        <w:rPr>
          <w:sz w:val="24"/>
          <w:szCs w:val="24"/>
        </w:rPr>
        <w:t>negara</w:t>
      </w:r>
      <w:proofErr w:type="spellEnd"/>
      <w:r w:rsidRPr="003A75E1">
        <w:rPr>
          <w:sz w:val="24"/>
          <w:szCs w:val="24"/>
        </w:rPr>
        <w:t>.</w:t>
      </w:r>
    </w:p>
    <w:p w:rsidR="00AD036C" w:rsidRDefault="00AD036C" w:rsidP="00AD036C">
      <w:pPr>
        <w:pStyle w:val="ListParagraph"/>
        <w:spacing w:after="0"/>
        <w:ind w:left="284"/>
        <w:rPr>
          <w:sz w:val="24"/>
          <w:szCs w:val="24"/>
        </w:rPr>
      </w:pPr>
    </w:p>
    <w:p w:rsidR="00AD036C" w:rsidRDefault="00AD036C" w:rsidP="00AD036C">
      <w:pPr>
        <w:pStyle w:val="ListParagraph"/>
        <w:spacing w:after="0"/>
        <w:ind w:left="284"/>
        <w:rPr>
          <w:sz w:val="24"/>
          <w:szCs w:val="24"/>
        </w:rPr>
      </w:pPr>
    </w:p>
    <w:p w:rsidR="000E792B" w:rsidRPr="000E792B" w:rsidRDefault="000E792B" w:rsidP="000E792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F6551" w:rsidRDefault="001F6551" w:rsidP="001F6551">
      <w:pPr>
        <w:pStyle w:val="ListParagraph"/>
        <w:numPr>
          <w:ilvl w:val="0"/>
          <w:numId w:val="2"/>
        </w:numPr>
        <w:spacing w:after="0"/>
        <w:ind w:left="284" w:hanging="284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Apakah</w:t>
      </w:r>
      <w:proofErr w:type="spellEnd"/>
      <w:r>
        <w:rPr>
          <w:sz w:val="24"/>
          <w:szCs w:val="24"/>
        </w:rPr>
        <w:t xml:space="preserve"> Pancasila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ideologi</w:t>
      </w:r>
      <w:proofErr w:type="spellEnd"/>
      <w:r>
        <w:rPr>
          <w:sz w:val="24"/>
          <w:szCs w:val="24"/>
        </w:rPr>
        <w:t>?</w:t>
      </w:r>
    </w:p>
    <w:p w:rsidR="000E792B" w:rsidRPr="000E792B" w:rsidRDefault="000E792B" w:rsidP="000E792B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0E792B">
        <w:rPr>
          <w:sz w:val="24"/>
          <w:szCs w:val="24"/>
        </w:rPr>
        <w:t>pancasila</w:t>
      </w:r>
      <w:proofErr w:type="spellEnd"/>
      <w:proofErr w:type="gramEnd"/>
      <w:r w:rsidRPr="000E792B">
        <w:rPr>
          <w:sz w:val="24"/>
          <w:szCs w:val="24"/>
        </w:rPr>
        <w:t xml:space="preserve"> </w:t>
      </w:r>
      <w:proofErr w:type="spellStart"/>
      <w:r w:rsidRPr="000E792B">
        <w:rPr>
          <w:sz w:val="24"/>
          <w:szCs w:val="24"/>
        </w:rPr>
        <w:t>itu</w:t>
      </w:r>
      <w:proofErr w:type="spellEnd"/>
      <w:r w:rsidRPr="000E792B">
        <w:rPr>
          <w:sz w:val="24"/>
          <w:szCs w:val="24"/>
        </w:rPr>
        <w:t xml:space="preserve"> </w:t>
      </w:r>
      <w:proofErr w:type="spellStart"/>
      <w:r w:rsidRPr="000E792B">
        <w:rPr>
          <w:sz w:val="24"/>
          <w:szCs w:val="24"/>
        </w:rPr>
        <w:t>ideologi</w:t>
      </w:r>
      <w:proofErr w:type="spellEnd"/>
      <w:r w:rsidRPr="000E792B">
        <w:rPr>
          <w:sz w:val="24"/>
          <w:szCs w:val="24"/>
        </w:rPr>
        <w:t xml:space="preserve"> </w:t>
      </w:r>
      <w:proofErr w:type="spellStart"/>
      <w:r w:rsidRPr="000E792B">
        <w:rPr>
          <w:sz w:val="24"/>
          <w:szCs w:val="24"/>
        </w:rPr>
        <w:t>untuk</w:t>
      </w:r>
      <w:proofErr w:type="spellEnd"/>
      <w:r w:rsidRPr="000E792B">
        <w:rPr>
          <w:sz w:val="24"/>
          <w:szCs w:val="24"/>
        </w:rPr>
        <w:t xml:space="preserve"> </w:t>
      </w:r>
      <w:proofErr w:type="spellStart"/>
      <w:r w:rsidRPr="000E792B">
        <w:rPr>
          <w:sz w:val="24"/>
          <w:szCs w:val="24"/>
        </w:rPr>
        <w:t>perorangan</w:t>
      </w:r>
      <w:proofErr w:type="spellEnd"/>
      <w:r w:rsidRPr="000E792B">
        <w:rPr>
          <w:sz w:val="24"/>
          <w:szCs w:val="24"/>
        </w:rPr>
        <w:t xml:space="preserve">, </w:t>
      </w:r>
      <w:proofErr w:type="spellStart"/>
      <w:r w:rsidRPr="000E792B">
        <w:rPr>
          <w:sz w:val="24"/>
          <w:szCs w:val="24"/>
        </w:rPr>
        <w:t>bukan</w:t>
      </w:r>
      <w:proofErr w:type="spellEnd"/>
      <w:r w:rsidRPr="000E792B">
        <w:rPr>
          <w:sz w:val="24"/>
          <w:szCs w:val="24"/>
        </w:rPr>
        <w:t xml:space="preserve"> </w:t>
      </w:r>
      <w:proofErr w:type="spellStart"/>
      <w:r w:rsidRPr="000E792B">
        <w:rPr>
          <w:sz w:val="24"/>
          <w:szCs w:val="24"/>
        </w:rPr>
        <w:t>ideologi</w:t>
      </w:r>
      <w:proofErr w:type="spellEnd"/>
      <w:r w:rsidRPr="000E792B">
        <w:rPr>
          <w:sz w:val="24"/>
          <w:szCs w:val="24"/>
        </w:rPr>
        <w:t xml:space="preserve"> </w:t>
      </w:r>
      <w:proofErr w:type="spellStart"/>
      <w:r w:rsidRPr="000E792B">
        <w:rPr>
          <w:sz w:val="24"/>
          <w:szCs w:val="24"/>
        </w:rPr>
        <w:t>negara</w:t>
      </w:r>
      <w:proofErr w:type="spellEnd"/>
    </w:p>
    <w:p w:rsidR="00DC37AF" w:rsidRDefault="000E792B" w:rsidP="000E792B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0E792B">
        <w:rPr>
          <w:sz w:val="24"/>
          <w:szCs w:val="24"/>
        </w:rPr>
        <w:t>pancasila</w:t>
      </w:r>
      <w:proofErr w:type="spellEnd"/>
      <w:proofErr w:type="gramEnd"/>
      <w:r w:rsidRPr="000E792B">
        <w:rPr>
          <w:sz w:val="24"/>
          <w:szCs w:val="24"/>
        </w:rPr>
        <w:t xml:space="preserve"> </w:t>
      </w:r>
      <w:proofErr w:type="spellStart"/>
      <w:r w:rsidRPr="000E792B">
        <w:rPr>
          <w:sz w:val="24"/>
          <w:szCs w:val="24"/>
        </w:rPr>
        <w:t>bukan</w:t>
      </w:r>
      <w:proofErr w:type="spellEnd"/>
      <w:r w:rsidRPr="000E792B">
        <w:rPr>
          <w:sz w:val="24"/>
          <w:szCs w:val="24"/>
        </w:rPr>
        <w:t xml:space="preserve"> </w:t>
      </w:r>
      <w:proofErr w:type="spellStart"/>
      <w:r w:rsidRPr="000E792B">
        <w:rPr>
          <w:sz w:val="24"/>
          <w:szCs w:val="24"/>
        </w:rPr>
        <w:t>ideologi</w:t>
      </w:r>
      <w:proofErr w:type="spellEnd"/>
      <w:r w:rsidRPr="000E792B">
        <w:rPr>
          <w:sz w:val="24"/>
          <w:szCs w:val="24"/>
        </w:rPr>
        <w:t xml:space="preserve">, </w:t>
      </w:r>
      <w:proofErr w:type="spellStart"/>
      <w:r w:rsidRPr="000E792B">
        <w:rPr>
          <w:sz w:val="24"/>
          <w:szCs w:val="24"/>
        </w:rPr>
        <w:t>pancasila</w:t>
      </w:r>
      <w:proofErr w:type="spellEnd"/>
      <w:r w:rsidRPr="000E792B">
        <w:rPr>
          <w:sz w:val="24"/>
          <w:szCs w:val="24"/>
        </w:rPr>
        <w:t xml:space="preserve"> </w:t>
      </w:r>
      <w:proofErr w:type="spellStart"/>
      <w:r w:rsidRPr="000E792B">
        <w:rPr>
          <w:sz w:val="24"/>
          <w:szCs w:val="24"/>
        </w:rPr>
        <w:t>adalah</w:t>
      </w:r>
      <w:proofErr w:type="spellEnd"/>
      <w:r w:rsidRPr="000E792B">
        <w:rPr>
          <w:sz w:val="24"/>
          <w:szCs w:val="24"/>
        </w:rPr>
        <w:t xml:space="preserve"> </w:t>
      </w:r>
      <w:proofErr w:type="spellStart"/>
      <w:r w:rsidRPr="000E792B">
        <w:rPr>
          <w:sz w:val="24"/>
          <w:szCs w:val="24"/>
        </w:rPr>
        <w:t>kesepakatan</w:t>
      </w:r>
      <w:proofErr w:type="spellEnd"/>
      <w:r w:rsidRPr="000E792B">
        <w:rPr>
          <w:sz w:val="24"/>
          <w:szCs w:val="24"/>
        </w:rPr>
        <w:t xml:space="preserve"> </w:t>
      </w:r>
      <w:proofErr w:type="spellStart"/>
      <w:r w:rsidRPr="000E792B">
        <w:rPr>
          <w:sz w:val="24"/>
          <w:szCs w:val="24"/>
        </w:rPr>
        <w:t>bersama</w:t>
      </w:r>
      <w:proofErr w:type="spellEnd"/>
      <w:r w:rsidRPr="000E792B">
        <w:rPr>
          <w:sz w:val="24"/>
          <w:szCs w:val="24"/>
        </w:rPr>
        <w:t xml:space="preserve"> </w:t>
      </w:r>
      <w:proofErr w:type="spellStart"/>
      <w:r w:rsidRPr="000E792B">
        <w:rPr>
          <w:sz w:val="24"/>
          <w:szCs w:val="24"/>
        </w:rPr>
        <w:t>untuk</w:t>
      </w:r>
      <w:proofErr w:type="spellEnd"/>
      <w:r w:rsidRPr="000E792B">
        <w:rPr>
          <w:sz w:val="24"/>
          <w:szCs w:val="24"/>
        </w:rPr>
        <w:t xml:space="preserve"> </w:t>
      </w:r>
      <w:proofErr w:type="spellStart"/>
      <w:r w:rsidRPr="000E792B">
        <w:rPr>
          <w:sz w:val="24"/>
          <w:szCs w:val="24"/>
        </w:rPr>
        <w:t>bayangan</w:t>
      </w:r>
      <w:proofErr w:type="spellEnd"/>
      <w:r w:rsidRPr="000E792B">
        <w:rPr>
          <w:sz w:val="24"/>
          <w:szCs w:val="24"/>
        </w:rPr>
        <w:t xml:space="preserve"> masa </w:t>
      </w:r>
      <w:proofErr w:type="spellStart"/>
      <w:r w:rsidRPr="000E792B">
        <w:rPr>
          <w:sz w:val="24"/>
          <w:szCs w:val="24"/>
        </w:rPr>
        <w:t>depan</w:t>
      </w:r>
      <w:proofErr w:type="spellEnd"/>
      <w:r>
        <w:rPr>
          <w:sz w:val="24"/>
          <w:szCs w:val="24"/>
        </w:rPr>
        <w:t>.</w:t>
      </w:r>
    </w:p>
    <w:p w:rsidR="00AA14ED" w:rsidRDefault="00AA14ED" w:rsidP="000E792B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mengatakan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Pancasila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ideology </w:t>
      </w:r>
      <w:proofErr w:type="spellStart"/>
      <w:r>
        <w:rPr>
          <w:sz w:val="24"/>
          <w:szCs w:val="24"/>
        </w:rPr>
        <w:t>negara</w:t>
      </w:r>
      <w:proofErr w:type="spellEnd"/>
      <w:r>
        <w:rPr>
          <w:sz w:val="24"/>
          <w:szCs w:val="24"/>
        </w:rPr>
        <w:t>.</w:t>
      </w:r>
    </w:p>
    <w:p w:rsidR="000E792B" w:rsidRDefault="000E792B" w:rsidP="000E792B">
      <w:pPr>
        <w:spacing w:after="0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“Pancasila </w:t>
      </w:r>
      <w:proofErr w:type="spellStart"/>
      <w:r>
        <w:rPr>
          <w:i/>
          <w:sz w:val="24"/>
          <w:szCs w:val="24"/>
        </w:rPr>
        <w:t>adalah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asas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bersama</w:t>
      </w:r>
      <w:proofErr w:type="spellEnd"/>
      <w:r>
        <w:rPr>
          <w:i/>
          <w:sz w:val="24"/>
          <w:szCs w:val="24"/>
        </w:rPr>
        <w:t xml:space="preserve"> yang </w:t>
      </w:r>
      <w:proofErr w:type="spellStart"/>
      <w:r>
        <w:rPr>
          <w:i/>
          <w:sz w:val="24"/>
          <w:szCs w:val="24"/>
        </w:rPr>
        <w:t>mampu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membuat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semua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kelompok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masyarakat</w:t>
      </w:r>
      <w:proofErr w:type="spellEnd"/>
      <w:r>
        <w:rPr>
          <w:i/>
          <w:sz w:val="24"/>
          <w:szCs w:val="24"/>
        </w:rPr>
        <w:t xml:space="preserve"> di Indonesia </w:t>
      </w:r>
      <w:proofErr w:type="spellStart"/>
      <w:r>
        <w:rPr>
          <w:i/>
          <w:sz w:val="24"/>
          <w:szCs w:val="24"/>
        </w:rPr>
        <w:t>ini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bersatu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dan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menerima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asas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tersebut</w:t>
      </w:r>
      <w:proofErr w:type="spellEnd"/>
      <w:r>
        <w:rPr>
          <w:i/>
          <w:sz w:val="24"/>
          <w:szCs w:val="24"/>
        </w:rPr>
        <w:t xml:space="preserve">.” </w:t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– Ir. </w:t>
      </w:r>
      <w:proofErr w:type="spellStart"/>
      <w:r>
        <w:rPr>
          <w:sz w:val="24"/>
          <w:szCs w:val="24"/>
        </w:rPr>
        <w:t>Soekarno</w:t>
      </w:r>
      <w:proofErr w:type="spellEnd"/>
    </w:p>
    <w:p w:rsidR="00F836BD" w:rsidRDefault="00F836BD" w:rsidP="000E792B">
      <w:pPr>
        <w:spacing w:after="0"/>
        <w:jc w:val="both"/>
        <w:rPr>
          <w:sz w:val="24"/>
          <w:szCs w:val="24"/>
        </w:rPr>
      </w:pPr>
    </w:p>
    <w:p w:rsidR="008C72F5" w:rsidRDefault="008C72F5" w:rsidP="000E792B">
      <w:pPr>
        <w:spacing w:after="0"/>
        <w:jc w:val="both"/>
        <w:rPr>
          <w:sz w:val="24"/>
          <w:szCs w:val="24"/>
        </w:rPr>
      </w:pPr>
    </w:p>
    <w:p w:rsidR="00F836BD" w:rsidRDefault="00281490" w:rsidP="000E792B">
      <w:pPr>
        <w:spacing w:after="0"/>
        <w:jc w:val="both"/>
        <w:rPr>
          <w:sz w:val="24"/>
          <w:shd w:val="clear" w:color="auto" w:fill="F5F5F5"/>
        </w:rPr>
      </w:pPr>
      <w:proofErr w:type="spellStart"/>
      <w:r w:rsidRPr="00281490">
        <w:rPr>
          <w:sz w:val="24"/>
          <w:shd w:val="clear" w:color="auto" w:fill="F5F5F5"/>
        </w:rPr>
        <w:t>Ideologi</w:t>
      </w:r>
      <w:proofErr w:type="spellEnd"/>
      <w:r w:rsidRPr="00281490">
        <w:rPr>
          <w:sz w:val="24"/>
          <w:shd w:val="clear" w:color="auto" w:fill="F5F5F5"/>
        </w:rPr>
        <w:t xml:space="preserve"> </w:t>
      </w:r>
      <w:proofErr w:type="spellStart"/>
      <w:r w:rsidRPr="00281490">
        <w:rPr>
          <w:sz w:val="24"/>
          <w:shd w:val="clear" w:color="auto" w:fill="F5F5F5"/>
        </w:rPr>
        <w:t>negara</w:t>
      </w:r>
      <w:proofErr w:type="spellEnd"/>
      <w:r w:rsidRPr="00281490">
        <w:rPr>
          <w:sz w:val="24"/>
          <w:shd w:val="clear" w:color="auto" w:fill="F5F5F5"/>
        </w:rPr>
        <w:t xml:space="preserve"> yang </w:t>
      </w:r>
      <w:proofErr w:type="spellStart"/>
      <w:r w:rsidRPr="00281490">
        <w:rPr>
          <w:sz w:val="24"/>
          <w:shd w:val="clear" w:color="auto" w:fill="F5F5F5"/>
        </w:rPr>
        <w:t>merupakan</w:t>
      </w:r>
      <w:proofErr w:type="spellEnd"/>
      <w:r w:rsidRPr="00281490">
        <w:rPr>
          <w:sz w:val="24"/>
          <w:shd w:val="clear" w:color="auto" w:fill="F5F5F5"/>
        </w:rPr>
        <w:t xml:space="preserve"> </w:t>
      </w:r>
      <w:proofErr w:type="spellStart"/>
      <w:r w:rsidRPr="00281490">
        <w:rPr>
          <w:sz w:val="24"/>
          <w:shd w:val="clear" w:color="auto" w:fill="F5F5F5"/>
        </w:rPr>
        <w:t>sistem</w:t>
      </w:r>
      <w:proofErr w:type="spellEnd"/>
      <w:r w:rsidRPr="00281490">
        <w:rPr>
          <w:sz w:val="24"/>
          <w:shd w:val="clear" w:color="auto" w:fill="F5F5F5"/>
        </w:rPr>
        <w:t xml:space="preserve"> </w:t>
      </w:r>
      <w:proofErr w:type="spellStart"/>
      <w:r w:rsidRPr="00281490">
        <w:rPr>
          <w:sz w:val="24"/>
          <w:shd w:val="clear" w:color="auto" w:fill="F5F5F5"/>
        </w:rPr>
        <w:t>kenegaraan</w:t>
      </w:r>
      <w:proofErr w:type="spellEnd"/>
      <w:r w:rsidRPr="00281490">
        <w:rPr>
          <w:sz w:val="24"/>
          <w:shd w:val="clear" w:color="auto" w:fill="F5F5F5"/>
        </w:rPr>
        <w:t xml:space="preserve"> </w:t>
      </w:r>
      <w:proofErr w:type="spellStart"/>
      <w:r w:rsidRPr="00281490">
        <w:rPr>
          <w:sz w:val="24"/>
          <w:shd w:val="clear" w:color="auto" w:fill="F5F5F5"/>
        </w:rPr>
        <w:t>untuk</w:t>
      </w:r>
      <w:proofErr w:type="spellEnd"/>
      <w:r w:rsidRPr="00281490">
        <w:rPr>
          <w:sz w:val="24"/>
          <w:shd w:val="clear" w:color="auto" w:fill="F5F5F5"/>
        </w:rPr>
        <w:t xml:space="preserve"> </w:t>
      </w:r>
      <w:proofErr w:type="spellStart"/>
      <w:r w:rsidRPr="00281490">
        <w:rPr>
          <w:sz w:val="24"/>
          <w:shd w:val="clear" w:color="auto" w:fill="F5F5F5"/>
        </w:rPr>
        <w:t>rakyat</w:t>
      </w:r>
      <w:proofErr w:type="spellEnd"/>
      <w:r w:rsidRPr="00281490">
        <w:rPr>
          <w:sz w:val="24"/>
          <w:shd w:val="clear" w:color="auto" w:fill="F5F5F5"/>
        </w:rPr>
        <w:t xml:space="preserve"> </w:t>
      </w:r>
      <w:proofErr w:type="spellStart"/>
      <w:r w:rsidRPr="00281490">
        <w:rPr>
          <w:sz w:val="24"/>
          <w:shd w:val="clear" w:color="auto" w:fill="F5F5F5"/>
        </w:rPr>
        <w:t>dan</w:t>
      </w:r>
      <w:proofErr w:type="spellEnd"/>
      <w:r w:rsidRPr="00281490">
        <w:rPr>
          <w:sz w:val="24"/>
          <w:shd w:val="clear" w:color="auto" w:fill="F5F5F5"/>
        </w:rPr>
        <w:t xml:space="preserve"> </w:t>
      </w:r>
      <w:proofErr w:type="spellStart"/>
      <w:r w:rsidRPr="00281490">
        <w:rPr>
          <w:sz w:val="24"/>
          <w:shd w:val="clear" w:color="auto" w:fill="F5F5F5"/>
        </w:rPr>
        <w:t>bangsa</w:t>
      </w:r>
      <w:proofErr w:type="spellEnd"/>
      <w:r w:rsidRPr="00281490">
        <w:rPr>
          <w:sz w:val="24"/>
          <w:shd w:val="clear" w:color="auto" w:fill="F5F5F5"/>
        </w:rPr>
        <w:t xml:space="preserve"> </w:t>
      </w:r>
      <w:proofErr w:type="spellStart"/>
      <w:r w:rsidRPr="00281490">
        <w:rPr>
          <w:sz w:val="24"/>
          <w:shd w:val="clear" w:color="auto" w:fill="F5F5F5"/>
        </w:rPr>
        <w:t>pada</w:t>
      </w:r>
      <w:proofErr w:type="spellEnd"/>
      <w:r w:rsidRPr="00281490">
        <w:rPr>
          <w:sz w:val="24"/>
          <w:shd w:val="clear" w:color="auto" w:fill="F5F5F5"/>
        </w:rPr>
        <w:t xml:space="preserve"> </w:t>
      </w:r>
      <w:proofErr w:type="spellStart"/>
      <w:r w:rsidRPr="00281490">
        <w:rPr>
          <w:sz w:val="24"/>
          <w:shd w:val="clear" w:color="auto" w:fill="F5F5F5"/>
        </w:rPr>
        <w:t>hakikatnya</w:t>
      </w:r>
      <w:proofErr w:type="spellEnd"/>
      <w:r w:rsidRPr="00281490">
        <w:rPr>
          <w:sz w:val="24"/>
          <w:shd w:val="clear" w:color="auto" w:fill="F5F5F5"/>
        </w:rPr>
        <w:t xml:space="preserve"> </w:t>
      </w:r>
      <w:proofErr w:type="spellStart"/>
      <w:r w:rsidRPr="00281490">
        <w:rPr>
          <w:sz w:val="24"/>
          <w:shd w:val="clear" w:color="auto" w:fill="F5F5F5"/>
        </w:rPr>
        <w:t>merupakan</w:t>
      </w:r>
      <w:proofErr w:type="spellEnd"/>
      <w:r w:rsidRPr="00281490">
        <w:rPr>
          <w:sz w:val="24"/>
          <w:shd w:val="clear" w:color="auto" w:fill="F5F5F5"/>
        </w:rPr>
        <w:t xml:space="preserve"> </w:t>
      </w:r>
      <w:proofErr w:type="spellStart"/>
      <w:r w:rsidRPr="00281490">
        <w:rPr>
          <w:sz w:val="24"/>
          <w:shd w:val="clear" w:color="auto" w:fill="F5F5F5"/>
        </w:rPr>
        <w:t>asas</w:t>
      </w:r>
      <w:proofErr w:type="spellEnd"/>
      <w:r w:rsidRPr="00281490">
        <w:rPr>
          <w:sz w:val="24"/>
          <w:shd w:val="clear" w:color="auto" w:fill="F5F5F5"/>
        </w:rPr>
        <w:t xml:space="preserve"> </w:t>
      </w:r>
      <w:proofErr w:type="spellStart"/>
      <w:r w:rsidRPr="00281490">
        <w:rPr>
          <w:sz w:val="24"/>
          <w:shd w:val="clear" w:color="auto" w:fill="F5F5F5"/>
        </w:rPr>
        <w:t>kerohanian</w:t>
      </w:r>
      <w:proofErr w:type="spellEnd"/>
      <w:r w:rsidRPr="00281490">
        <w:rPr>
          <w:sz w:val="24"/>
          <w:shd w:val="clear" w:color="auto" w:fill="F5F5F5"/>
        </w:rPr>
        <w:t xml:space="preserve"> yang </w:t>
      </w:r>
      <w:proofErr w:type="spellStart"/>
      <w:r w:rsidRPr="00281490">
        <w:rPr>
          <w:sz w:val="24"/>
          <w:shd w:val="clear" w:color="auto" w:fill="F5F5F5"/>
        </w:rPr>
        <w:t>memiliki</w:t>
      </w:r>
      <w:proofErr w:type="spellEnd"/>
      <w:r w:rsidRPr="00281490">
        <w:rPr>
          <w:sz w:val="24"/>
          <w:shd w:val="clear" w:color="auto" w:fill="F5F5F5"/>
        </w:rPr>
        <w:t xml:space="preserve"> </w:t>
      </w:r>
      <w:proofErr w:type="spellStart"/>
      <w:r w:rsidRPr="00281490">
        <w:rPr>
          <w:sz w:val="24"/>
          <w:shd w:val="clear" w:color="auto" w:fill="F5F5F5"/>
        </w:rPr>
        <w:t>ciri</w:t>
      </w:r>
      <w:proofErr w:type="spellEnd"/>
      <w:r w:rsidRPr="00281490">
        <w:rPr>
          <w:sz w:val="24"/>
          <w:shd w:val="clear" w:color="auto" w:fill="F5F5F5"/>
        </w:rPr>
        <w:t xml:space="preserve"> </w:t>
      </w:r>
      <w:proofErr w:type="spellStart"/>
      <w:r w:rsidRPr="00281490">
        <w:rPr>
          <w:sz w:val="24"/>
          <w:shd w:val="clear" w:color="auto" w:fill="F5F5F5"/>
        </w:rPr>
        <w:t>khas</w:t>
      </w:r>
      <w:proofErr w:type="spellEnd"/>
      <w:r w:rsidRPr="00281490">
        <w:rPr>
          <w:sz w:val="24"/>
          <w:shd w:val="clear" w:color="auto" w:fill="F5F5F5"/>
        </w:rPr>
        <w:t xml:space="preserve"> di </w:t>
      </w:r>
      <w:proofErr w:type="spellStart"/>
      <w:proofErr w:type="gramStart"/>
      <w:r w:rsidRPr="00281490">
        <w:rPr>
          <w:sz w:val="24"/>
          <w:shd w:val="clear" w:color="auto" w:fill="F5F5F5"/>
        </w:rPr>
        <w:t>antaranya</w:t>
      </w:r>
      <w:proofErr w:type="spellEnd"/>
      <w:r w:rsidRPr="00281490">
        <w:rPr>
          <w:sz w:val="24"/>
          <w:shd w:val="clear" w:color="auto" w:fill="F5F5F5"/>
        </w:rPr>
        <w:t xml:space="preserve"> :</w:t>
      </w:r>
      <w:proofErr w:type="gramEnd"/>
      <w:r w:rsidRPr="00281490">
        <w:rPr>
          <w:sz w:val="24"/>
          <w:shd w:val="clear" w:color="auto" w:fill="F5F5F5"/>
        </w:rPr>
        <w:t xml:space="preserve"> </w:t>
      </w:r>
      <w:proofErr w:type="spellStart"/>
      <w:r w:rsidRPr="00281490">
        <w:rPr>
          <w:sz w:val="24"/>
          <w:shd w:val="clear" w:color="auto" w:fill="F5F5F5"/>
        </w:rPr>
        <w:t>Mempunyai</w:t>
      </w:r>
      <w:proofErr w:type="spellEnd"/>
      <w:r w:rsidRPr="00281490">
        <w:rPr>
          <w:sz w:val="24"/>
          <w:shd w:val="clear" w:color="auto" w:fill="F5F5F5"/>
        </w:rPr>
        <w:t xml:space="preserve"> </w:t>
      </w:r>
      <w:proofErr w:type="spellStart"/>
      <w:r w:rsidRPr="00281490">
        <w:rPr>
          <w:sz w:val="24"/>
          <w:shd w:val="clear" w:color="auto" w:fill="F5F5F5"/>
        </w:rPr>
        <w:t>derajat</w:t>
      </w:r>
      <w:proofErr w:type="spellEnd"/>
      <w:r w:rsidRPr="00281490">
        <w:rPr>
          <w:sz w:val="24"/>
          <w:shd w:val="clear" w:color="auto" w:fill="F5F5F5"/>
        </w:rPr>
        <w:t xml:space="preserve"> </w:t>
      </w:r>
      <w:proofErr w:type="spellStart"/>
      <w:r w:rsidRPr="00281490">
        <w:rPr>
          <w:sz w:val="24"/>
          <w:shd w:val="clear" w:color="auto" w:fill="F5F5F5"/>
        </w:rPr>
        <w:t>tertinggi</w:t>
      </w:r>
      <w:proofErr w:type="spellEnd"/>
      <w:r w:rsidRPr="00281490">
        <w:rPr>
          <w:sz w:val="24"/>
          <w:shd w:val="clear" w:color="auto" w:fill="F5F5F5"/>
        </w:rPr>
        <w:t xml:space="preserve"> </w:t>
      </w:r>
      <w:proofErr w:type="spellStart"/>
      <w:r w:rsidRPr="00281490">
        <w:rPr>
          <w:sz w:val="24"/>
          <w:shd w:val="clear" w:color="auto" w:fill="F5F5F5"/>
        </w:rPr>
        <w:t>sebagai</w:t>
      </w:r>
      <w:proofErr w:type="spellEnd"/>
      <w:r w:rsidRPr="00281490">
        <w:rPr>
          <w:sz w:val="24"/>
          <w:shd w:val="clear" w:color="auto" w:fill="F5F5F5"/>
        </w:rPr>
        <w:t xml:space="preserve"> </w:t>
      </w:r>
      <w:proofErr w:type="spellStart"/>
      <w:r w:rsidRPr="00281490">
        <w:rPr>
          <w:sz w:val="24"/>
          <w:shd w:val="clear" w:color="auto" w:fill="F5F5F5"/>
        </w:rPr>
        <w:t>nilai</w:t>
      </w:r>
      <w:proofErr w:type="spellEnd"/>
      <w:r w:rsidRPr="00281490">
        <w:rPr>
          <w:sz w:val="24"/>
          <w:shd w:val="clear" w:color="auto" w:fill="F5F5F5"/>
        </w:rPr>
        <w:t xml:space="preserve"> </w:t>
      </w:r>
      <w:proofErr w:type="spellStart"/>
      <w:r w:rsidRPr="00281490">
        <w:rPr>
          <w:sz w:val="24"/>
          <w:shd w:val="clear" w:color="auto" w:fill="F5F5F5"/>
        </w:rPr>
        <w:t>hidup</w:t>
      </w:r>
      <w:proofErr w:type="spellEnd"/>
      <w:r w:rsidRPr="00281490">
        <w:rPr>
          <w:sz w:val="24"/>
          <w:shd w:val="clear" w:color="auto" w:fill="F5F5F5"/>
        </w:rPr>
        <w:t xml:space="preserve"> </w:t>
      </w:r>
      <w:proofErr w:type="spellStart"/>
      <w:r w:rsidRPr="00281490">
        <w:rPr>
          <w:sz w:val="24"/>
          <w:shd w:val="clear" w:color="auto" w:fill="F5F5F5"/>
        </w:rPr>
        <w:t>kebangsaan</w:t>
      </w:r>
      <w:proofErr w:type="spellEnd"/>
      <w:r w:rsidRPr="00281490">
        <w:rPr>
          <w:sz w:val="24"/>
          <w:shd w:val="clear" w:color="auto" w:fill="F5F5F5"/>
        </w:rPr>
        <w:t xml:space="preserve"> </w:t>
      </w:r>
      <w:proofErr w:type="spellStart"/>
      <w:r w:rsidRPr="00281490">
        <w:rPr>
          <w:sz w:val="24"/>
          <w:shd w:val="clear" w:color="auto" w:fill="F5F5F5"/>
        </w:rPr>
        <w:t>dan</w:t>
      </w:r>
      <w:proofErr w:type="spellEnd"/>
      <w:r w:rsidRPr="00281490">
        <w:rPr>
          <w:sz w:val="24"/>
          <w:shd w:val="clear" w:color="auto" w:fill="F5F5F5"/>
        </w:rPr>
        <w:t xml:space="preserve"> </w:t>
      </w:r>
      <w:proofErr w:type="spellStart"/>
      <w:r w:rsidRPr="00281490">
        <w:rPr>
          <w:sz w:val="24"/>
          <w:shd w:val="clear" w:color="auto" w:fill="F5F5F5"/>
        </w:rPr>
        <w:t>kenegaraan</w:t>
      </w:r>
      <w:proofErr w:type="spellEnd"/>
      <w:r w:rsidRPr="00281490">
        <w:rPr>
          <w:sz w:val="24"/>
          <w:shd w:val="clear" w:color="auto" w:fill="F5F5F5"/>
        </w:rPr>
        <w:t>.</w:t>
      </w:r>
    </w:p>
    <w:p w:rsidR="008C72F5" w:rsidRDefault="008C72F5" w:rsidP="000E792B">
      <w:pPr>
        <w:spacing w:after="0"/>
        <w:jc w:val="both"/>
        <w:rPr>
          <w:sz w:val="24"/>
          <w:shd w:val="clear" w:color="auto" w:fill="F5F5F5"/>
        </w:rPr>
      </w:pPr>
    </w:p>
    <w:p w:rsidR="008C72F5" w:rsidRPr="008C72F5" w:rsidRDefault="008C72F5" w:rsidP="000E792B">
      <w:pPr>
        <w:spacing w:after="0"/>
        <w:jc w:val="both"/>
        <w:rPr>
          <w:sz w:val="32"/>
          <w:szCs w:val="24"/>
        </w:rPr>
      </w:pPr>
      <w:proofErr w:type="spellStart"/>
      <w:r w:rsidRPr="008C72F5">
        <w:rPr>
          <w:sz w:val="24"/>
          <w:shd w:val="clear" w:color="auto" w:fill="F5F5F5"/>
        </w:rPr>
        <w:t>Idelogi</w:t>
      </w:r>
      <w:proofErr w:type="spellEnd"/>
      <w:r w:rsidRPr="008C72F5">
        <w:rPr>
          <w:sz w:val="24"/>
          <w:shd w:val="clear" w:color="auto" w:fill="F5F5F5"/>
        </w:rPr>
        <w:t xml:space="preserve"> </w:t>
      </w:r>
      <w:proofErr w:type="spellStart"/>
      <w:r w:rsidRPr="008C72F5">
        <w:rPr>
          <w:sz w:val="24"/>
          <w:shd w:val="clear" w:color="auto" w:fill="F5F5F5"/>
        </w:rPr>
        <w:t>koomprehensif</w:t>
      </w:r>
      <w:proofErr w:type="spellEnd"/>
      <w:r w:rsidRPr="008C72F5">
        <w:rPr>
          <w:sz w:val="24"/>
          <w:shd w:val="clear" w:color="auto" w:fill="F5F5F5"/>
        </w:rPr>
        <w:t xml:space="preserve"> </w:t>
      </w:r>
      <w:proofErr w:type="spellStart"/>
      <w:r w:rsidRPr="008C72F5">
        <w:rPr>
          <w:sz w:val="24"/>
          <w:shd w:val="clear" w:color="auto" w:fill="F5F5F5"/>
        </w:rPr>
        <w:t>adalah</w:t>
      </w:r>
      <w:proofErr w:type="spellEnd"/>
      <w:r w:rsidRPr="008C72F5">
        <w:rPr>
          <w:sz w:val="24"/>
          <w:shd w:val="clear" w:color="auto" w:fill="F5F5F5"/>
        </w:rPr>
        <w:t xml:space="preserve"> </w:t>
      </w:r>
      <w:proofErr w:type="spellStart"/>
      <w:r w:rsidRPr="008C72F5">
        <w:rPr>
          <w:sz w:val="24"/>
          <w:shd w:val="clear" w:color="auto" w:fill="F5F5F5"/>
        </w:rPr>
        <w:t>suatu</w:t>
      </w:r>
      <w:proofErr w:type="spellEnd"/>
      <w:r w:rsidRPr="008C72F5">
        <w:rPr>
          <w:sz w:val="24"/>
          <w:shd w:val="clear" w:color="auto" w:fill="F5F5F5"/>
        </w:rPr>
        <w:t xml:space="preserve"> </w:t>
      </w:r>
      <w:proofErr w:type="spellStart"/>
      <w:r w:rsidRPr="008C72F5">
        <w:rPr>
          <w:sz w:val="24"/>
          <w:shd w:val="clear" w:color="auto" w:fill="F5F5F5"/>
        </w:rPr>
        <w:t>sistem</w:t>
      </w:r>
      <w:proofErr w:type="spellEnd"/>
      <w:r w:rsidRPr="008C72F5">
        <w:rPr>
          <w:sz w:val="24"/>
          <w:shd w:val="clear" w:color="auto" w:fill="F5F5F5"/>
        </w:rPr>
        <w:t xml:space="preserve"> </w:t>
      </w:r>
      <w:proofErr w:type="spellStart"/>
      <w:r w:rsidRPr="008C72F5">
        <w:rPr>
          <w:sz w:val="24"/>
          <w:shd w:val="clear" w:color="auto" w:fill="F5F5F5"/>
        </w:rPr>
        <w:t>pemikiran</w:t>
      </w:r>
      <w:proofErr w:type="spellEnd"/>
      <w:r w:rsidRPr="008C72F5">
        <w:rPr>
          <w:sz w:val="24"/>
          <w:shd w:val="clear" w:color="auto" w:fill="F5F5F5"/>
        </w:rPr>
        <w:t xml:space="preserve"> </w:t>
      </w:r>
      <w:proofErr w:type="spellStart"/>
      <w:r w:rsidRPr="008C72F5">
        <w:rPr>
          <w:sz w:val="24"/>
          <w:shd w:val="clear" w:color="auto" w:fill="F5F5F5"/>
        </w:rPr>
        <w:t>menyeluruh</w:t>
      </w:r>
      <w:proofErr w:type="spellEnd"/>
      <w:r w:rsidRPr="008C72F5">
        <w:rPr>
          <w:sz w:val="24"/>
          <w:shd w:val="clear" w:color="auto" w:fill="F5F5F5"/>
        </w:rPr>
        <w:t xml:space="preserve"> </w:t>
      </w:r>
      <w:proofErr w:type="spellStart"/>
      <w:r w:rsidRPr="008C72F5">
        <w:rPr>
          <w:sz w:val="24"/>
          <w:shd w:val="clear" w:color="auto" w:fill="F5F5F5"/>
        </w:rPr>
        <w:t>mengenai</w:t>
      </w:r>
      <w:proofErr w:type="spellEnd"/>
      <w:r w:rsidRPr="008C72F5">
        <w:rPr>
          <w:sz w:val="24"/>
          <w:shd w:val="clear" w:color="auto" w:fill="F5F5F5"/>
        </w:rPr>
        <w:t xml:space="preserve"> </w:t>
      </w:r>
      <w:proofErr w:type="spellStart"/>
      <w:r w:rsidRPr="008C72F5">
        <w:rPr>
          <w:sz w:val="24"/>
          <w:shd w:val="clear" w:color="auto" w:fill="F5F5F5"/>
        </w:rPr>
        <w:t>semua</w:t>
      </w:r>
      <w:proofErr w:type="spellEnd"/>
      <w:r w:rsidRPr="008C72F5">
        <w:rPr>
          <w:sz w:val="24"/>
          <w:shd w:val="clear" w:color="auto" w:fill="F5F5F5"/>
        </w:rPr>
        <w:t xml:space="preserve"> </w:t>
      </w:r>
      <w:proofErr w:type="spellStart"/>
      <w:r w:rsidRPr="008C72F5">
        <w:rPr>
          <w:sz w:val="24"/>
          <w:shd w:val="clear" w:color="auto" w:fill="F5F5F5"/>
        </w:rPr>
        <w:t>aspek</w:t>
      </w:r>
      <w:proofErr w:type="spellEnd"/>
      <w:r w:rsidRPr="008C72F5">
        <w:rPr>
          <w:sz w:val="24"/>
          <w:shd w:val="clear" w:color="auto" w:fill="F5F5F5"/>
        </w:rPr>
        <w:t xml:space="preserve"> </w:t>
      </w:r>
      <w:proofErr w:type="spellStart"/>
      <w:r w:rsidRPr="008C72F5">
        <w:rPr>
          <w:sz w:val="24"/>
          <w:shd w:val="clear" w:color="auto" w:fill="F5F5F5"/>
        </w:rPr>
        <w:t>kehidupan</w:t>
      </w:r>
      <w:proofErr w:type="spellEnd"/>
      <w:r w:rsidRPr="008C72F5">
        <w:rPr>
          <w:sz w:val="24"/>
          <w:shd w:val="clear" w:color="auto" w:fill="F5F5F5"/>
        </w:rPr>
        <w:t xml:space="preserve"> </w:t>
      </w:r>
      <w:proofErr w:type="spellStart"/>
      <w:r w:rsidRPr="008C72F5">
        <w:rPr>
          <w:sz w:val="24"/>
          <w:shd w:val="clear" w:color="auto" w:fill="F5F5F5"/>
        </w:rPr>
        <w:t>sosial</w:t>
      </w:r>
      <w:proofErr w:type="spellEnd"/>
      <w:r w:rsidRPr="008C72F5">
        <w:rPr>
          <w:sz w:val="24"/>
          <w:shd w:val="clear" w:color="auto" w:fill="F5F5F5"/>
        </w:rPr>
        <w:t xml:space="preserve"> yang </w:t>
      </w:r>
      <w:proofErr w:type="spellStart"/>
      <w:r w:rsidRPr="008C72F5">
        <w:rPr>
          <w:sz w:val="24"/>
          <w:shd w:val="clear" w:color="auto" w:fill="F5F5F5"/>
        </w:rPr>
        <w:t>memiliki</w:t>
      </w:r>
      <w:proofErr w:type="spellEnd"/>
      <w:r w:rsidRPr="008C72F5">
        <w:rPr>
          <w:sz w:val="24"/>
          <w:shd w:val="clear" w:color="auto" w:fill="F5F5F5"/>
        </w:rPr>
        <w:t xml:space="preserve"> </w:t>
      </w:r>
      <w:proofErr w:type="spellStart"/>
      <w:r w:rsidRPr="008C72F5">
        <w:rPr>
          <w:sz w:val="24"/>
          <w:shd w:val="clear" w:color="auto" w:fill="F5F5F5"/>
        </w:rPr>
        <w:t>cita-cita</w:t>
      </w:r>
      <w:proofErr w:type="spellEnd"/>
      <w:r w:rsidRPr="008C72F5">
        <w:rPr>
          <w:sz w:val="24"/>
          <w:shd w:val="clear" w:color="auto" w:fill="F5F5F5"/>
        </w:rPr>
        <w:t xml:space="preserve"> </w:t>
      </w:r>
      <w:proofErr w:type="spellStart"/>
      <w:r w:rsidRPr="008C72F5">
        <w:rPr>
          <w:sz w:val="24"/>
          <w:shd w:val="clear" w:color="auto" w:fill="F5F5F5"/>
        </w:rPr>
        <w:t>melakukan</w:t>
      </w:r>
      <w:proofErr w:type="spellEnd"/>
      <w:r w:rsidRPr="008C72F5">
        <w:rPr>
          <w:sz w:val="24"/>
          <w:shd w:val="clear" w:color="auto" w:fill="F5F5F5"/>
        </w:rPr>
        <w:t xml:space="preserve"> </w:t>
      </w:r>
      <w:proofErr w:type="spellStart"/>
      <w:r w:rsidRPr="008C72F5">
        <w:rPr>
          <w:sz w:val="24"/>
          <w:shd w:val="clear" w:color="auto" w:fill="F5F5F5"/>
        </w:rPr>
        <w:t>transformasi</w:t>
      </w:r>
      <w:proofErr w:type="spellEnd"/>
      <w:r w:rsidRPr="008C72F5">
        <w:rPr>
          <w:sz w:val="24"/>
          <w:shd w:val="clear" w:color="auto" w:fill="F5F5F5"/>
        </w:rPr>
        <w:t xml:space="preserve"> </w:t>
      </w:r>
      <w:proofErr w:type="spellStart"/>
      <w:r w:rsidRPr="008C72F5">
        <w:rPr>
          <w:sz w:val="24"/>
          <w:shd w:val="clear" w:color="auto" w:fill="F5F5F5"/>
        </w:rPr>
        <w:t>sosial</w:t>
      </w:r>
      <w:proofErr w:type="spellEnd"/>
      <w:r w:rsidRPr="008C72F5">
        <w:rPr>
          <w:sz w:val="24"/>
          <w:shd w:val="clear" w:color="auto" w:fill="F5F5F5"/>
        </w:rPr>
        <w:t xml:space="preserve"> </w:t>
      </w:r>
      <w:proofErr w:type="spellStart"/>
      <w:r w:rsidRPr="008C72F5">
        <w:rPr>
          <w:sz w:val="24"/>
          <w:shd w:val="clear" w:color="auto" w:fill="F5F5F5"/>
        </w:rPr>
        <w:t>besar-besaran</w:t>
      </w:r>
      <w:proofErr w:type="spellEnd"/>
      <w:r w:rsidRPr="008C72F5">
        <w:rPr>
          <w:sz w:val="24"/>
          <w:shd w:val="clear" w:color="auto" w:fill="F5F5F5"/>
        </w:rPr>
        <w:t xml:space="preserve"> </w:t>
      </w:r>
      <w:proofErr w:type="spellStart"/>
      <w:r w:rsidRPr="008C72F5">
        <w:rPr>
          <w:sz w:val="24"/>
          <w:shd w:val="clear" w:color="auto" w:fill="F5F5F5"/>
        </w:rPr>
        <w:t>menuju</w:t>
      </w:r>
      <w:proofErr w:type="spellEnd"/>
      <w:r w:rsidRPr="008C72F5">
        <w:rPr>
          <w:sz w:val="24"/>
          <w:shd w:val="clear" w:color="auto" w:fill="F5F5F5"/>
        </w:rPr>
        <w:t xml:space="preserve"> </w:t>
      </w:r>
      <w:proofErr w:type="spellStart"/>
      <w:r w:rsidRPr="008C72F5">
        <w:rPr>
          <w:sz w:val="24"/>
          <w:shd w:val="clear" w:color="auto" w:fill="F5F5F5"/>
        </w:rPr>
        <w:t>bentuk</w:t>
      </w:r>
      <w:proofErr w:type="spellEnd"/>
      <w:r w:rsidRPr="008C72F5">
        <w:rPr>
          <w:sz w:val="24"/>
          <w:shd w:val="clear" w:color="auto" w:fill="F5F5F5"/>
        </w:rPr>
        <w:t xml:space="preserve"> </w:t>
      </w:r>
      <w:proofErr w:type="spellStart"/>
      <w:r w:rsidRPr="008C72F5">
        <w:rPr>
          <w:sz w:val="24"/>
          <w:shd w:val="clear" w:color="auto" w:fill="F5F5F5"/>
        </w:rPr>
        <w:t>tertentu</w:t>
      </w:r>
      <w:proofErr w:type="spellEnd"/>
      <w:r w:rsidRPr="008C72F5">
        <w:rPr>
          <w:sz w:val="24"/>
          <w:shd w:val="clear" w:color="auto" w:fill="F5F5F5"/>
        </w:rPr>
        <w:t>. </w:t>
      </w:r>
    </w:p>
    <w:p w:rsidR="001F6551" w:rsidRDefault="001F6551" w:rsidP="001F6551">
      <w:pPr>
        <w:spacing w:after="0"/>
        <w:rPr>
          <w:sz w:val="24"/>
          <w:szCs w:val="24"/>
        </w:rPr>
      </w:pPr>
    </w:p>
    <w:p w:rsidR="00F70310" w:rsidRPr="00F70310" w:rsidRDefault="00F70310" w:rsidP="00F70310">
      <w:pPr>
        <w:shd w:val="clear" w:color="auto" w:fill="F5F5F5"/>
        <w:spacing w:after="3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Ideologi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70310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"https://www.kompasiana.com/tag/pancasila" </w:instrText>
      </w:r>
      <w:r w:rsidRPr="00F7031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70310">
        <w:rPr>
          <w:rFonts w:ascii="Times New Roman" w:eastAsia="Times New Roman" w:hAnsi="Times New Roman" w:cs="Times New Roman"/>
          <w:sz w:val="24"/>
          <w:szCs w:val="24"/>
          <w:u w:val="single"/>
        </w:rPr>
        <w:t>pancasila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7031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ditetapkan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negara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sekaligus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ideologi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nasional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Makna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pancasila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ideologi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nasional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bangsa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0310">
        <w:rPr>
          <w:rFonts w:ascii="Times New Roman" w:eastAsia="Times New Roman" w:hAnsi="Times New Roman" w:cs="Times New Roman"/>
          <w:sz w:val="24"/>
          <w:szCs w:val="24"/>
        </w:rPr>
        <w:t>indonesia</w:t>
      </w:r>
      <w:proofErr w:type="spellEnd"/>
      <w:proofErr w:type="gram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nilai-nilai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terkandung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ideologi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pancasila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cita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cita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normatif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penyelenggaraan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bernegara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F70310" w:rsidRPr="00F70310" w:rsidRDefault="00F70310" w:rsidP="00F70310">
      <w:pPr>
        <w:shd w:val="clear" w:color="auto" w:fill="F5F5F5"/>
        <w:spacing w:after="3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kata lain,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visi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arah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penyelenggaraan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berbangsa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bernegara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0310">
        <w:rPr>
          <w:rFonts w:ascii="Times New Roman" w:eastAsia="Times New Roman" w:hAnsi="Times New Roman" w:cs="Times New Roman"/>
          <w:sz w:val="24"/>
          <w:szCs w:val="24"/>
        </w:rPr>
        <w:t>indonesia</w:t>
      </w:r>
      <w:proofErr w:type="spellEnd"/>
      <w:proofErr w:type="gram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terwujudnya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berketuhanan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berkemanusiaan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bersatu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berkrakyatan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keadilan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0310" w:rsidRPr="00F70310" w:rsidRDefault="00F70310" w:rsidP="00F70310">
      <w:pPr>
        <w:shd w:val="clear" w:color="auto" w:fill="F5F5F5"/>
        <w:spacing w:after="3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pancasila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terkandung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nilai-nilai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luhur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cita-cita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bangsa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0310">
        <w:rPr>
          <w:rFonts w:ascii="Times New Roman" w:eastAsia="Times New Roman" w:hAnsi="Times New Roman" w:cs="Times New Roman"/>
          <w:sz w:val="24"/>
          <w:szCs w:val="24"/>
        </w:rPr>
        <w:t>indonesia</w:t>
      </w:r>
      <w:proofErr w:type="spellEnd"/>
      <w:proofErr w:type="gram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F70310">
        <w:rPr>
          <w:rFonts w:ascii="Times New Roman" w:eastAsia="Times New Roman" w:hAnsi="Times New Roman" w:cs="Times New Roman"/>
          <w:sz w:val="24"/>
          <w:szCs w:val="24"/>
        </w:rPr>
        <w:t>pancasila</w:t>
      </w:r>
      <w:proofErr w:type="spellEnd"/>
      <w:proofErr w:type="gram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nilai-nilai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istiadat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kebudayaan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nilai-nilai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moralitas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pandangan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bangsa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indonesia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F7031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proofErr w:type="gram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pancasila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ideologi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bangsa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negara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indonesia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berakar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pandangan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310">
        <w:rPr>
          <w:rFonts w:ascii="Times New Roman" w:eastAsia="Times New Roman" w:hAnsi="Times New Roman" w:cs="Times New Roman"/>
          <w:sz w:val="24"/>
          <w:szCs w:val="24"/>
        </w:rPr>
        <w:t>bangsa</w:t>
      </w:r>
      <w:proofErr w:type="spellEnd"/>
      <w:r w:rsidRPr="00F703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0B1C" w:rsidRPr="00750B1C" w:rsidRDefault="00750B1C" w:rsidP="00750B1C">
      <w:pPr>
        <w:shd w:val="clear" w:color="auto" w:fill="FFFFFF"/>
        <w:spacing w:before="120" w:after="120" w:line="240" w:lineRule="auto"/>
        <w:rPr>
          <w:rFonts w:eastAsia="Times New Roman" w:cstheme="minorHAnsi"/>
          <w:color w:val="202122"/>
          <w:sz w:val="24"/>
          <w:szCs w:val="24"/>
        </w:rPr>
      </w:pPr>
      <w:r w:rsidRPr="00750B1C">
        <w:rPr>
          <w:rFonts w:eastAsia="Times New Roman" w:cstheme="minorHAnsi"/>
          <w:color w:val="202122"/>
          <w:sz w:val="24"/>
          <w:szCs w:val="24"/>
        </w:rPr>
        <w:t xml:space="preserve">Pancasila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berkedudukan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sebagai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dasar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dan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ideologi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negara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Indonesia,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pandangan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hidup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(</w:t>
      </w:r>
      <w:r w:rsidRPr="00750B1C">
        <w:rPr>
          <w:rFonts w:eastAsia="Times New Roman" w:cstheme="minorHAnsi"/>
          <w:i/>
          <w:iCs/>
          <w:color w:val="202122"/>
          <w:sz w:val="24"/>
          <w:szCs w:val="24"/>
        </w:rPr>
        <w:t>way of life),</w:t>
      </w:r>
      <w:r w:rsidRPr="00750B1C">
        <w:rPr>
          <w:rFonts w:eastAsia="Times New Roman" w:cstheme="minorHAnsi"/>
          <w:color w:val="202122"/>
          <w:sz w:val="24"/>
          <w:szCs w:val="24"/>
        </w:rPr>
        <w:t> </w:t>
      </w:r>
      <w:proofErr w:type="spellStart"/>
      <w:r w:rsidRPr="00750B1C">
        <w:rPr>
          <w:rFonts w:eastAsia="Times New Roman" w:cstheme="minorHAnsi"/>
          <w:i/>
          <w:iCs/>
          <w:color w:val="202122"/>
          <w:sz w:val="24"/>
          <w:szCs w:val="24"/>
        </w:rPr>
        <w:t>filosofische</w:t>
      </w:r>
      <w:proofErr w:type="spellEnd"/>
      <w:r w:rsidRPr="00750B1C">
        <w:rPr>
          <w:rFonts w:eastAsia="Times New Roman" w:cstheme="minorHAnsi"/>
          <w:i/>
          <w:iCs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i/>
          <w:iCs/>
          <w:color w:val="202122"/>
          <w:sz w:val="24"/>
          <w:szCs w:val="24"/>
        </w:rPr>
        <w:t>grondslag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> 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yaitu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sebagai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fondamen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,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filsafat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,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pikiran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yang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mendalam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,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dan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pemersatu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bangsa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>.</w:t>
      </w:r>
      <w:hyperlink r:id="rId5" w:anchor="cite_note-5" w:history="1">
        <w:r w:rsidRPr="00750B1C">
          <w:rPr>
            <w:rFonts w:eastAsia="Times New Roman" w:cstheme="minorHAnsi"/>
            <w:color w:val="0B0080"/>
            <w:sz w:val="24"/>
            <w:szCs w:val="24"/>
            <w:u w:val="single"/>
            <w:vertAlign w:val="superscript"/>
          </w:rPr>
          <w:t>[5]</w:t>
        </w:r>
      </w:hyperlink>
    </w:p>
    <w:p w:rsidR="00750B1C" w:rsidRPr="00750B1C" w:rsidRDefault="00750B1C" w:rsidP="00750B1C">
      <w:pPr>
        <w:shd w:val="clear" w:color="auto" w:fill="FFFFFF"/>
        <w:spacing w:before="120" w:after="120" w:line="240" w:lineRule="auto"/>
        <w:rPr>
          <w:rFonts w:eastAsia="Times New Roman" w:cstheme="minorHAnsi"/>
          <w:color w:val="202122"/>
          <w:sz w:val="24"/>
          <w:szCs w:val="24"/>
        </w:rPr>
      </w:pP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Secara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yuridis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ketatanegaraan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, Pancasila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adalah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dasar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negara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Republik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Indonesia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berarti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Pancasila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menjadi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dasar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untuk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mengatur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penyelenggaraan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negara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dan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seluruh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warga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negara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Indonesia. Di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samping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itu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, Pancasila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perlu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memayungi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proses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reformasi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untuk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diarahkan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pada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'</w:t>
      </w:r>
      <w:r w:rsidRPr="00750B1C">
        <w:rPr>
          <w:rFonts w:eastAsia="Times New Roman" w:cstheme="minorHAnsi"/>
          <w:i/>
          <w:iCs/>
          <w:color w:val="202122"/>
          <w:sz w:val="24"/>
          <w:szCs w:val="24"/>
        </w:rPr>
        <w:t>reinventing and rebuilding'</w:t>
      </w:r>
      <w:r w:rsidRPr="00750B1C">
        <w:rPr>
          <w:rFonts w:eastAsia="Times New Roman" w:cstheme="minorHAnsi"/>
          <w:color w:val="202122"/>
          <w:sz w:val="24"/>
          <w:szCs w:val="24"/>
        </w:rPr>
        <w:t xml:space="preserve"> Indonesia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dengan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berpegangan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pada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perundang-udangan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yang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juga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berlandaskan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Pancasila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sebagai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dasar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negara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>.</w:t>
      </w:r>
      <w:hyperlink r:id="rId6" w:anchor="cite_note-6" w:history="1">
        <w:r w:rsidRPr="00750B1C">
          <w:rPr>
            <w:rFonts w:eastAsia="Times New Roman" w:cstheme="minorHAnsi"/>
            <w:color w:val="0B0080"/>
            <w:sz w:val="24"/>
            <w:szCs w:val="24"/>
            <w:u w:val="single"/>
            <w:vertAlign w:val="superscript"/>
          </w:rPr>
          <w:t>[6]</w:t>
        </w:r>
      </w:hyperlink>
    </w:p>
    <w:p w:rsidR="00F70310" w:rsidRPr="00750B1C" w:rsidRDefault="00750B1C" w:rsidP="00750B1C">
      <w:pPr>
        <w:shd w:val="clear" w:color="auto" w:fill="FFFFFF"/>
        <w:spacing w:before="120" w:after="120" w:line="240" w:lineRule="auto"/>
        <w:rPr>
          <w:rFonts w:eastAsia="Times New Roman" w:cstheme="minorHAnsi"/>
          <w:color w:val="202122"/>
          <w:sz w:val="24"/>
          <w:szCs w:val="24"/>
        </w:rPr>
      </w:pP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Selain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itu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,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juga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ditegaskan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dalam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Undang-Undang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Nomor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12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Tahun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2011</w:t>
      </w:r>
      <w:hyperlink r:id="rId7" w:anchor="cite_note-7" w:history="1">
        <w:r w:rsidRPr="00750B1C">
          <w:rPr>
            <w:rFonts w:eastAsia="Times New Roman" w:cstheme="minorHAnsi"/>
            <w:color w:val="0B0080"/>
            <w:sz w:val="24"/>
            <w:szCs w:val="24"/>
            <w:u w:val="single"/>
            <w:vertAlign w:val="superscript"/>
          </w:rPr>
          <w:t>[7]</w:t>
        </w:r>
      </w:hyperlink>
      <w:r w:rsidRPr="00750B1C">
        <w:rPr>
          <w:rFonts w:eastAsia="Times New Roman" w:cstheme="minorHAnsi"/>
          <w:color w:val="202122"/>
          <w:sz w:val="24"/>
          <w:szCs w:val="24"/>
        </w:rPr>
        <w:t> 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tentang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pembentukan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peraturan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perundang-undangan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bahwa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Pancasila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merupakan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sumber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dari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segala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sumber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hukum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negara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.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Penempatan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Pancasila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sebagai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sumber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dari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segala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sumber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hukum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negara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adalah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sesuai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dengan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Pembukaan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Undang-Undang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Dasar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Negara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Republik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Indonesia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lastRenderedPageBreak/>
        <w:t>Tahun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1945</w:t>
      </w:r>
      <w:hyperlink r:id="rId8" w:anchor="cite_note-:3-4" w:history="1">
        <w:r w:rsidRPr="00750B1C">
          <w:rPr>
            <w:rFonts w:eastAsia="Times New Roman" w:cstheme="minorHAnsi"/>
            <w:color w:val="0B0080"/>
            <w:sz w:val="24"/>
            <w:szCs w:val="24"/>
            <w:u w:val="single"/>
            <w:vertAlign w:val="superscript"/>
          </w:rPr>
          <w:t>[4]</w:t>
        </w:r>
      </w:hyperlink>
      <w:r w:rsidRPr="00750B1C">
        <w:rPr>
          <w:rFonts w:eastAsia="Times New Roman" w:cstheme="minorHAnsi"/>
          <w:color w:val="202122"/>
          <w:sz w:val="24"/>
          <w:szCs w:val="24"/>
        </w:rPr>
        <w:t> 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dan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sekaligus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sebagai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dasar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filosofis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bangsa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dan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negara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sehingga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setiap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materi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muatan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peraturan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perundang-undangan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tidak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boleh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bertentangan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dengan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nilai-nilai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yang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terkandung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</w:t>
      </w:r>
      <w:proofErr w:type="spellStart"/>
      <w:r w:rsidRPr="00750B1C">
        <w:rPr>
          <w:rFonts w:eastAsia="Times New Roman" w:cstheme="minorHAnsi"/>
          <w:color w:val="202122"/>
          <w:sz w:val="24"/>
          <w:szCs w:val="24"/>
        </w:rPr>
        <w:t>dalam</w:t>
      </w:r>
      <w:proofErr w:type="spellEnd"/>
      <w:r w:rsidRPr="00750B1C">
        <w:rPr>
          <w:rFonts w:eastAsia="Times New Roman" w:cstheme="minorHAnsi"/>
          <w:color w:val="202122"/>
          <w:sz w:val="24"/>
          <w:szCs w:val="24"/>
        </w:rPr>
        <w:t xml:space="preserve"> Pancasila</w:t>
      </w:r>
    </w:p>
    <w:sectPr w:rsidR="00F70310" w:rsidRPr="00750B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3517D"/>
    <w:multiLevelType w:val="hybridMultilevel"/>
    <w:tmpl w:val="27181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956A4"/>
    <w:multiLevelType w:val="hybridMultilevel"/>
    <w:tmpl w:val="0878501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25847"/>
    <w:multiLevelType w:val="multilevel"/>
    <w:tmpl w:val="A3244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929"/>
    <w:rsid w:val="000B7592"/>
    <w:rsid w:val="000E792B"/>
    <w:rsid w:val="001F6551"/>
    <w:rsid w:val="00281490"/>
    <w:rsid w:val="003A75E1"/>
    <w:rsid w:val="004A1964"/>
    <w:rsid w:val="00564CEE"/>
    <w:rsid w:val="00750B1C"/>
    <w:rsid w:val="008C72F5"/>
    <w:rsid w:val="00900DD6"/>
    <w:rsid w:val="009F7776"/>
    <w:rsid w:val="00AA14ED"/>
    <w:rsid w:val="00AD036C"/>
    <w:rsid w:val="00BD7929"/>
    <w:rsid w:val="00BE4AAD"/>
    <w:rsid w:val="00D66E9A"/>
    <w:rsid w:val="00DC37AF"/>
    <w:rsid w:val="00EB557D"/>
    <w:rsid w:val="00F5722C"/>
    <w:rsid w:val="00F70310"/>
    <w:rsid w:val="00F836BD"/>
    <w:rsid w:val="00FC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AAFE3"/>
  <w15:chartTrackingRefBased/>
  <w15:docId w15:val="{5E582085-2E1D-4AA8-A647-3FC239042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5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5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A196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703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4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Empat_Pilar_Majelis_Permusyawaratan_Rakyat_Republik_Indones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d.wikipedia.org/wiki/Empat_Pilar_Majelis_Permusyawaratan_Rakyat_Republik_Indones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Empat_Pilar_Majelis_Permusyawaratan_Rakyat_Republik_Indonesia" TargetMode="External"/><Relationship Id="rId5" Type="http://schemas.openxmlformats.org/officeDocument/2006/relationships/hyperlink" Target="https://id.wikipedia.org/wiki/Empat_Pilar_Majelis_Permusyawaratan_Rakyat_Republik_Indonesi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4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dc:description/>
  <cp:lastModifiedBy>farhan</cp:lastModifiedBy>
  <cp:revision>15</cp:revision>
  <dcterms:created xsi:type="dcterms:W3CDTF">2020-09-21T10:23:00Z</dcterms:created>
  <dcterms:modified xsi:type="dcterms:W3CDTF">2020-10-05T01:32:00Z</dcterms:modified>
</cp:coreProperties>
</file>