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B33F" w14:textId="77777777" w:rsidR="00E26625" w:rsidRDefault="00E26625"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ANALISIS SISTEM</w:t>
      </w:r>
    </w:p>
    <w:p w14:paraId="690F10DF" w14:textId="5334F819" w:rsidR="003A7D03" w:rsidRPr="007819B7" w:rsidRDefault="00E26625"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PADA WEB J&amp;T EXPRESS INDONESIA</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1183184A" w14:textId="77777777" w:rsidR="00A86961" w:rsidRDefault="00A86961" w:rsidP="003A7D03">
      <w:pPr>
        <w:spacing w:after="0" w:line="360" w:lineRule="auto"/>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58229E74"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ANALISIS &amp; DESAIN SISTEM D</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602D942" w14:textId="5020CE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2C1D1E47" w14:textId="33CA0518" w:rsidR="00A86961" w:rsidRDefault="00A86961" w:rsidP="003A7D03">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269B4F81" w14:textId="771906C8" w:rsidR="00496066" w:rsidRDefault="00C0658A" w:rsidP="00496066">
      <w:pPr>
        <w:pStyle w:val="Heading1"/>
        <w:numPr>
          <w:ilvl w:val="0"/>
          <w:numId w:val="2"/>
        </w:numPr>
        <w:spacing w:before="0" w:line="360" w:lineRule="auto"/>
        <w:ind w:left="450" w:hanging="450"/>
        <w:jc w:val="left"/>
        <w:rPr>
          <w:b/>
          <w:bCs/>
          <w:sz w:val="24"/>
          <w:szCs w:val="28"/>
        </w:rPr>
      </w:pPr>
      <w:r>
        <w:rPr>
          <w:b/>
          <w:bCs/>
          <w:sz w:val="24"/>
          <w:szCs w:val="28"/>
        </w:rPr>
        <w:lastRenderedPageBreak/>
        <w:t>Pendahuluan</w:t>
      </w:r>
    </w:p>
    <w:p w14:paraId="7B098170" w14:textId="299206E9" w:rsidR="00496066" w:rsidRDefault="00B54A9B" w:rsidP="00623848">
      <w:pPr>
        <w:spacing w:after="0" w:line="360" w:lineRule="auto"/>
        <w:ind w:left="450" w:firstLine="540"/>
        <w:jc w:val="both"/>
        <w:rPr>
          <w:rFonts w:ascii="Times New Roman" w:hAnsi="Times New Roman" w:cs="Times New Roman"/>
          <w:sz w:val="24"/>
          <w:szCs w:val="24"/>
          <w:lang w:bidi="ar-SA"/>
        </w:rPr>
      </w:pPr>
      <w:r w:rsidRPr="00B54A9B">
        <w:rPr>
          <w:rFonts w:ascii="Times New Roman" w:hAnsi="Times New Roman" w:cs="Times New Roman"/>
          <w:sz w:val="24"/>
          <w:szCs w:val="24"/>
          <w:lang w:bidi="ar-SA"/>
        </w:rPr>
        <w:t>J&amp;T merupakan perusahaan layanan pengiriman ekspres berdasarkan pengembangan dari</w:t>
      </w:r>
      <w:r w:rsidR="004E4D57">
        <w:rPr>
          <w:rFonts w:ascii="Times New Roman" w:hAnsi="Times New Roman" w:cs="Times New Roman"/>
          <w:sz w:val="24"/>
          <w:szCs w:val="24"/>
          <w:lang w:bidi="ar-SA"/>
        </w:rPr>
        <w:t xml:space="preserve"> s</w:t>
      </w:r>
      <w:r w:rsidRPr="00B54A9B">
        <w:rPr>
          <w:rFonts w:ascii="Times New Roman" w:hAnsi="Times New Roman" w:cs="Times New Roman"/>
          <w:sz w:val="24"/>
          <w:szCs w:val="24"/>
          <w:lang w:bidi="ar-SA"/>
        </w:rPr>
        <w:t>istem IT. Melayani pengiriman ke seluruh pedalaman kota, domestik dan internasional termasuk bisnis e</w:t>
      </w:r>
      <w:r w:rsidR="00D76CB6">
        <w:rPr>
          <w:rFonts w:ascii="Times New Roman" w:hAnsi="Times New Roman" w:cs="Times New Roman"/>
          <w:sz w:val="24"/>
          <w:szCs w:val="24"/>
          <w:lang w:bidi="ar-SA"/>
        </w:rPr>
        <w:t>-</w:t>
      </w:r>
      <w:r w:rsidRPr="00B54A9B">
        <w:rPr>
          <w:rFonts w:ascii="Times New Roman" w:hAnsi="Times New Roman" w:cs="Times New Roman"/>
          <w:sz w:val="24"/>
          <w:szCs w:val="24"/>
          <w:lang w:bidi="ar-SA"/>
        </w:rPr>
        <w:t xml:space="preserve">commerce. </w:t>
      </w:r>
      <w:r w:rsidR="00154874">
        <w:rPr>
          <w:rFonts w:ascii="Times New Roman" w:hAnsi="Times New Roman" w:cs="Times New Roman"/>
          <w:sz w:val="24"/>
          <w:szCs w:val="24"/>
          <w:lang w:bidi="ar-SA"/>
        </w:rPr>
        <w:t xml:space="preserve">J&amp;T memiliki situs web yang digunakan untuk melakukan serangkaian proses bisnis pada perusahaan tersebut. </w:t>
      </w:r>
      <w:r w:rsidR="00DE65E2">
        <w:rPr>
          <w:rFonts w:ascii="Times New Roman" w:hAnsi="Times New Roman" w:cs="Times New Roman"/>
          <w:sz w:val="24"/>
          <w:szCs w:val="24"/>
          <w:lang w:bidi="ar-SA"/>
        </w:rPr>
        <w:t xml:space="preserve">Pada situs web tersebut, kami akan menganalisis proses sistem yang terjadi di dalamnya. Proses sistem yang dapat kami analisis di antaranya ialah proses keluar masuknya barang pengiriman dari dan ke gudang, </w:t>
      </w:r>
      <w:r w:rsidR="00371299">
        <w:rPr>
          <w:rFonts w:ascii="Times New Roman" w:hAnsi="Times New Roman" w:cs="Times New Roman"/>
          <w:sz w:val="24"/>
          <w:szCs w:val="24"/>
          <w:lang w:bidi="ar-SA"/>
        </w:rPr>
        <w:t>melakukan pemesanan pengiriman dalam dan luar negeri, serta melakukan pencatatan data pengiriman baik dalam maupun luar negeri.</w:t>
      </w:r>
    </w:p>
    <w:p w14:paraId="1489841E" w14:textId="7A9E26AC" w:rsidR="00ED50DC" w:rsidRDefault="00ED50DC" w:rsidP="00ED50DC">
      <w:pPr>
        <w:spacing w:after="0" w:line="360" w:lineRule="auto"/>
        <w:jc w:val="both"/>
        <w:rPr>
          <w:rFonts w:ascii="Times New Roman" w:hAnsi="Times New Roman" w:cs="Times New Roman"/>
          <w:sz w:val="24"/>
          <w:szCs w:val="24"/>
          <w:lang w:bidi="ar-SA"/>
        </w:rPr>
      </w:pPr>
    </w:p>
    <w:p w14:paraId="203E8208" w14:textId="361D39E5" w:rsidR="00ED50DC" w:rsidRDefault="00ED50DC" w:rsidP="00ED50DC">
      <w:pPr>
        <w:spacing w:after="0" w:line="360" w:lineRule="auto"/>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Data Flow Diagram</w:t>
      </w:r>
    </w:p>
    <w:p w14:paraId="1A42C4AF" w14:textId="114BDDFC" w:rsidR="00ED50DC" w:rsidRDefault="0001060F" w:rsidP="0001060F">
      <w:pPr>
        <w:pStyle w:val="ListParagraph"/>
        <w:numPr>
          <w:ilvl w:val="0"/>
          <w:numId w:val="4"/>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Sistem yang akan dikembangkan</w:t>
      </w:r>
    </w:p>
    <w:p w14:paraId="268FD4EE" w14:textId="11149539" w:rsidR="0001060F" w:rsidRDefault="0001060F" w:rsidP="0001060F">
      <w:pPr>
        <w:pStyle w:val="ListParagraph"/>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Situs web J&amp;T (jasa ekspedisi)</w:t>
      </w:r>
    </w:p>
    <w:p w14:paraId="0E225E21" w14:textId="5DAD5ECF" w:rsidR="0001060F" w:rsidRDefault="0001060F" w:rsidP="0001060F">
      <w:pPr>
        <w:pStyle w:val="ListParagraph"/>
        <w:numPr>
          <w:ilvl w:val="0"/>
          <w:numId w:val="4"/>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Eksternal entity yang terlibat</w:t>
      </w:r>
    </w:p>
    <w:p w14:paraId="5F1B0064" w14:textId="3579441C" w:rsidR="0001060F" w:rsidRDefault="0001060F" w:rsidP="0001060F">
      <w:pPr>
        <w:pStyle w:val="ListParagraph"/>
        <w:numPr>
          <w:ilvl w:val="0"/>
          <w:numId w:val="5"/>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Pelanggan</w:t>
      </w:r>
    </w:p>
    <w:p w14:paraId="306BC167" w14:textId="092C6995" w:rsidR="0001060F" w:rsidRDefault="0001060F" w:rsidP="0001060F">
      <w:pPr>
        <w:pStyle w:val="ListParagraph"/>
        <w:numPr>
          <w:ilvl w:val="0"/>
          <w:numId w:val="5"/>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Kurir</w:t>
      </w:r>
    </w:p>
    <w:p w14:paraId="15B674AE" w14:textId="0AD17625" w:rsidR="0001060F" w:rsidRDefault="0001060F" w:rsidP="0001060F">
      <w:pPr>
        <w:pStyle w:val="ListParagraph"/>
        <w:numPr>
          <w:ilvl w:val="0"/>
          <w:numId w:val="5"/>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Admin gudang</w:t>
      </w:r>
    </w:p>
    <w:p w14:paraId="20AE3186" w14:textId="0D713138" w:rsidR="0001060F" w:rsidRDefault="0001060F" w:rsidP="0001060F">
      <w:pPr>
        <w:pStyle w:val="ListParagraph"/>
        <w:numPr>
          <w:ilvl w:val="0"/>
          <w:numId w:val="5"/>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Pekerja gudang</w:t>
      </w:r>
    </w:p>
    <w:p w14:paraId="4A79EDD0" w14:textId="56CB43EC" w:rsidR="0001060F" w:rsidRDefault="0001060F" w:rsidP="0001060F">
      <w:pPr>
        <w:pStyle w:val="ListParagraph"/>
        <w:numPr>
          <w:ilvl w:val="0"/>
          <w:numId w:val="5"/>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Customer support</w:t>
      </w:r>
    </w:p>
    <w:p w14:paraId="44929B5A" w14:textId="2D7AFF19" w:rsidR="0001060F" w:rsidRDefault="0001060F" w:rsidP="0001060F">
      <w:pPr>
        <w:pStyle w:val="ListParagraph"/>
        <w:numPr>
          <w:ilvl w:val="0"/>
          <w:numId w:val="4"/>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Data atau informasi yang mengalir</w:t>
      </w:r>
    </w:p>
    <w:p w14:paraId="6299388C" w14:textId="5AECED4C" w:rsidR="00882911" w:rsidRDefault="00882911" w:rsidP="00882911">
      <w:pPr>
        <w:pStyle w:val="ListParagraph"/>
        <w:numPr>
          <w:ilvl w:val="0"/>
          <w:numId w:val="6"/>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Data pelanggan</w:t>
      </w:r>
    </w:p>
    <w:p w14:paraId="4E586090" w14:textId="5DD560A2" w:rsidR="00882911" w:rsidRDefault="00882911" w:rsidP="00882911">
      <w:pPr>
        <w:pStyle w:val="ListParagraph"/>
        <w:numPr>
          <w:ilvl w:val="0"/>
          <w:numId w:val="6"/>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Data pengiriman barang</w:t>
      </w:r>
    </w:p>
    <w:p w14:paraId="10F19727" w14:textId="3F61A7F5" w:rsidR="00882911" w:rsidRDefault="00882911" w:rsidP="00882911">
      <w:pPr>
        <w:pStyle w:val="ListParagraph"/>
        <w:numPr>
          <w:ilvl w:val="0"/>
          <w:numId w:val="6"/>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Bukti pengiriman</w:t>
      </w:r>
    </w:p>
    <w:p w14:paraId="20753554" w14:textId="25F3DCE2" w:rsidR="00882911" w:rsidRPr="00882911" w:rsidRDefault="00882911" w:rsidP="00882911">
      <w:pPr>
        <w:pStyle w:val="ListParagraph"/>
        <w:numPr>
          <w:ilvl w:val="0"/>
          <w:numId w:val="6"/>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Laporan pengiriman barang</w:t>
      </w:r>
    </w:p>
    <w:p w14:paraId="34491B41" w14:textId="40D3BF7B" w:rsidR="0001060F" w:rsidRDefault="0001060F" w:rsidP="0001060F">
      <w:pPr>
        <w:pStyle w:val="ListParagraph"/>
        <w:numPr>
          <w:ilvl w:val="0"/>
          <w:numId w:val="4"/>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Proses bisnis yang terjadi</w:t>
      </w:r>
    </w:p>
    <w:p w14:paraId="1665B1BF" w14:textId="22A3A55B" w:rsidR="00663C30" w:rsidRDefault="00663C30" w:rsidP="00663C30">
      <w:pPr>
        <w:pStyle w:val="ListParagraph"/>
        <w:numPr>
          <w:ilvl w:val="0"/>
          <w:numId w:val="7"/>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Pesanan untuk pengiriman</w:t>
      </w:r>
    </w:p>
    <w:p w14:paraId="7B0B47FB" w14:textId="68FDC2ED" w:rsidR="00663C30" w:rsidRDefault="00663C30" w:rsidP="00663C30">
      <w:pPr>
        <w:pStyle w:val="ListParagraph"/>
        <w:numPr>
          <w:ilvl w:val="0"/>
          <w:numId w:val="7"/>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Barang masuk ke gudang</w:t>
      </w:r>
    </w:p>
    <w:p w14:paraId="6A2BF3D8" w14:textId="317BCD43" w:rsidR="00663C30" w:rsidRDefault="00663C30" w:rsidP="00663C30">
      <w:pPr>
        <w:pStyle w:val="ListParagraph"/>
        <w:numPr>
          <w:ilvl w:val="0"/>
          <w:numId w:val="7"/>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Barang keluar dari gudang</w:t>
      </w:r>
    </w:p>
    <w:p w14:paraId="757E63D8" w14:textId="1CE174AD" w:rsidR="00663C30" w:rsidRPr="0001060F" w:rsidRDefault="00663C30" w:rsidP="00663C30">
      <w:pPr>
        <w:pStyle w:val="ListParagraph"/>
        <w:numPr>
          <w:ilvl w:val="0"/>
          <w:numId w:val="7"/>
        </w:numPr>
        <w:spacing w:after="0" w:line="360" w:lineRule="auto"/>
        <w:jc w:val="both"/>
        <w:rPr>
          <w:rFonts w:ascii="Times New Roman" w:eastAsiaTheme="majorEastAsia" w:hAnsi="Times New Roman" w:cstheme="majorBidi"/>
          <w:sz w:val="24"/>
          <w:lang w:bidi="ar-SA"/>
        </w:rPr>
      </w:pPr>
      <w:r>
        <w:rPr>
          <w:rFonts w:ascii="Times New Roman" w:eastAsiaTheme="majorEastAsia" w:hAnsi="Times New Roman" w:cstheme="majorBidi"/>
          <w:sz w:val="24"/>
          <w:lang w:bidi="ar-SA"/>
        </w:rPr>
        <w:t>Barang hilan</w:t>
      </w:r>
    </w:p>
    <w:sectPr w:rsidR="00663C30" w:rsidRPr="0001060F"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AB3"/>
    <w:multiLevelType w:val="hybridMultilevel"/>
    <w:tmpl w:val="F000F0EE"/>
    <w:lvl w:ilvl="0" w:tplc="60E6E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F1FA0"/>
    <w:multiLevelType w:val="hybridMultilevel"/>
    <w:tmpl w:val="28E40746"/>
    <w:lvl w:ilvl="0" w:tplc="50F89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730C3A"/>
    <w:multiLevelType w:val="hybridMultilevel"/>
    <w:tmpl w:val="46F23584"/>
    <w:lvl w:ilvl="0" w:tplc="850CC5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A2116"/>
    <w:multiLevelType w:val="hybridMultilevel"/>
    <w:tmpl w:val="9A12381A"/>
    <w:lvl w:ilvl="0" w:tplc="DC0EAE06">
      <w:start w:val="1"/>
      <w:numFmt w:val="decimal"/>
      <w:lvlText w:val="%1."/>
      <w:lvlJc w:val="left"/>
      <w:pPr>
        <w:ind w:left="720" w:hanging="360"/>
      </w:pPr>
      <w:rPr>
        <w:rFonts w:eastAsia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24283"/>
    <w:multiLevelType w:val="hybridMultilevel"/>
    <w:tmpl w:val="EC680E8E"/>
    <w:lvl w:ilvl="0" w:tplc="F84E5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E606C9"/>
    <w:multiLevelType w:val="hybridMultilevel"/>
    <w:tmpl w:val="201E738C"/>
    <w:lvl w:ilvl="0" w:tplc="02DAD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3FB9"/>
    <w:multiLevelType w:val="hybridMultilevel"/>
    <w:tmpl w:val="3A76468C"/>
    <w:lvl w:ilvl="0" w:tplc="4A2CE8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23026658">
    <w:abstractNumId w:val="5"/>
  </w:num>
  <w:num w:numId="2" w16cid:durableId="205219103">
    <w:abstractNumId w:val="2"/>
  </w:num>
  <w:num w:numId="3" w16cid:durableId="1555847175">
    <w:abstractNumId w:val="6"/>
  </w:num>
  <w:num w:numId="4" w16cid:durableId="651712390">
    <w:abstractNumId w:val="3"/>
  </w:num>
  <w:num w:numId="5" w16cid:durableId="677776437">
    <w:abstractNumId w:val="4"/>
  </w:num>
  <w:num w:numId="6" w16cid:durableId="2038578317">
    <w:abstractNumId w:val="1"/>
  </w:num>
  <w:num w:numId="7" w16cid:durableId="105107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060F"/>
    <w:rsid w:val="00012986"/>
    <w:rsid w:val="00033674"/>
    <w:rsid w:val="0007354D"/>
    <w:rsid w:val="0009651E"/>
    <w:rsid w:val="000D12F1"/>
    <w:rsid w:val="000D18F3"/>
    <w:rsid w:val="00100D2C"/>
    <w:rsid w:val="00154874"/>
    <w:rsid w:val="00190825"/>
    <w:rsid w:val="00194759"/>
    <w:rsid w:val="001D5D7F"/>
    <w:rsid w:val="001F69FB"/>
    <w:rsid w:val="002065D1"/>
    <w:rsid w:val="00214461"/>
    <w:rsid w:val="002577C8"/>
    <w:rsid w:val="00271CCA"/>
    <w:rsid w:val="00276B4B"/>
    <w:rsid w:val="002A0801"/>
    <w:rsid w:val="002A1770"/>
    <w:rsid w:val="002A24E3"/>
    <w:rsid w:val="00300C23"/>
    <w:rsid w:val="003348EB"/>
    <w:rsid w:val="00355B4D"/>
    <w:rsid w:val="00371299"/>
    <w:rsid w:val="003A275B"/>
    <w:rsid w:val="003A33EE"/>
    <w:rsid w:val="003A7D03"/>
    <w:rsid w:val="003E0927"/>
    <w:rsid w:val="004537B7"/>
    <w:rsid w:val="00461A2B"/>
    <w:rsid w:val="00476468"/>
    <w:rsid w:val="00477986"/>
    <w:rsid w:val="00496066"/>
    <w:rsid w:val="004E440E"/>
    <w:rsid w:val="004E4D57"/>
    <w:rsid w:val="00544E40"/>
    <w:rsid w:val="00570048"/>
    <w:rsid w:val="005D70AF"/>
    <w:rsid w:val="005F7B26"/>
    <w:rsid w:val="006153D1"/>
    <w:rsid w:val="00623848"/>
    <w:rsid w:val="00663C30"/>
    <w:rsid w:val="006A0E3A"/>
    <w:rsid w:val="006C1CE2"/>
    <w:rsid w:val="007A4384"/>
    <w:rsid w:val="007D28CB"/>
    <w:rsid w:val="00851050"/>
    <w:rsid w:val="00882911"/>
    <w:rsid w:val="008958DE"/>
    <w:rsid w:val="008C21EE"/>
    <w:rsid w:val="008D4915"/>
    <w:rsid w:val="008F21FD"/>
    <w:rsid w:val="00921706"/>
    <w:rsid w:val="00932231"/>
    <w:rsid w:val="00947A11"/>
    <w:rsid w:val="009E1281"/>
    <w:rsid w:val="00A12CEA"/>
    <w:rsid w:val="00A67C0D"/>
    <w:rsid w:val="00A711D4"/>
    <w:rsid w:val="00A8237E"/>
    <w:rsid w:val="00A86961"/>
    <w:rsid w:val="00AC7078"/>
    <w:rsid w:val="00B368BB"/>
    <w:rsid w:val="00B54A9B"/>
    <w:rsid w:val="00BC5785"/>
    <w:rsid w:val="00C04755"/>
    <w:rsid w:val="00C0658A"/>
    <w:rsid w:val="00C35F8A"/>
    <w:rsid w:val="00CD415B"/>
    <w:rsid w:val="00CF5933"/>
    <w:rsid w:val="00D02967"/>
    <w:rsid w:val="00D67E08"/>
    <w:rsid w:val="00D76CB6"/>
    <w:rsid w:val="00D76E0D"/>
    <w:rsid w:val="00DE65E2"/>
    <w:rsid w:val="00E26625"/>
    <w:rsid w:val="00E5647F"/>
    <w:rsid w:val="00E73B8D"/>
    <w:rsid w:val="00E801F7"/>
    <w:rsid w:val="00EB1DB1"/>
    <w:rsid w:val="00EB562E"/>
    <w:rsid w:val="00ED50DC"/>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66"/>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47</cp:revision>
  <dcterms:created xsi:type="dcterms:W3CDTF">2022-02-28T02:40:00Z</dcterms:created>
  <dcterms:modified xsi:type="dcterms:W3CDTF">2022-03-22T04:23:00Z</dcterms:modified>
</cp:coreProperties>
</file>