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7994" w14:textId="1C46E396" w:rsidR="00EE45C5" w:rsidRPr="009154D2" w:rsidRDefault="009154D2" w:rsidP="00894740">
      <w:pPr>
        <w:pStyle w:val="IEEETitle"/>
        <w:spacing w:before="240"/>
        <w:rPr>
          <w:sz w:val="36"/>
          <w:lang w:val="id-ID"/>
        </w:rPr>
      </w:pPr>
      <w:r w:rsidRPr="009154D2">
        <w:rPr>
          <w:sz w:val="36"/>
          <w:lang w:val="id-ID"/>
        </w:rPr>
        <w:t>Rancang Bangun Sistem Manajemen Peminjaman Buku Perpustakaan (</w:t>
      </w:r>
      <w:proofErr w:type="spellStart"/>
      <w:r w:rsidRPr="009154D2">
        <w:rPr>
          <w:sz w:val="36"/>
          <w:lang w:val="id-ID"/>
        </w:rPr>
        <w:t>Sipinjam</w:t>
      </w:r>
      <w:proofErr w:type="spellEnd"/>
      <w:r w:rsidRPr="009154D2">
        <w:rPr>
          <w:sz w:val="36"/>
          <w:lang w:val="id-ID"/>
        </w:rPr>
        <w:t xml:space="preserve">) Berbasis Web dengan Menggunakan </w:t>
      </w:r>
      <w:proofErr w:type="spellStart"/>
      <w:r w:rsidRPr="009154D2">
        <w:rPr>
          <w:sz w:val="36"/>
          <w:lang w:val="id-ID"/>
        </w:rPr>
        <w:t>JavaScript</w:t>
      </w:r>
      <w:proofErr w:type="spellEnd"/>
      <w:r w:rsidRPr="009154D2">
        <w:rPr>
          <w:sz w:val="36"/>
          <w:lang w:val="id-ID"/>
        </w:rPr>
        <w:t xml:space="preserve"> dan </w:t>
      </w:r>
      <w:proofErr w:type="spellStart"/>
      <w:r w:rsidRPr="009154D2">
        <w:rPr>
          <w:sz w:val="36"/>
          <w:lang w:val="id-ID"/>
        </w:rPr>
        <w:t>MySQL</w:t>
      </w:r>
      <w:proofErr w:type="spellEnd"/>
      <w:r w:rsidR="00CC4AE0" w:rsidRPr="009154D2">
        <w:rPr>
          <w:sz w:val="36"/>
          <w:lang w:val="id-ID"/>
        </w:rPr>
        <w:t xml:space="preserve"> </w:t>
      </w:r>
    </w:p>
    <w:p w14:paraId="129A073F" w14:textId="0DB16D35" w:rsidR="00D41274" w:rsidRPr="00A52D37" w:rsidRDefault="00E24215" w:rsidP="00894740">
      <w:pPr>
        <w:pStyle w:val="IEEEAuthorName"/>
        <w:spacing w:after="0"/>
        <w:rPr>
          <w:vertAlign w:val="superscript"/>
          <w:lang w:val="id-ID"/>
        </w:rPr>
      </w:pPr>
      <w:r>
        <w:rPr>
          <w:lang w:val="id-ID"/>
        </w:rPr>
        <w:t xml:space="preserve">Rizky </w:t>
      </w:r>
      <w:proofErr w:type="spellStart"/>
      <w:r>
        <w:rPr>
          <w:lang w:val="id-ID"/>
        </w:rPr>
        <w:t>Parlika</w:t>
      </w:r>
      <w:proofErr w:type="spellEnd"/>
      <w:r>
        <w:rPr>
          <w:lang w:val="id-ID"/>
        </w:rPr>
        <w:t xml:space="preserve">, </w:t>
      </w:r>
      <w:proofErr w:type="spellStart"/>
      <w:r>
        <w:rPr>
          <w:lang w:val="id-ID"/>
        </w:rPr>
        <w:t>S.Kom</w:t>
      </w:r>
      <w:proofErr w:type="spellEnd"/>
      <w:r>
        <w:rPr>
          <w:lang w:val="id-ID"/>
        </w:rPr>
        <w:t xml:space="preserve">, </w:t>
      </w:r>
      <w:proofErr w:type="spellStart"/>
      <w:r>
        <w:rPr>
          <w:lang w:val="id-ID"/>
        </w:rPr>
        <w:t>M.Kom</w:t>
      </w:r>
      <w:proofErr w:type="spellEnd"/>
      <w:r w:rsidR="00CC4AE0">
        <w:rPr>
          <w:vertAlign w:val="superscript"/>
        </w:rPr>
        <w:t>a1</w:t>
      </w:r>
      <w:r w:rsidR="00D41274" w:rsidRPr="002162BB">
        <w:t xml:space="preserve">, </w:t>
      </w:r>
      <w:r>
        <w:rPr>
          <w:lang w:val="id-ID"/>
        </w:rPr>
        <w:t>Farkhan</w:t>
      </w:r>
      <w:r w:rsidR="00A52D37">
        <w:rPr>
          <w:vertAlign w:val="superscript"/>
          <w:lang w:val="id-ID"/>
        </w:rPr>
        <w:t>a</w:t>
      </w:r>
      <w:r w:rsidR="00CC4AE0">
        <w:rPr>
          <w:vertAlign w:val="superscript"/>
        </w:rPr>
        <w:t>2</w:t>
      </w:r>
      <w:r w:rsidR="00D41274" w:rsidRPr="002162BB">
        <w:t xml:space="preserve">, </w:t>
      </w:r>
      <w:r>
        <w:rPr>
          <w:lang w:val="id-ID"/>
        </w:rPr>
        <w:t>Rayhan Rizal Mahend</w:t>
      </w:r>
      <w:r w:rsidR="00A52D37">
        <w:rPr>
          <w:lang w:val="id-ID"/>
        </w:rPr>
        <w:t>ra</w:t>
      </w:r>
      <w:r w:rsidR="00A52D37">
        <w:rPr>
          <w:vertAlign w:val="superscript"/>
          <w:lang w:val="id-ID"/>
        </w:rPr>
        <w:t>a3</w:t>
      </w:r>
      <w:r>
        <w:rPr>
          <w:lang w:val="id-ID"/>
        </w:rPr>
        <w:t>, Faris Syaifull</w:t>
      </w:r>
      <w:r w:rsidR="00C9264E">
        <w:rPr>
          <w:lang w:val="id-ID"/>
        </w:rPr>
        <w:t>o</w:t>
      </w:r>
      <w:r>
        <w:rPr>
          <w:lang w:val="id-ID"/>
        </w:rPr>
        <w:t>h</w:t>
      </w:r>
      <w:r w:rsidR="00A52D37">
        <w:rPr>
          <w:vertAlign w:val="superscript"/>
          <w:lang w:val="id-ID"/>
        </w:rPr>
        <w:t>a4</w:t>
      </w:r>
      <w:r>
        <w:rPr>
          <w:lang w:val="id-ID"/>
        </w:rPr>
        <w:t>, Muhammad Randy Oktavianus</w:t>
      </w:r>
      <w:r w:rsidR="00A52D37">
        <w:rPr>
          <w:vertAlign w:val="superscript"/>
          <w:lang w:val="id-ID"/>
        </w:rPr>
        <w:t>a5</w:t>
      </w:r>
    </w:p>
    <w:p w14:paraId="3A14C59E" w14:textId="23DB93C4" w:rsidR="00D41274" w:rsidRPr="0071275B" w:rsidRDefault="00CC4AE0" w:rsidP="00894740">
      <w:pPr>
        <w:pStyle w:val="IEEEAuthorAffiliation"/>
        <w:spacing w:before="60"/>
      </w:pPr>
      <w:r>
        <w:rPr>
          <w:vertAlign w:val="superscript"/>
        </w:rPr>
        <w:t>a</w:t>
      </w:r>
      <w:r w:rsidR="00A52D37">
        <w:rPr>
          <w:lang w:val="id-ID"/>
        </w:rPr>
        <w:t>Program Studi Informatika</w:t>
      </w:r>
      <w:r w:rsidR="00D41274" w:rsidRPr="0071275B">
        <w:t xml:space="preserve">, </w:t>
      </w:r>
      <w:r w:rsidR="00A52D37">
        <w:rPr>
          <w:lang w:val="id-ID"/>
        </w:rPr>
        <w:t>Fakultas Ilmu Komputer, Universitas Pembangunan Nasional “Veteran” Jawa Timur</w:t>
      </w:r>
      <w:r w:rsidR="00D41274">
        <w:br w:type="textWrapping" w:clear="all"/>
      </w:r>
      <w:r w:rsidR="00A52D37" w:rsidRPr="00A52D37">
        <w:t xml:space="preserve">Jl. </w:t>
      </w:r>
      <w:proofErr w:type="spellStart"/>
      <w:r w:rsidR="00A52D37" w:rsidRPr="00A52D37">
        <w:t>Rungkut</w:t>
      </w:r>
      <w:proofErr w:type="spellEnd"/>
      <w:r w:rsidR="00A52D37" w:rsidRPr="00A52D37">
        <w:t xml:space="preserve"> Madya No.1, Gn. </w:t>
      </w:r>
      <w:proofErr w:type="spellStart"/>
      <w:r w:rsidR="00A52D37" w:rsidRPr="00A52D37">
        <w:t>Anyar</w:t>
      </w:r>
      <w:proofErr w:type="spellEnd"/>
      <w:r w:rsidR="00A52D37" w:rsidRPr="00A52D37">
        <w:t xml:space="preserve">, </w:t>
      </w:r>
      <w:proofErr w:type="spellStart"/>
      <w:r w:rsidR="00A52D37" w:rsidRPr="00A52D37">
        <w:t>Kec</w:t>
      </w:r>
      <w:proofErr w:type="spellEnd"/>
      <w:r w:rsidR="00A52D37" w:rsidRPr="00A52D37">
        <w:t xml:space="preserve">. Gn. </w:t>
      </w:r>
      <w:proofErr w:type="spellStart"/>
      <w:r w:rsidR="00A52D37" w:rsidRPr="00A52D37">
        <w:t>Anyar</w:t>
      </w:r>
      <w:proofErr w:type="spellEnd"/>
      <w:r w:rsidR="00A52D37" w:rsidRPr="00A52D37">
        <w:t>, Kota SBY, Jawa Timur 60294</w:t>
      </w:r>
    </w:p>
    <w:p w14:paraId="49EE0E0C" w14:textId="334F945D" w:rsidR="00D41274" w:rsidRPr="00EE45C5" w:rsidRDefault="00D41274" w:rsidP="00894740">
      <w:pPr>
        <w:pStyle w:val="IEEEAuthorEmail"/>
        <w:spacing w:after="0"/>
        <w:rPr>
          <w:lang w:val="en-ID"/>
        </w:rPr>
      </w:pPr>
      <w:r w:rsidRPr="002162BB">
        <w:rPr>
          <w:vertAlign w:val="superscript"/>
        </w:rPr>
        <w:t>1</w:t>
      </w:r>
      <w:proofErr w:type="spellStart"/>
      <w:r w:rsidR="00A52D37">
        <w:rPr>
          <w:lang w:val="id-ID"/>
        </w:rPr>
        <w:t>rizkyparlika.if</w:t>
      </w:r>
      <w:proofErr w:type="spellEnd"/>
      <w:r w:rsidR="004E78E3">
        <w:t>@</w:t>
      </w:r>
      <w:proofErr w:type="spellStart"/>
      <w:r w:rsidR="00A52D37">
        <w:rPr>
          <w:lang w:val="id-ID"/>
        </w:rPr>
        <w:t>upnjatim</w:t>
      </w:r>
      <w:proofErr w:type="spellEnd"/>
      <w:r w:rsidR="00EE45C5">
        <w:rPr>
          <w:lang w:val="id-ID"/>
        </w:rPr>
        <w:t>.</w:t>
      </w:r>
      <w:r w:rsidR="00EE45C5">
        <w:rPr>
          <w:lang w:val="en-ID"/>
        </w:rPr>
        <w:t>ac.id</w:t>
      </w:r>
    </w:p>
    <w:p w14:paraId="37A994CF" w14:textId="2ED69CCF" w:rsidR="00E32BED" w:rsidRDefault="00A52D37" w:rsidP="00E32BED">
      <w:pPr>
        <w:pStyle w:val="IEEEAuthorEmail"/>
        <w:spacing w:after="0"/>
        <w:rPr>
          <w:lang w:val="id-ID"/>
        </w:rPr>
      </w:pPr>
      <w:r>
        <w:rPr>
          <w:vertAlign w:val="superscript"/>
          <w:lang w:val="id-ID"/>
        </w:rPr>
        <w:t>2</w:t>
      </w:r>
      <w:r>
        <w:rPr>
          <w:lang w:val="id-ID"/>
        </w:rPr>
        <w:t>farkhanjayadi</w:t>
      </w:r>
      <w:r w:rsidR="004E78E3">
        <w:t>@</w:t>
      </w:r>
      <w:r>
        <w:rPr>
          <w:lang w:val="id-ID"/>
        </w:rPr>
        <w:t>gmail.co</w:t>
      </w:r>
      <w:r w:rsidR="00E32BED">
        <w:rPr>
          <w:lang w:val="id-ID"/>
        </w:rPr>
        <w:t>m</w:t>
      </w:r>
    </w:p>
    <w:p w14:paraId="23048027" w14:textId="6ECC4205" w:rsidR="00E32BED" w:rsidRDefault="00E32BED" w:rsidP="00E32BED">
      <w:pPr>
        <w:pStyle w:val="IEEEAuthorEmail"/>
        <w:spacing w:after="0"/>
        <w:rPr>
          <w:lang w:val="id-ID"/>
        </w:rPr>
      </w:pPr>
      <w:r>
        <w:rPr>
          <w:vertAlign w:val="superscript"/>
          <w:lang w:val="id-ID"/>
        </w:rPr>
        <w:t>3</w:t>
      </w:r>
      <w:r w:rsidRPr="00E32BED">
        <w:rPr>
          <w:lang w:val="id-ID"/>
        </w:rPr>
        <w:t>rayhanrizal110@gmail.com</w:t>
      </w:r>
    </w:p>
    <w:p w14:paraId="5FA371D7" w14:textId="1A1B8D56" w:rsidR="00E32BED" w:rsidRDefault="00E32BED" w:rsidP="00E32BED">
      <w:pPr>
        <w:pStyle w:val="IEEEAuthorEmail"/>
        <w:spacing w:after="0"/>
        <w:rPr>
          <w:lang w:val="id-ID"/>
        </w:rPr>
      </w:pPr>
      <w:r>
        <w:rPr>
          <w:vertAlign w:val="superscript"/>
          <w:lang w:val="id-ID"/>
        </w:rPr>
        <w:t>4</w:t>
      </w:r>
      <w:r w:rsidRPr="00E32BED">
        <w:rPr>
          <w:lang w:val="id-ID"/>
        </w:rPr>
        <w:t>farissyaifulloh123@gmail.com</w:t>
      </w:r>
    </w:p>
    <w:p w14:paraId="607FC137" w14:textId="3CD9326E" w:rsidR="00D41274" w:rsidRPr="00A3523D" w:rsidRDefault="00E32BED" w:rsidP="00E32BED">
      <w:pPr>
        <w:pStyle w:val="IEEEAuthorEmail"/>
        <w:spacing w:after="0"/>
      </w:pPr>
      <w:r>
        <w:rPr>
          <w:vertAlign w:val="superscript"/>
          <w:lang w:val="id-ID"/>
        </w:rPr>
        <w:t>5</w:t>
      </w:r>
      <w:r w:rsidR="0065798E" w:rsidRPr="0065798E">
        <w:rPr>
          <w:lang w:val="id-ID"/>
        </w:rPr>
        <w:t>randylancix69@gmail.com</w:t>
      </w:r>
    </w:p>
    <w:p w14:paraId="20243951" w14:textId="77777777" w:rsidR="004A62A4" w:rsidRPr="00E15CFC" w:rsidRDefault="004A62A4" w:rsidP="00E15DE2">
      <w:pPr>
        <w:pStyle w:val="HeadingAbstrak"/>
        <w:spacing w:before="120" w:after="120" w:line="240" w:lineRule="auto"/>
        <w:rPr>
          <w:rFonts w:ascii="Cambria Math" w:hAnsi="Cambria Math"/>
        </w:rPr>
      </w:pPr>
      <w:r w:rsidRPr="00E15CFC">
        <w:rPr>
          <w:rFonts w:ascii="Cambria Math" w:hAnsi="Cambria Math"/>
        </w:rPr>
        <w:t>Abstrak</w:t>
      </w:r>
    </w:p>
    <w:p w14:paraId="28B7A634" w14:textId="72AB4D2F" w:rsidR="004A62A4" w:rsidRPr="000D58C7" w:rsidRDefault="000D58C7" w:rsidP="00E15DE2">
      <w:pPr>
        <w:pStyle w:val="Abstrak"/>
        <w:pBdr>
          <w:top w:val="none" w:sz="0" w:space="0" w:color="auto"/>
          <w:bottom w:val="none" w:sz="0" w:space="0" w:color="auto"/>
        </w:pBdr>
        <w:rPr>
          <w:rFonts w:ascii="Cambria Math" w:hAnsi="Cambria Math"/>
          <w:lang w:val="id-ID"/>
        </w:rPr>
      </w:pPr>
      <w:r w:rsidRPr="000D58C7">
        <w:rPr>
          <w:rFonts w:ascii="Cambria Math" w:hAnsi="Cambria Math"/>
          <w:color w:val="000000"/>
          <w:lang w:val="id-ID"/>
        </w:rPr>
        <w:t>Perpustakaan sebagaimana yang ada dan berkembang sekarang telah dipergunakan sebagai salah satu pusat informasi, sumber ilmu pengetahuan, penelitian, rekreasi, pelestarian khazanah budaya bangsa, serta memberikan berbagai layanan jasa lainnya</w:t>
      </w:r>
      <w:r w:rsidR="00E15CFC" w:rsidRPr="00E15CFC">
        <w:rPr>
          <w:rFonts w:ascii="Cambria Math" w:hAnsi="Cambria Math"/>
        </w:rPr>
        <w:t>.</w:t>
      </w:r>
      <w:r>
        <w:rPr>
          <w:rFonts w:ascii="Cambria Math" w:hAnsi="Cambria Math"/>
          <w:lang w:val="id-ID"/>
        </w:rPr>
        <w:t xml:space="preserve"> Perpustakaan menyediakan buku sebagai sumber bacaan yang dapat dibaca langsung di dalam perpustakaan ataupun dipinjam untuk dapat dibaca dalam jangka waktu yang lebih lama. Peminjaman buku pada perpustakaan merupakan hal yang wajib untuk didata mulai dari buku yang dipinjam, peminjam, hingga waktu peminjaman. </w:t>
      </w:r>
      <w:r w:rsidR="00E15AE5">
        <w:rPr>
          <w:rFonts w:ascii="Cambria Math" w:hAnsi="Cambria Math"/>
          <w:lang w:val="id-ID"/>
        </w:rPr>
        <w:t xml:space="preserve">Untuk melakukan pendataan tersebut, diperlukan sebuah sistem yang dapat mengorganisirnya dengan baik. Penelitian ini bertujuan untuk merancang sistem yang baru serta mengembangkan sistem yang telah ada untuk mengoptimalkan proses pendataan pada perpustakaan. Sistem yang dibuat akan dirancang menggunakan teknologi </w:t>
      </w:r>
      <w:proofErr w:type="spellStart"/>
      <w:r w:rsidR="00E15AE5">
        <w:rPr>
          <w:rFonts w:ascii="Cambria Math" w:hAnsi="Cambria Math"/>
          <w:lang w:val="id-ID"/>
        </w:rPr>
        <w:t>JavaScript</w:t>
      </w:r>
      <w:proofErr w:type="spellEnd"/>
      <w:r w:rsidR="00E15AE5">
        <w:rPr>
          <w:rFonts w:ascii="Cambria Math" w:hAnsi="Cambria Math"/>
          <w:lang w:val="id-ID"/>
        </w:rPr>
        <w:t xml:space="preserve"> dan </w:t>
      </w:r>
      <w:proofErr w:type="spellStart"/>
      <w:r w:rsidR="00E15AE5">
        <w:rPr>
          <w:rFonts w:ascii="Cambria Math" w:hAnsi="Cambria Math"/>
          <w:lang w:val="id-ID"/>
        </w:rPr>
        <w:t>MySQL</w:t>
      </w:r>
      <w:proofErr w:type="spellEnd"/>
      <w:r w:rsidR="00E15AE5">
        <w:rPr>
          <w:rFonts w:ascii="Cambria Math" w:hAnsi="Cambria Math"/>
          <w:lang w:val="id-ID"/>
        </w:rPr>
        <w:t xml:space="preserve"> sebagai basis datanya.</w:t>
      </w:r>
      <w:r w:rsidR="00FE3DEE">
        <w:rPr>
          <w:rFonts w:ascii="Cambria Math" w:hAnsi="Cambria Math"/>
          <w:lang w:val="id-ID"/>
        </w:rPr>
        <w:t xml:space="preserve"> Data yang akan diolah meliputi data petugas, data anggota, data buku, data peminjaman, dan data pengembalian buku. Dengan dirancangnya sistem ini diharapkan dapat menjadi solusi yang tepat untuk pelayanan perpustakaan agar lebih efektif dan efisien.</w:t>
      </w:r>
    </w:p>
    <w:p w14:paraId="286FE133" w14:textId="32409545" w:rsidR="004A62A4" w:rsidRPr="009E7EED" w:rsidRDefault="004A62A4" w:rsidP="00E15DE2">
      <w:pPr>
        <w:pStyle w:val="KataKunci"/>
        <w:pBdr>
          <w:bottom w:val="single" w:sz="4" w:space="1" w:color="auto"/>
        </w:pBdr>
        <w:spacing w:after="0"/>
        <w:rPr>
          <w:rFonts w:ascii="Cambria Math" w:hAnsi="Cambria Math"/>
          <w:lang w:val="id-ID"/>
        </w:rPr>
      </w:pPr>
      <w:r w:rsidRPr="00E15CFC">
        <w:rPr>
          <w:rFonts w:ascii="Cambria Math" w:hAnsi="Cambria Math"/>
          <w:b/>
        </w:rPr>
        <w:t xml:space="preserve">Kata </w:t>
      </w:r>
      <w:r w:rsidRPr="009E7EED">
        <w:rPr>
          <w:rFonts w:ascii="Cambria Math" w:hAnsi="Cambria Math"/>
          <w:b/>
          <w:lang w:val="id-ID"/>
        </w:rPr>
        <w:t>kunci</w:t>
      </w:r>
      <w:r w:rsidRPr="00E15CFC">
        <w:rPr>
          <w:rFonts w:ascii="Cambria Math" w:hAnsi="Cambria Math"/>
        </w:rPr>
        <w:t xml:space="preserve">: </w:t>
      </w:r>
      <w:r w:rsidR="009E7EED">
        <w:rPr>
          <w:rFonts w:ascii="Cambria Math" w:hAnsi="Cambria Math"/>
          <w:lang w:val="id-ID"/>
        </w:rPr>
        <w:t xml:space="preserve">Perpustakaan, </w:t>
      </w:r>
      <w:r w:rsidR="00FD22B9">
        <w:rPr>
          <w:rFonts w:ascii="Cambria Math" w:hAnsi="Cambria Math"/>
          <w:lang w:val="id-ID"/>
        </w:rPr>
        <w:t>Perancangan</w:t>
      </w:r>
      <w:r w:rsidR="009E7EED">
        <w:rPr>
          <w:rFonts w:ascii="Cambria Math" w:hAnsi="Cambria Math"/>
          <w:lang w:val="id-ID"/>
        </w:rPr>
        <w:t>, Sistem Manajemen</w:t>
      </w:r>
    </w:p>
    <w:p w14:paraId="671F1FDE" w14:textId="257ED8ED" w:rsidR="00EA4B69" w:rsidRDefault="009154D2" w:rsidP="00E15DE2">
      <w:pPr>
        <w:pStyle w:val="IEEETitle"/>
        <w:spacing w:before="240"/>
        <w:rPr>
          <w:sz w:val="36"/>
        </w:rPr>
      </w:pPr>
      <w:r w:rsidRPr="009154D2">
        <w:rPr>
          <w:sz w:val="36"/>
        </w:rPr>
        <w:t>Design and Build a Web-Based Library Book Lending Management System (</w:t>
      </w:r>
      <w:proofErr w:type="spellStart"/>
      <w:r w:rsidRPr="009154D2">
        <w:rPr>
          <w:sz w:val="36"/>
        </w:rPr>
        <w:t>Sipinjam</w:t>
      </w:r>
      <w:proofErr w:type="spellEnd"/>
      <w:r w:rsidRPr="009154D2">
        <w:rPr>
          <w:sz w:val="36"/>
        </w:rPr>
        <w:t>) using JavaScript and MySQL</w:t>
      </w:r>
    </w:p>
    <w:p w14:paraId="30166649" w14:textId="77777777" w:rsidR="00E15CFC" w:rsidRPr="003D5585" w:rsidRDefault="00E15CFC" w:rsidP="00312962">
      <w:pPr>
        <w:spacing w:line="120" w:lineRule="auto"/>
        <w:rPr>
          <w:sz w:val="36"/>
        </w:rPr>
      </w:pPr>
    </w:p>
    <w:p w14:paraId="665EC1CE" w14:textId="77777777" w:rsidR="00E15CFC" w:rsidRPr="00E15CFC" w:rsidRDefault="00EA4B69" w:rsidP="00E15DE2">
      <w:pPr>
        <w:pStyle w:val="HeadingAbstrak"/>
        <w:spacing w:after="0" w:line="240" w:lineRule="auto"/>
        <w:rPr>
          <w:rFonts w:ascii="Cambria Math" w:hAnsi="Cambria Math"/>
        </w:rPr>
      </w:pPr>
      <w:r>
        <w:rPr>
          <w:rFonts w:ascii="Cambria Math" w:hAnsi="Cambria Math"/>
        </w:rPr>
        <w:t>Abstract</w:t>
      </w:r>
    </w:p>
    <w:p w14:paraId="5C3DDA05" w14:textId="7DF84572" w:rsidR="00E15CFC" w:rsidRPr="004A62A4" w:rsidRDefault="00FD22B9" w:rsidP="00E15DE2">
      <w:pPr>
        <w:pStyle w:val="Abstrak"/>
        <w:pBdr>
          <w:top w:val="none" w:sz="0" w:space="0" w:color="auto"/>
          <w:bottom w:val="none" w:sz="0" w:space="0" w:color="auto"/>
        </w:pBdr>
        <w:rPr>
          <w:rFonts w:ascii="Cambria Math" w:hAnsi="Cambria Math"/>
        </w:rPr>
      </w:pPr>
      <w:r w:rsidRPr="00FD22B9">
        <w:rPr>
          <w:rFonts w:ascii="Cambria Math" w:hAnsi="Cambria Math"/>
          <w:color w:val="000000"/>
        </w:rPr>
        <w:t xml:space="preserve">The library as it exists and is developing has now been used as a </w:t>
      </w:r>
      <w:proofErr w:type="spellStart"/>
      <w:r w:rsidRPr="00FD22B9">
        <w:rPr>
          <w:rFonts w:ascii="Cambria Math" w:hAnsi="Cambria Math"/>
          <w:color w:val="000000"/>
        </w:rPr>
        <w:t>center</w:t>
      </w:r>
      <w:proofErr w:type="spellEnd"/>
      <w:r w:rsidRPr="00FD22B9">
        <w:rPr>
          <w:rFonts w:ascii="Cambria Math" w:hAnsi="Cambria Math"/>
          <w:color w:val="000000"/>
        </w:rPr>
        <w:t xml:space="preserve"> for information, a source of knowledge, research, recreation, preservation of the nation's cultural treasures, as well as providing various other services. The library provides books as a reading resource that can be read directly in the library or borrowed to be read for a longer period of time. Borrowing books at the library is a mandatory thing to record starting from the books borrowed, the borrower, to the time of borrowing. To collect the data, we need a system that can organize it properly. This study aims to design a new system and develop an existing system to optimize the data collection process in the library. The system created will be designed using JavaScript and MySQL technology as the database. The data to be processed includes officer data, member data, book data, borrowing data, and book return data. With the design of this system is expected to be the right solution for library services to be more effective and efficient.</w:t>
      </w:r>
    </w:p>
    <w:p w14:paraId="4BE1D805" w14:textId="2F1DE181" w:rsidR="008C669C" w:rsidRPr="008C669C" w:rsidRDefault="00EA4B69" w:rsidP="00E15DE2">
      <w:pPr>
        <w:pStyle w:val="KataKunci"/>
        <w:pBdr>
          <w:bottom w:val="single" w:sz="4" w:space="1" w:color="auto"/>
        </w:pBdr>
        <w:rPr>
          <w:rFonts w:ascii="Cambria Math" w:hAnsi="Cambria Math"/>
        </w:rPr>
        <w:sectPr w:rsidR="008C669C" w:rsidRPr="008C669C" w:rsidSect="00214194">
          <w:headerReference w:type="default" r:id="rId8"/>
          <w:footerReference w:type="default" r:id="rId9"/>
          <w:headerReference w:type="first" r:id="rId10"/>
          <w:footerReference w:type="first" r:id="rId11"/>
          <w:pgSz w:w="11906" w:h="16838" w:code="9"/>
          <w:pgMar w:top="851" w:right="1134" w:bottom="1559" w:left="1134" w:header="567" w:footer="539" w:gutter="0"/>
          <w:pgNumType w:start="222"/>
          <w:cols w:space="708"/>
          <w:titlePg/>
          <w:docGrid w:linePitch="360"/>
        </w:sectPr>
      </w:pPr>
      <w:r w:rsidRPr="00EA4B69">
        <w:rPr>
          <w:rFonts w:ascii="Cambria Math" w:hAnsi="Cambria Math"/>
          <w:b/>
        </w:rPr>
        <w:t>Keywords</w:t>
      </w:r>
      <w:r w:rsidRPr="00EA4B69">
        <w:rPr>
          <w:rFonts w:ascii="Cambria Math" w:hAnsi="Cambria Math"/>
        </w:rPr>
        <w:t>:</w:t>
      </w:r>
      <w:r w:rsidR="00CC4808">
        <w:rPr>
          <w:rFonts w:ascii="Cambria Math" w:hAnsi="Cambria Math"/>
          <w:color w:val="000000"/>
        </w:rPr>
        <w:t xml:space="preserve"> Library, </w:t>
      </w:r>
      <w:proofErr w:type="spellStart"/>
      <w:r w:rsidR="00FD22B9">
        <w:rPr>
          <w:rFonts w:ascii="Cambria Math" w:hAnsi="Cambria Math"/>
          <w:color w:val="000000"/>
          <w:lang w:val="id-ID"/>
        </w:rPr>
        <w:t>Planning</w:t>
      </w:r>
      <w:proofErr w:type="spellEnd"/>
      <w:r w:rsidR="00CC4808">
        <w:rPr>
          <w:rFonts w:ascii="Cambria Math" w:hAnsi="Cambria Math"/>
          <w:color w:val="000000"/>
        </w:rPr>
        <w:t>, Management System</w:t>
      </w:r>
    </w:p>
    <w:p w14:paraId="3229085E" w14:textId="77777777" w:rsidR="00013500" w:rsidRPr="002008F9" w:rsidRDefault="00013500" w:rsidP="008C669C">
      <w:pPr>
        <w:pStyle w:val="IEEEHeading1"/>
        <w:ind w:left="289" w:hanging="289"/>
        <w:rPr>
          <w:lang w:val="id-ID"/>
        </w:rPr>
      </w:pPr>
      <w:r w:rsidRPr="002008F9">
        <w:rPr>
          <w:lang w:val="id-ID"/>
        </w:rPr>
        <w:t>Pendahuluan</w:t>
      </w:r>
    </w:p>
    <w:p w14:paraId="6FE9ACAD" w14:textId="7A0538BC" w:rsidR="00513662" w:rsidRPr="00513662" w:rsidRDefault="00513662" w:rsidP="00513662">
      <w:pPr>
        <w:pStyle w:val="NormalWeb"/>
        <w:spacing w:before="0" w:beforeAutospacing="0" w:after="0" w:afterAutospacing="0"/>
        <w:ind w:firstLine="216"/>
        <w:jc w:val="both"/>
        <w:rPr>
          <w:lang w:val="id-ID"/>
        </w:rPr>
      </w:pPr>
      <w:r w:rsidRPr="00513662">
        <w:rPr>
          <w:color w:val="000000"/>
          <w:sz w:val="20"/>
          <w:szCs w:val="20"/>
          <w:lang w:val="id-ID"/>
        </w:rPr>
        <w:t xml:space="preserve">Perpustakaan merupakan </w:t>
      </w:r>
      <w:r w:rsidR="006070BE">
        <w:rPr>
          <w:color w:val="000000"/>
          <w:sz w:val="20"/>
          <w:szCs w:val="20"/>
          <w:lang w:val="id-ID"/>
        </w:rPr>
        <w:t>tempat</w:t>
      </w:r>
      <w:r w:rsidRPr="00513662">
        <w:rPr>
          <w:color w:val="000000"/>
          <w:sz w:val="20"/>
          <w:szCs w:val="20"/>
          <w:lang w:val="id-ID"/>
        </w:rPr>
        <w:t xml:space="preserve"> yang di dalamnya terdapat aktivitas pengumpulan, pengolahan, pengawetan, pelestarian</w:t>
      </w:r>
      <w:r w:rsidR="006070BE">
        <w:rPr>
          <w:color w:val="000000"/>
          <w:sz w:val="20"/>
          <w:szCs w:val="20"/>
          <w:lang w:val="id-ID"/>
        </w:rPr>
        <w:t>,</w:t>
      </w:r>
      <w:r w:rsidRPr="00513662">
        <w:rPr>
          <w:color w:val="000000"/>
          <w:sz w:val="20"/>
          <w:szCs w:val="20"/>
          <w:lang w:val="id-ID"/>
        </w:rPr>
        <w:t xml:space="preserve"> dan penyajian serta penyebaran informasi. Perpustakaan sebagaimana yang ada dan berkembang sekarang telah dipergunakan sebagai salah satu pusat </w:t>
      </w:r>
      <w:r w:rsidRPr="00513662">
        <w:rPr>
          <w:color w:val="000000"/>
          <w:sz w:val="20"/>
          <w:szCs w:val="20"/>
          <w:lang w:val="id-ID"/>
        </w:rPr>
        <w:t xml:space="preserve">informasi, sumber ilmu pengetahuan, penelitian, rekreasi, pelestarian khazanah budaya bangsa, serta memberikan berbagai layanan jasa lainnya. Perpustakaan diharapkan </w:t>
      </w:r>
      <w:r w:rsidR="00BD3086">
        <w:rPr>
          <w:color w:val="000000"/>
          <w:sz w:val="20"/>
          <w:szCs w:val="20"/>
          <w:lang w:val="id-ID"/>
        </w:rPr>
        <w:t>dapat menjadi</w:t>
      </w:r>
      <w:r w:rsidRPr="00513662">
        <w:rPr>
          <w:color w:val="000000"/>
          <w:sz w:val="20"/>
          <w:szCs w:val="20"/>
          <w:lang w:val="id-ID"/>
        </w:rPr>
        <w:t xml:space="preserve"> pusat kegiatan pengembangan minat baca dan kebiasaan membaca.</w:t>
      </w:r>
    </w:p>
    <w:p w14:paraId="72925FE8" w14:textId="5F32B8C3" w:rsidR="00513662" w:rsidRPr="00513662" w:rsidRDefault="00513662" w:rsidP="00513662">
      <w:pPr>
        <w:pStyle w:val="NormalWeb"/>
        <w:spacing w:before="0" w:beforeAutospacing="0" w:after="0" w:afterAutospacing="0"/>
        <w:ind w:firstLine="216"/>
        <w:jc w:val="both"/>
        <w:rPr>
          <w:lang w:val="id-ID"/>
        </w:rPr>
      </w:pPr>
      <w:r w:rsidRPr="00513662">
        <w:rPr>
          <w:color w:val="000000"/>
          <w:sz w:val="20"/>
          <w:szCs w:val="20"/>
          <w:lang w:val="id-ID"/>
        </w:rPr>
        <w:lastRenderedPageBreak/>
        <w:t xml:space="preserve">Salah satu upaya pengembangan minat dan kegemaran membaca adalah dengan adanya distribusi buku. Perpustakaan sendiri bertujuan memberi bantuan bahan pustaka atau buku yang diperlukan oleh para pemakai. Buku merupakan salah satu syarat mutlak yang diperlukan untuk </w:t>
      </w:r>
      <w:r w:rsidR="00BD3086">
        <w:rPr>
          <w:color w:val="000000"/>
          <w:sz w:val="20"/>
          <w:szCs w:val="20"/>
          <w:lang w:val="id-ID"/>
        </w:rPr>
        <w:t>menunjang</w:t>
      </w:r>
      <w:r w:rsidRPr="00513662">
        <w:rPr>
          <w:color w:val="000000"/>
          <w:sz w:val="20"/>
          <w:szCs w:val="20"/>
          <w:lang w:val="id-ID"/>
        </w:rPr>
        <w:t xml:space="preserve"> program pengembangan minat dan kegemaran membaca.</w:t>
      </w:r>
    </w:p>
    <w:p w14:paraId="6B32BBBD" w14:textId="51E2824E" w:rsidR="00DA3992" w:rsidRDefault="00513662" w:rsidP="00513662">
      <w:pPr>
        <w:pStyle w:val="NormalWeb"/>
        <w:spacing w:before="0" w:beforeAutospacing="0" w:after="0" w:afterAutospacing="0"/>
        <w:ind w:firstLine="216"/>
        <w:jc w:val="both"/>
        <w:rPr>
          <w:color w:val="000000"/>
          <w:sz w:val="20"/>
          <w:szCs w:val="20"/>
          <w:lang w:val="id-ID"/>
        </w:rPr>
      </w:pPr>
      <w:r w:rsidRPr="00513662">
        <w:rPr>
          <w:color w:val="000000"/>
          <w:sz w:val="20"/>
          <w:szCs w:val="20"/>
          <w:lang w:val="id-ID"/>
        </w:rPr>
        <w:t xml:space="preserve">Selama berabad–abad manusia telah dan masih menggunakan informasi dalam bentuk tercetak. Keadaan ini berubah kira–kira empat dekade yang lalu dengan mulai diperkenalkannya komputer dalam mengelola informasi. Komputer telah membuka pintu bagi berbagai cara baru dalam mengakses dan menggunakan informasi, menciptakan dan mengakses indeks elektronik dari koleksi, basis data elektronik dari artikel–artikel jurnal, dan </w:t>
      </w:r>
      <w:r w:rsidR="00BD3086">
        <w:rPr>
          <w:color w:val="000000"/>
          <w:sz w:val="20"/>
          <w:szCs w:val="20"/>
          <w:lang w:val="id-ID"/>
        </w:rPr>
        <w:t>sebagainya</w:t>
      </w:r>
      <w:r w:rsidRPr="00513662">
        <w:rPr>
          <w:color w:val="000000"/>
          <w:sz w:val="20"/>
          <w:szCs w:val="20"/>
          <w:lang w:val="id-ID"/>
        </w:rPr>
        <w:t>. Layanan–layanan baru ini bukanlah dimaksudkan untuk menggantikan bahan–bahan tercetak, tetapi lebih baik untuk meningkatkan akses dan penggunaan informasi dengan memanfaatkan informasi dan teknologi komunikasi</w:t>
      </w:r>
      <w:r w:rsidR="00181B20">
        <w:rPr>
          <w:color w:val="000000"/>
          <w:sz w:val="20"/>
          <w:szCs w:val="20"/>
          <w:lang w:val="id-ID"/>
        </w:rPr>
        <w:t xml:space="preserve"> </w:t>
      </w:r>
      <w:r w:rsidR="00181B20">
        <w:rPr>
          <w:color w:val="000000"/>
          <w:sz w:val="20"/>
          <w:szCs w:val="20"/>
          <w:lang w:val="id-ID"/>
        </w:rPr>
        <w:fldChar w:fldCharType="begin" w:fldLock="1"/>
      </w:r>
      <w:r w:rsidR="00721A8C">
        <w:rPr>
          <w:color w:val="000000"/>
          <w:sz w:val="20"/>
          <w:szCs w:val="20"/>
          <w:lang w:val="id-ID"/>
        </w:rPr>
        <w:instrText>ADDIN CSL_CITATION {"citationItems":[{"id":"ITEM-1","itemData":{"author":[{"dropping-particle":"","family":"Nanik Arkiyah","given":"M.IP","non-dropping-particle":"","parse-names":false,"suffix":""}],"container-title":"Mata Kuliah Pengelolaan Perpustakaan Pendidikan","id":"ITEM-1","issued":{"date-parts":[["2017"]]},"title":"Penggunaan Perpustakaan Digital Sebagai Pusat","type":"article-journal"},"uris":["http://www.mendeley.com/documents/?uuid=bbe0ef0b-2f20-40ed-91d7-a5fe1045236c"]}],"mendeley":{"formattedCitation":"[1]","plainTextFormattedCitation":"[1]","previouslyFormattedCitation":"[1]"},"properties":{"noteIndex":0},"schema":"https://github.com/citation-style-language/schema/raw/master/csl-citation.json"}</w:instrText>
      </w:r>
      <w:r w:rsidR="00181B20">
        <w:rPr>
          <w:color w:val="000000"/>
          <w:sz w:val="20"/>
          <w:szCs w:val="20"/>
          <w:lang w:val="id-ID"/>
        </w:rPr>
        <w:fldChar w:fldCharType="separate"/>
      </w:r>
      <w:r w:rsidR="00181B20" w:rsidRPr="00181B20">
        <w:rPr>
          <w:noProof/>
          <w:color w:val="000000"/>
          <w:sz w:val="20"/>
          <w:szCs w:val="20"/>
          <w:lang w:val="id-ID"/>
        </w:rPr>
        <w:t>[1]</w:t>
      </w:r>
      <w:r w:rsidR="00181B20">
        <w:rPr>
          <w:color w:val="000000"/>
          <w:sz w:val="20"/>
          <w:szCs w:val="20"/>
          <w:lang w:val="id-ID"/>
        </w:rPr>
        <w:fldChar w:fldCharType="end"/>
      </w:r>
      <w:r w:rsidRPr="00513662">
        <w:rPr>
          <w:color w:val="000000"/>
          <w:sz w:val="20"/>
          <w:szCs w:val="20"/>
          <w:lang w:val="id-ID"/>
        </w:rPr>
        <w:t xml:space="preserve">. </w:t>
      </w:r>
      <w:r w:rsidR="006F12AD">
        <w:rPr>
          <w:color w:val="000000"/>
          <w:sz w:val="20"/>
          <w:szCs w:val="20"/>
          <w:lang w:val="id-ID"/>
        </w:rPr>
        <w:t>Perkembangan teknologi yang ada dapat dimanfaatkan untuk menunjang aktivitas yang ada pada perpustakaan</w:t>
      </w:r>
      <w:r>
        <w:rPr>
          <w:color w:val="000000"/>
          <w:sz w:val="20"/>
          <w:szCs w:val="20"/>
          <w:lang w:val="id-ID"/>
        </w:rPr>
        <w:t>.</w:t>
      </w:r>
    </w:p>
    <w:p w14:paraId="1DD6FBA3" w14:textId="59820536" w:rsidR="006B7B41" w:rsidRDefault="00101924" w:rsidP="006B7B41">
      <w:pPr>
        <w:pStyle w:val="IEEEParagraph"/>
      </w:pPr>
      <w:r>
        <w:rPr>
          <w:color w:val="000000"/>
          <w:szCs w:val="20"/>
          <w:lang w:val="id-ID"/>
        </w:rPr>
        <w:t>Pemanfaatan teknologi informasi pada pelayanan perpustakaan bertujuan untuk menciptakan pelayanan yang lebih efektif dan efisien. Pelayanan perpustakaan yang dilakukan secara manual dapat menjadi penghambat dalam penyaluran ilmu pengetahuan. Hal ini dapat terjadi karena pelayanan yang dilakukan secara manual membutuhkan waktu yang relatif lama. Selain itu, pengolahan data secara manual tentu rentan terhadap kesalahan serta kehilangan data akibat manusia. Kendala tersebut yang menjadikan pentingnya penggunaan teknologi sebagai sistem manajemen pada pelayanan perpustakaan</w:t>
      </w:r>
      <w:r w:rsidR="00055F47">
        <w:rPr>
          <w:color w:val="000000"/>
          <w:szCs w:val="20"/>
          <w:lang w:val="id-ID"/>
        </w:rPr>
        <w:t xml:space="preserve"> </w:t>
      </w:r>
      <w:r w:rsidR="00055F47">
        <w:rPr>
          <w:color w:val="000000"/>
          <w:szCs w:val="20"/>
          <w:lang w:val="id-ID"/>
        </w:rPr>
        <w:fldChar w:fldCharType="begin" w:fldLock="1"/>
      </w:r>
      <w:r w:rsidR="00721A8C">
        <w:rPr>
          <w:color w:val="000000"/>
          <w:szCs w:val="20"/>
          <w:lang w:val="id-ID"/>
        </w:rPr>
        <w:instrText>ADDIN CSL_CITATION {"citationItems":[{"id":"ITEM-1","itemData":{"DOI":"10.22146/bip.28943","ISSN":"1693-7740","abstract":"Introduction. School libraries  as part of the educational institution are required to provide all the necessary information resources to support learning process. A reliable library  system is needed to improve the library services. Data Collection Method. Theresearch method used was observation to developa new system and improve an existing one.Data Analysis. The design of the school library information system is based on “need analysis” to tackle problems occur in library services. Results and Discussions. The design of school library information systems is made simpler than University library or regional library or even archive management  that are based on circulation services, including lending and returning and fines.The school library information system is designed by using phpMyAdmin programming language and SQL database. The steps taken include inputting data collections, membership data, membercard printing, library free printing, lending and returning transactions and data reporting, including fines. The design undertaken to make the school library information system includes the design of the interface system design to facilitate users and librarians in managing the school library.Conclusions and recommendations. With the simple system design, it is expected that school libraries can create their own information system so that the service can be more  effective and efficient.","author":[{"dropping-particle":"","family":"Rahmawati","given":"Nurul Alifah","non-dropping-particle":"","parse-names":false,"suffix":""},{"dropping-particle":"","family":"Bachtiar","given":"Arif Cahyo","non-dropping-particle":"","parse-names":false,"suffix":""}],"container-title":"Berkala Ilmu Perpustakaan dan Informasi","id":"ITEM-1","issue":"1","issued":{"date-parts":[["2018"]]},"page":"76","title":"Analisis dan perancangan sistem informasi perpustakaan sekolah berdasarkan kebutuhan sistem","type":"article-journal","volume":"14"},"uris":["http://www.mendeley.com/documents/?uuid=8d2807af-687a-4341-988b-1359daea1762"]}],"mendeley":{"formattedCitation":"[2]","plainTextFormattedCitation":"[2]","previouslyFormattedCitation":"[2]"},"properties":{"noteIndex":0},"schema":"https://github.com/citation-style-language/schema/raw/master/csl-citation.json"}</w:instrText>
      </w:r>
      <w:r w:rsidR="00055F47">
        <w:rPr>
          <w:color w:val="000000"/>
          <w:szCs w:val="20"/>
          <w:lang w:val="id-ID"/>
        </w:rPr>
        <w:fldChar w:fldCharType="separate"/>
      </w:r>
      <w:r w:rsidR="00181B20" w:rsidRPr="00181B20">
        <w:rPr>
          <w:noProof/>
          <w:color w:val="000000"/>
          <w:szCs w:val="20"/>
          <w:lang w:val="id-ID"/>
        </w:rPr>
        <w:t>[2]</w:t>
      </w:r>
      <w:r w:rsidR="00055F47">
        <w:rPr>
          <w:color w:val="000000"/>
          <w:szCs w:val="20"/>
          <w:lang w:val="id-ID"/>
        </w:rPr>
        <w:fldChar w:fldCharType="end"/>
      </w:r>
      <w:r>
        <w:rPr>
          <w:color w:val="000000"/>
          <w:szCs w:val="20"/>
          <w:lang w:val="id-ID"/>
        </w:rPr>
        <w:t>.</w:t>
      </w:r>
    </w:p>
    <w:p w14:paraId="5B80578F" w14:textId="19676B8B" w:rsidR="006B7B41" w:rsidRDefault="006B7B41" w:rsidP="006B7B41">
      <w:pPr>
        <w:pStyle w:val="IEEEHeading1"/>
      </w:pPr>
      <w:r>
        <w:rPr>
          <w:lang w:val="id-ID"/>
        </w:rPr>
        <w:t>Metodologi</w:t>
      </w:r>
    </w:p>
    <w:p w14:paraId="231EECCC" w14:textId="595C6C71" w:rsidR="002008F9" w:rsidRPr="002008F9" w:rsidRDefault="002008F9" w:rsidP="002008F9">
      <w:pPr>
        <w:pStyle w:val="IEEEParagraph"/>
        <w:rPr>
          <w:lang w:val="id-ID"/>
        </w:rPr>
      </w:pPr>
      <w:r>
        <w:rPr>
          <w:lang w:val="id-ID"/>
        </w:rPr>
        <w:t xml:space="preserve">Metodologi berisi serangkaian tahapan yang dilakukan pada penelitian ini. </w:t>
      </w:r>
      <w:r w:rsidR="00923F2F" w:rsidRPr="00923F2F">
        <w:rPr>
          <w:lang w:val="id-ID"/>
        </w:rPr>
        <w:t xml:space="preserve">Tahapan tersebut dimulai dari melakukan </w:t>
      </w:r>
      <w:r w:rsidR="00A72C4C">
        <w:rPr>
          <w:lang w:val="id-ID"/>
        </w:rPr>
        <w:t>studi pendahuluan</w:t>
      </w:r>
      <w:r w:rsidR="00923F2F" w:rsidRPr="00923F2F">
        <w:rPr>
          <w:lang w:val="id-ID"/>
        </w:rPr>
        <w:t xml:space="preserve"> hingga melakukan perancangan pada sistem</w:t>
      </w:r>
      <w:r>
        <w:rPr>
          <w:lang w:val="id-ID"/>
        </w:rPr>
        <w:t>.</w:t>
      </w:r>
    </w:p>
    <w:p w14:paraId="25FCCC83" w14:textId="46D11049" w:rsidR="008073A9" w:rsidRDefault="008073A9" w:rsidP="002008F9">
      <w:pPr>
        <w:pStyle w:val="IEEEHeading2"/>
        <w:numPr>
          <w:ilvl w:val="0"/>
          <w:numId w:val="1"/>
        </w:numPr>
        <w:rPr>
          <w:lang w:val="id-ID"/>
        </w:rPr>
      </w:pPr>
      <w:r>
        <w:rPr>
          <w:lang w:val="id-ID"/>
        </w:rPr>
        <w:t>Studi Pendahuluan</w:t>
      </w:r>
    </w:p>
    <w:p w14:paraId="5D6AA91E" w14:textId="0B4558C6" w:rsidR="008073A9" w:rsidRPr="008073A9" w:rsidRDefault="008073A9" w:rsidP="008073A9">
      <w:pPr>
        <w:pStyle w:val="IEEEParagraph"/>
        <w:rPr>
          <w:lang w:val="id-ID"/>
        </w:rPr>
      </w:pPr>
      <w:r>
        <w:rPr>
          <w:lang w:val="id-ID"/>
        </w:rPr>
        <w:t>Studi pendahuluan merupakan tahapan yang dilakukan guna mengenali lebih lanjut mengenai objek yang dijadikan penelitian serta lingkungan terkait. Hal tersebut dilakukan dengan tujuan mendalami situasi dan kondisi dari sistem yang akan dikembangkan.</w:t>
      </w:r>
      <w:r w:rsidR="00F02D0D">
        <w:rPr>
          <w:lang w:val="id-ID"/>
        </w:rPr>
        <w:t xml:space="preserve"> Dengan mengerti akan objek yang akan diteliti, maka harapan terhadap berjalannya sistem dapat dijadikan acuan dalam melakukan pengembangan pada sistem. Hal yang dilakukan dalam studi pendahuluan ialah meliputi pengumpulan informasi tentang proses pelayanan pada perpustakaan secara umum dan menggali informasi pendukung tentang proses pelayanan yang sesuai standar mutu.</w:t>
      </w:r>
    </w:p>
    <w:p w14:paraId="41319391" w14:textId="110876B3" w:rsidR="008B6C98" w:rsidRDefault="008B6C98" w:rsidP="002008F9">
      <w:pPr>
        <w:pStyle w:val="IEEEHeading2"/>
        <w:numPr>
          <w:ilvl w:val="0"/>
          <w:numId w:val="1"/>
        </w:numPr>
        <w:rPr>
          <w:lang w:val="id-ID"/>
        </w:rPr>
      </w:pPr>
      <w:r>
        <w:rPr>
          <w:lang w:val="id-ID"/>
        </w:rPr>
        <w:t>Studi Literatur</w:t>
      </w:r>
    </w:p>
    <w:p w14:paraId="0CBE58E5" w14:textId="0CDFF76E" w:rsidR="008B6C98" w:rsidRPr="008B6C98" w:rsidRDefault="00653323" w:rsidP="008B6C98">
      <w:pPr>
        <w:pStyle w:val="IEEEParagraph"/>
        <w:rPr>
          <w:lang w:val="id-ID"/>
        </w:rPr>
      </w:pPr>
      <w:r w:rsidRPr="00653323">
        <w:rPr>
          <w:lang w:val="id-ID"/>
        </w:rPr>
        <w:t xml:space="preserve">Tahapan yang dilakukan setelah studi pendahuluan ialah studi literatur. Pada jenis penelitian ini mengatakan bahwa metode studi literatur merupakan serangkaian kegiatan yang berkaitan dengan metode pengumpulan data pustaka, membaca dan mencatat. Studi kepustakaan dilakukan oleh setiap peneliti dengan tujuan utama yaitu mencari dasar </w:t>
      </w:r>
      <w:r w:rsidRPr="00653323">
        <w:rPr>
          <w:lang w:val="id-ID"/>
        </w:rPr>
        <w:t>pijakan/fondasi untuk memperoleh landasan teori dan kerangka berpikir</w:t>
      </w:r>
      <w:r w:rsidR="008B6C98">
        <w:rPr>
          <w:lang w:val="id-ID"/>
        </w:rPr>
        <w:t>.</w:t>
      </w:r>
    </w:p>
    <w:p w14:paraId="746F0361" w14:textId="0723FD2C" w:rsidR="002008F9" w:rsidRDefault="00923F2F" w:rsidP="002008F9">
      <w:pPr>
        <w:pStyle w:val="IEEEHeading2"/>
        <w:numPr>
          <w:ilvl w:val="0"/>
          <w:numId w:val="1"/>
        </w:numPr>
      </w:pPr>
      <w:r>
        <w:rPr>
          <w:lang w:val="id-ID"/>
        </w:rPr>
        <w:t>Analisis Kebutuhan Sistem</w:t>
      </w:r>
    </w:p>
    <w:p w14:paraId="61E1A60F" w14:textId="6422ABF5" w:rsidR="002008F9" w:rsidRDefault="00923F2F" w:rsidP="002008F9">
      <w:pPr>
        <w:pStyle w:val="IEEEParagraph"/>
      </w:pPr>
      <w:r w:rsidRPr="00923F2F">
        <w:rPr>
          <w:lang w:val="id-ID"/>
        </w:rPr>
        <w:t xml:space="preserve">Analisis kebutuhan sistem sangat diperlukan </w:t>
      </w:r>
      <w:r w:rsidR="008073A9">
        <w:rPr>
          <w:lang w:val="id-ID"/>
        </w:rPr>
        <w:t>karena pada tahap ini yang akan menentukan tahapan-tahapan selanjutnya dalam penelitian.</w:t>
      </w:r>
      <w:r w:rsidRPr="00923F2F">
        <w:rPr>
          <w:lang w:val="id-ID"/>
        </w:rPr>
        <w:t xml:space="preserve"> Dengan melakukan analisis kebutuhan sistem, maka diharapkan dapat terciptanya sebuah sistem yang dapat memberikan kemudahan pada proses pelayanan dalam perpustakaan. Sistem yang akan dikembangkan merupakan sistem yang dapat memenuhi kebutuhan sebagai berikut</w:t>
      </w:r>
      <w:r w:rsidR="002008F9">
        <w:t xml:space="preserve"> :</w:t>
      </w:r>
    </w:p>
    <w:p w14:paraId="28AC772D" w14:textId="5986A835" w:rsidR="002008F9" w:rsidRPr="00923F2F" w:rsidRDefault="00923F2F" w:rsidP="002008F9">
      <w:pPr>
        <w:pStyle w:val="IEEEParagraph"/>
        <w:numPr>
          <w:ilvl w:val="0"/>
          <w:numId w:val="6"/>
        </w:numPr>
        <w:rPr>
          <w:lang w:val="id-ID"/>
        </w:rPr>
      </w:pPr>
      <w:r w:rsidRPr="00923F2F">
        <w:rPr>
          <w:lang w:val="id-ID"/>
        </w:rPr>
        <w:t>Dapat mengurangi kesulitan yang terdapat pada pengelolaan data dan pembuatan laporan dalam pelayanan perpustakaan</w:t>
      </w:r>
      <w:r w:rsidRPr="00923F2F">
        <w:rPr>
          <w:lang w:val="id-ID"/>
        </w:rPr>
        <w:t>.</w:t>
      </w:r>
    </w:p>
    <w:p w14:paraId="65218476" w14:textId="68EB18E8" w:rsidR="00653323" w:rsidRPr="00653323" w:rsidRDefault="00923F2F" w:rsidP="00653323">
      <w:pPr>
        <w:pStyle w:val="IEEEParagraph"/>
        <w:numPr>
          <w:ilvl w:val="0"/>
          <w:numId w:val="6"/>
        </w:numPr>
        <w:rPr>
          <w:lang w:val="id-ID"/>
        </w:rPr>
      </w:pPr>
      <w:r w:rsidRPr="00923F2F">
        <w:rPr>
          <w:lang w:val="id-ID"/>
        </w:rPr>
        <w:t>Dapat memberikan layanan yang lebih efektif dan efisien kepada pengguna perpustakaan</w:t>
      </w:r>
      <w:r w:rsidRPr="00923F2F">
        <w:rPr>
          <w:lang w:val="id-ID"/>
        </w:rPr>
        <w:t>.</w:t>
      </w:r>
    </w:p>
    <w:p w14:paraId="52EEE907" w14:textId="77777777" w:rsidR="00653323" w:rsidRPr="00653323" w:rsidRDefault="00653323" w:rsidP="00653323">
      <w:pPr>
        <w:pStyle w:val="IEEEHeading2"/>
        <w:numPr>
          <w:ilvl w:val="0"/>
          <w:numId w:val="1"/>
        </w:numPr>
      </w:pPr>
      <w:r>
        <w:rPr>
          <w:lang w:val="id-ID"/>
        </w:rPr>
        <w:t>Perancangan Sistem</w:t>
      </w:r>
    </w:p>
    <w:p w14:paraId="1F897E67" w14:textId="5A0E8FA1" w:rsidR="00AA3F9D" w:rsidRPr="002008F9" w:rsidRDefault="00653323" w:rsidP="002B3E29">
      <w:pPr>
        <w:pStyle w:val="IEEEParagraph"/>
      </w:pPr>
      <w:r w:rsidRPr="00653323">
        <w:rPr>
          <w:lang w:val="id-ID"/>
        </w:rPr>
        <w:t xml:space="preserve">Seluruh perancangan sistem berlangsung melalui beberapa fase/langkah. Metodologi pengembangan perangkat lunak juga dikenal sebagai </w:t>
      </w:r>
      <w:proofErr w:type="spellStart"/>
      <w:r w:rsidRPr="00653323">
        <w:rPr>
          <w:i/>
          <w:iCs/>
          <w:lang w:val="id-ID"/>
        </w:rPr>
        <w:t>software</w:t>
      </w:r>
      <w:proofErr w:type="spellEnd"/>
      <w:r w:rsidRPr="00653323">
        <w:rPr>
          <w:i/>
          <w:iCs/>
          <w:lang w:val="id-ID"/>
        </w:rPr>
        <w:t xml:space="preserve"> </w:t>
      </w:r>
      <w:proofErr w:type="spellStart"/>
      <w:r w:rsidRPr="00653323">
        <w:rPr>
          <w:i/>
          <w:iCs/>
          <w:lang w:val="id-ID"/>
        </w:rPr>
        <w:t>development</w:t>
      </w:r>
      <w:proofErr w:type="spellEnd"/>
      <w:r w:rsidRPr="00653323">
        <w:rPr>
          <w:i/>
          <w:iCs/>
          <w:lang w:val="id-ID"/>
        </w:rPr>
        <w:t xml:space="preserve"> </w:t>
      </w:r>
      <w:proofErr w:type="spellStart"/>
      <w:r w:rsidRPr="00653323">
        <w:rPr>
          <w:i/>
          <w:iCs/>
          <w:lang w:val="id-ID"/>
        </w:rPr>
        <w:t>life</w:t>
      </w:r>
      <w:proofErr w:type="spellEnd"/>
      <w:r w:rsidRPr="00653323">
        <w:rPr>
          <w:i/>
          <w:iCs/>
          <w:lang w:val="id-ID"/>
        </w:rPr>
        <w:t xml:space="preserve"> </w:t>
      </w:r>
      <w:proofErr w:type="spellStart"/>
      <w:r w:rsidRPr="00653323">
        <w:rPr>
          <w:i/>
          <w:iCs/>
          <w:lang w:val="id-ID"/>
        </w:rPr>
        <w:t>cycle</w:t>
      </w:r>
      <w:proofErr w:type="spellEnd"/>
      <w:r w:rsidRPr="00653323">
        <w:rPr>
          <w:lang w:val="id-ID"/>
        </w:rPr>
        <w:t xml:space="preserve"> (SDLC). Metode </w:t>
      </w:r>
      <w:proofErr w:type="spellStart"/>
      <w:r w:rsidRPr="00653323">
        <w:rPr>
          <w:i/>
          <w:iCs/>
          <w:lang w:val="id-ID"/>
        </w:rPr>
        <w:t>waterfall</w:t>
      </w:r>
      <w:proofErr w:type="spellEnd"/>
      <w:r w:rsidRPr="00653323">
        <w:rPr>
          <w:lang w:val="id-ID"/>
        </w:rPr>
        <w:t xml:space="preserve"> merupakan metode pengembangan perangkat lunak yang paling tua karena sifatnya yang natural. Metode air terjun adalah metode SDLC paling awal yang digunakan dalam pengembangan perangkat lunak. Urutan dalam metode </w:t>
      </w:r>
      <w:proofErr w:type="spellStart"/>
      <w:r w:rsidRPr="00653323">
        <w:rPr>
          <w:i/>
          <w:iCs/>
          <w:lang w:val="id-ID"/>
        </w:rPr>
        <w:t>waterfall</w:t>
      </w:r>
      <w:proofErr w:type="spellEnd"/>
      <w:r w:rsidRPr="00653323">
        <w:rPr>
          <w:lang w:val="id-ID"/>
        </w:rPr>
        <w:t xml:space="preserve"> adalah </w:t>
      </w:r>
      <w:proofErr w:type="spellStart"/>
      <w:r w:rsidRPr="00653323">
        <w:rPr>
          <w:lang w:val="id-ID"/>
        </w:rPr>
        <w:t>se</w:t>
      </w:r>
      <w:r>
        <w:rPr>
          <w:lang w:val="id-ID"/>
        </w:rPr>
        <w:t>k</w:t>
      </w:r>
      <w:r w:rsidRPr="00653323">
        <w:rPr>
          <w:lang w:val="id-ID"/>
        </w:rPr>
        <w:t>uensial</w:t>
      </w:r>
      <w:proofErr w:type="spellEnd"/>
      <w:r w:rsidRPr="00653323">
        <w:rPr>
          <w:lang w:val="id-ID"/>
        </w:rPr>
        <w:t xml:space="preserve">, dimulai dari proses perencanaan, analisis, perancangan, dan implementasi sistem. Metode tersebut dilakukan secara sistematis, dimulai dari fase kebutuhan sistem kemudian dilanjutkan ke fase analisis, desain, </w:t>
      </w:r>
      <w:proofErr w:type="spellStart"/>
      <w:r w:rsidRPr="00653323">
        <w:rPr>
          <w:lang w:val="id-ID"/>
        </w:rPr>
        <w:t>pengkodean</w:t>
      </w:r>
      <w:proofErr w:type="spellEnd"/>
      <w:r w:rsidRPr="00653323">
        <w:rPr>
          <w:lang w:val="id-ID"/>
        </w:rPr>
        <w:t>, pengujian/validasi, dan pemeliharaan. Langkah-langkah yang dilalui harus dilakukan satu per satu (tidak melompat ke tahap berikutnya) dan berjalan secara berurutan, oleh karena itu dinamakan air terjun</w:t>
      </w:r>
      <w:r w:rsidR="00721A8C">
        <w:rPr>
          <w:lang w:val="id-ID"/>
        </w:rPr>
        <w:t xml:space="preserve"> </w:t>
      </w:r>
      <w:r w:rsidR="00721A8C">
        <w:rPr>
          <w:lang w:val="id-ID"/>
        </w:rPr>
        <w:fldChar w:fldCharType="begin" w:fldLock="1"/>
      </w:r>
      <w:r w:rsidR="00721A8C">
        <w:rPr>
          <w:lang w:val="id-ID"/>
        </w:rPr>
        <w:instrText>ADDIN CSL_CITATION {"citationItems":[{"id":"ITEM-1","itemData":{"abstract":"… Pengaruh komunikasi visual antar budaya terhadap pemasaran produk pada pasar ekspor ditinjau dari warna dan ilustrasi desain kemasan … Bulletin of the Association for Business Communication, 1992, 55.1: 40-41 … The persistent impact of language on global operations …","author":[{"dropping-particle":"","family":"Sri Rahayu","given":"Rian","non-dropping-particle":"","parse-names":false,"suffix":""}],"id":"ITEM-1","issue":"4","issued":{"date-parts":[["2018"]]},"page":"149","title":"Studi Literatur: Peranan Bahasa Inggris Untuk Tujuan Bisnis Dan Pemasaran","type":"article-journal","volume":"1"},"uris":["http://www.mendeley.com/documents/?uuid=277b4c9d-7b6e-4368-a85c-01f2761d3fd9"]}],"mendeley":{"formattedCitation":"[3]","plainTextFormattedCitation":"[3]"},"properties":{"noteIndex":0},"schema":"https://github.com/citation-style-language/schema/raw/master/csl-citation.json"}</w:instrText>
      </w:r>
      <w:r w:rsidR="00721A8C">
        <w:rPr>
          <w:lang w:val="id-ID"/>
        </w:rPr>
        <w:fldChar w:fldCharType="separate"/>
      </w:r>
      <w:r w:rsidR="00721A8C" w:rsidRPr="00721A8C">
        <w:rPr>
          <w:noProof/>
          <w:lang w:val="id-ID"/>
        </w:rPr>
        <w:t>[3]</w:t>
      </w:r>
      <w:r w:rsidR="00721A8C">
        <w:rPr>
          <w:lang w:val="id-ID"/>
        </w:rPr>
        <w:fldChar w:fldCharType="end"/>
      </w:r>
      <w:r w:rsidR="00872EDF">
        <w:rPr>
          <w:lang w:val="id-ID"/>
        </w:rPr>
        <w:t>.</w:t>
      </w:r>
    </w:p>
    <w:p w14:paraId="65ABDD64" w14:textId="78C2EDFC" w:rsidR="006B7B41" w:rsidRDefault="006B7B41" w:rsidP="006B7B41">
      <w:pPr>
        <w:pStyle w:val="IEEEParagraph"/>
      </w:pPr>
    </w:p>
    <w:p w14:paraId="36D1D332" w14:textId="0D593A5F" w:rsidR="006B7B41" w:rsidRPr="006B7B41" w:rsidRDefault="006B7B41" w:rsidP="006B7B41">
      <w:pPr>
        <w:pStyle w:val="NormalWeb"/>
        <w:spacing w:before="0" w:beforeAutospacing="0" w:after="0" w:afterAutospacing="0"/>
        <w:ind w:firstLine="216"/>
        <w:jc w:val="both"/>
        <w:rPr>
          <w:color w:val="000000"/>
          <w:sz w:val="20"/>
          <w:szCs w:val="20"/>
          <w:lang w:val="id-ID"/>
        </w:rPr>
      </w:pPr>
    </w:p>
    <w:sectPr w:rsidR="006B7B41" w:rsidRPr="006B7B41" w:rsidSect="00405B57">
      <w:type w:val="continuous"/>
      <w:pgSz w:w="11906" w:h="16838"/>
      <w:pgMar w:top="1418" w:right="1134" w:bottom="1418" w:left="1134" w:header="851" w:footer="1060"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572B4" w14:textId="77777777" w:rsidR="00B5517B" w:rsidRDefault="00B5517B" w:rsidP="00FF3BB1">
      <w:r>
        <w:separator/>
      </w:r>
    </w:p>
  </w:endnote>
  <w:endnote w:type="continuationSeparator" w:id="0">
    <w:p w14:paraId="25D3E6CD" w14:textId="77777777" w:rsidR="00B5517B" w:rsidRDefault="00B5517B" w:rsidP="00FF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6D77" w14:textId="5BFAB1B7" w:rsidR="000F0E36" w:rsidRDefault="00671851" w:rsidP="003D0933">
    <w:pPr>
      <w:pStyle w:val="Footer"/>
      <w:pBdr>
        <w:top w:val="single" w:sz="4" w:space="4" w:color="auto"/>
      </w:pBdr>
      <w:tabs>
        <w:tab w:val="clear" w:pos="4680"/>
        <w:tab w:val="clear" w:pos="9360"/>
        <w:tab w:val="left" w:pos="9214"/>
      </w:tabs>
    </w:pPr>
    <w:r w:rsidRPr="00EA4DE9">
      <w:rPr>
        <w:rFonts w:ascii="Arial" w:hAnsi="Arial" w:cs="Arial"/>
        <w:sz w:val="18"/>
        <w:szCs w:val="20"/>
        <w:lang w:val="id-ID"/>
      </w:rPr>
      <w:t xml:space="preserve">Korespondensi : </w:t>
    </w:r>
    <w:r w:rsidR="00071C25">
      <w:rPr>
        <w:rFonts w:ascii="Arial" w:hAnsi="Arial" w:cs="Arial"/>
        <w:sz w:val="18"/>
        <w:szCs w:val="20"/>
        <w:lang w:val="id-ID"/>
      </w:rPr>
      <w:t>Farkhan</w:t>
    </w:r>
    <w:r w:rsidR="00BB2BD0" w:rsidRPr="00EA4DE9">
      <w:rPr>
        <w:rFonts w:ascii="Arial" w:hAnsi="Arial" w:cs="Arial"/>
        <w:sz w:val="18"/>
        <w:szCs w:val="20"/>
        <w:lang w:val="en-ID"/>
      </w:rPr>
      <w:t xml:space="preserve"> </w:t>
    </w:r>
    <w:r w:rsidRPr="00EA4DE9">
      <w:rPr>
        <w:sz w:val="22"/>
      </w:rPr>
      <w:t xml:space="preserve"> </w:t>
    </w:r>
    <w:r w:rsidRPr="00EA4DE9">
      <w:rPr>
        <w:sz w:val="22"/>
      </w:rPr>
      <w:tab/>
    </w:r>
    <w:r w:rsidR="00FE2C71" w:rsidRPr="00EA4DE9">
      <w:rPr>
        <w:sz w:val="20"/>
      </w:rPr>
      <w:fldChar w:fldCharType="begin"/>
    </w:r>
    <w:r w:rsidR="00FE2C71" w:rsidRPr="00EA4DE9">
      <w:rPr>
        <w:sz w:val="20"/>
      </w:rPr>
      <w:instrText xml:space="preserve"> PAGE   \* MERGEFORMAT </w:instrText>
    </w:r>
    <w:r w:rsidR="00FE2C71" w:rsidRPr="00EA4DE9">
      <w:rPr>
        <w:sz w:val="20"/>
      </w:rPr>
      <w:fldChar w:fldCharType="separate"/>
    </w:r>
    <w:r w:rsidR="008A33EF">
      <w:rPr>
        <w:noProof/>
        <w:sz w:val="20"/>
      </w:rPr>
      <w:t>225</w:t>
    </w:r>
    <w:r w:rsidR="00FE2C71" w:rsidRPr="00EA4DE9">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1279" w14:textId="77777777" w:rsidR="00FE2C71" w:rsidRDefault="00FE2C71" w:rsidP="00894740">
    <w:pPr>
      <w:pStyle w:val="Footer"/>
      <w:pBdr>
        <w:top w:val="single" w:sz="4" w:space="1" w:color="auto"/>
      </w:pBdr>
      <w:tabs>
        <w:tab w:val="clear" w:pos="4680"/>
        <w:tab w:val="clear" w:pos="9360"/>
        <w:tab w:val="left" w:pos="9214"/>
      </w:tabs>
      <w:rPr>
        <w:noProof/>
        <w:sz w:val="20"/>
      </w:rPr>
    </w:pPr>
    <w:proofErr w:type="spellStart"/>
    <w:r w:rsidRPr="00EA4DE9">
      <w:rPr>
        <w:rFonts w:ascii="Arial" w:hAnsi="Arial" w:cs="Arial"/>
        <w:sz w:val="18"/>
        <w:szCs w:val="20"/>
        <w:lang w:val="id-ID"/>
      </w:rPr>
      <w:t>Submitt</w:t>
    </w:r>
    <w:proofErr w:type="spellEnd"/>
    <w:r w:rsidRPr="00EA4DE9">
      <w:rPr>
        <w:rFonts w:ascii="Arial" w:hAnsi="Arial" w:cs="Arial"/>
        <w:sz w:val="18"/>
        <w:szCs w:val="20"/>
      </w:rPr>
      <w:t xml:space="preserve">ed </w:t>
    </w:r>
    <w:proofErr w:type="spellStart"/>
    <w:r w:rsidR="00147F2C" w:rsidRPr="008F5BF5">
      <w:rPr>
        <w:rFonts w:ascii="Arial" w:hAnsi="Arial" w:cs="Arial"/>
        <w:color w:val="FF0000"/>
        <w:sz w:val="18"/>
        <w:szCs w:val="20"/>
        <w:lang w:val="id-ID"/>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lang w:val="id-ID"/>
      </w:rPr>
      <w:t>yy</w:t>
    </w:r>
    <w:proofErr w:type="spellEnd"/>
    <w:r w:rsidRPr="00EA4DE9">
      <w:rPr>
        <w:rFonts w:ascii="Arial" w:hAnsi="Arial" w:cs="Arial"/>
        <w:sz w:val="18"/>
        <w:szCs w:val="20"/>
      </w:rPr>
      <w:t xml:space="preserve">; Revised </w:t>
    </w:r>
    <w:proofErr w:type="spellStart"/>
    <w:r w:rsidRPr="008F5BF5">
      <w:rPr>
        <w:rFonts w:ascii="Arial" w:hAnsi="Arial" w:cs="Arial"/>
        <w:color w:val="FF0000"/>
        <w:sz w:val="18"/>
        <w:szCs w:val="20"/>
        <w:lang w:val="id-ID"/>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lang w:val="id-ID"/>
      </w:rPr>
      <w:t>yy</w:t>
    </w:r>
    <w:proofErr w:type="spellEnd"/>
    <w:r w:rsidRPr="00EA4DE9">
      <w:rPr>
        <w:rFonts w:ascii="Arial" w:hAnsi="Arial" w:cs="Arial"/>
        <w:sz w:val="18"/>
        <w:szCs w:val="20"/>
      </w:rPr>
      <w:t xml:space="preserve">; Accepted </w:t>
    </w:r>
    <w:proofErr w:type="spellStart"/>
    <w:r w:rsidRPr="008F5BF5">
      <w:rPr>
        <w:rFonts w:ascii="Arial" w:hAnsi="Arial" w:cs="Arial"/>
        <w:color w:val="FF0000"/>
        <w:sz w:val="18"/>
        <w:szCs w:val="20"/>
        <w:lang w:val="id-ID"/>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lang w:val="id-ID"/>
      </w:rPr>
      <w:t>yy</w:t>
    </w:r>
    <w:proofErr w:type="spellEnd"/>
    <w:r w:rsidR="00EE45C5">
      <w:rPr>
        <w:rFonts w:ascii="Arial" w:hAnsi="Arial" w:cs="Arial"/>
        <w:sz w:val="18"/>
        <w:szCs w:val="20"/>
        <w:lang w:val="en-ID"/>
      </w:rPr>
      <w:tab/>
    </w:r>
    <w:r w:rsidRPr="001561A8">
      <w:rPr>
        <w:sz w:val="20"/>
      </w:rPr>
      <w:fldChar w:fldCharType="begin"/>
    </w:r>
    <w:r w:rsidRPr="001561A8">
      <w:rPr>
        <w:sz w:val="20"/>
      </w:rPr>
      <w:instrText xml:space="preserve"> PAGE   \* MERGEFORMAT </w:instrText>
    </w:r>
    <w:r w:rsidRPr="001561A8">
      <w:rPr>
        <w:sz w:val="20"/>
      </w:rPr>
      <w:fldChar w:fldCharType="separate"/>
    </w:r>
    <w:r w:rsidR="008A33EF">
      <w:rPr>
        <w:noProof/>
        <w:sz w:val="20"/>
      </w:rPr>
      <w:t>222</w:t>
    </w:r>
    <w:r w:rsidRPr="001561A8">
      <w:rPr>
        <w:noProof/>
        <w:sz w:val="20"/>
      </w:rPr>
      <w:fldChar w:fldCharType="end"/>
    </w:r>
  </w:p>
  <w:p w14:paraId="2C0696CE" w14:textId="77777777" w:rsidR="00EE45C5" w:rsidRPr="008F5BF5" w:rsidRDefault="00EE45C5" w:rsidP="00894740">
    <w:pPr>
      <w:pStyle w:val="Footer"/>
      <w:tabs>
        <w:tab w:val="clear" w:pos="4680"/>
        <w:tab w:val="clear" w:pos="9360"/>
        <w:tab w:val="left" w:pos="8931"/>
      </w:tabs>
      <w:rPr>
        <w:rFonts w:ascii="Arial" w:hAnsi="Arial" w:cs="Arial"/>
        <w:sz w:val="18"/>
        <w:szCs w:val="20"/>
        <w:lang w:val="en-US"/>
      </w:rPr>
    </w:pPr>
  </w:p>
  <w:p w14:paraId="13D4376D" w14:textId="77777777" w:rsidR="00E85014" w:rsidRDefault="00E850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B5D00" w14:textId="77777777" w:rsidR="00B5517B" w:rsidRDefault="00B5517B" w:rsidP="00FF3BB1">
      <w:r>
        <w:separator/>
      </w:r>
    </w:p>
  </w:footnote>
  <w:footnote w:type="continuationSeparator" w:id="0">
    <w:p w14:paraId="437EC06E" w14:textId="77777777" w:rsidR="00B5517B" w:rsidRDefault="00B5517B" w:rsidP="00FF3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FDEB" w14:textId="77777777" w:rsidR="000F0E36" w:rsidRDefault="007A09B9" w:rsidP="00671851">
    <w:pPr>
      <w:pStyle w:val="Header"/>
      <w:pBdr>
        <w:bottom w:val="single" w:sz="4" w:space="5" w:color="auto"/>
      </w:pBdr>
      <w:tabs>
        <w:tab w:val="clear" w:pos="4680"/>
        <w:tab w:val="clear" w:pos="9360"/>
        <w:tab w:val="right" w:pos="9639"/>
      </w:tabs>
    </w:pPr>
    <w:r w:rsidRPr="00894740">
      <w:rPr>
        <w:sz w:val="18"/>
        <w:lang w:val="en-ID"/>
      </w:rPr>
      <w:t>JUSTIN</w:t>
    </w:r>
    <w:r w:rsidR="00FE2C71" w:rsidRPr="00894740">
      <w:rPr>
        <w:sz w:val="18"/>
        <w:lang w:val="en-ID"/>
      </w:rPr>
      <w:t xml:space="preserve"> (</w:t>
    </w:r>
    <w:proofErr w:type="spellStart"/>
    <w:r w:rsidR="000F0E36" w:rsidRPr="00894740">
      <w:rPr>
        <w:sz w:val="18"/>
        <w:lang w:val="en-ID"/>
      </w:rPr>
      <w:t>Jurnal</w:t>
    </w:r>
    <w:proofErr w:type="spellEnd"/>
    <w:r w:rsidR="000F0E36" w:rsidRPr="00894740">
      <w:rPr>
        <w:sz w:val="18"/>
        <w:lang w:val="en-ID"/>
      </w:rPr>
      <w:t xml:space="preserve"> </w:t>
    </w:r>
    <w:proofErr w:type="spellStart"/>
    <w:r w:rsidR="000F0E36" w:rsidRPr="00894740">
      <w:rPr>
        <w:sz w:val="18"/>
        <w:lang w:val="en-ID"/>
      </w:rPr>
      <w:t>Sistem</w:t>
    </w:r>
    <w:proofErr w:type="spellEnd"/>
    <w:r w:rsidR="000F0E36" w:rsidRPr="00894740">
      <w:rPr>
        <w:sz w:val="18"/>
        <w:lang w:val="en-ID"/>
      </w:rPr>
      <w:t xml:space="preserve"> dan </w:t>
    </w:r>
    <w:proofErr w:type="spellStart"/>
    <w:r w:rsidR="000F0E36" w:rsidRPr="00894740">
      <w:rPr>
        <w:sz w:val="18"/>
        <w:lang w:val="en-ID"/>
      </w:rPr>
      <w:t>Teknologi</w:t>
    </w:r>
    <w:proofErr w:type="spellEnd"/>
    <w:r w:rsidR="000F0E36" w:rsidRPr="00894740">
      <w:rPr>
        <w:sz w:val="18"/>
        <w:lang w:val="en-ID"/>
      </w:rPr>
      <w:t xml:space="preserve"> </w:t>
    </w:r>
    <w:proofErr w:type="spellStart"/>
    <w:r w:rsidR="000F0E36" w:rsidRPr="00894740">
      <w:rPr>
        <w:sz w:val="18"/>
        <w:lang w:val="en-ID"/>
      </w:rPr>
      <w:t>Informasi</w:t>
    </w:r>
    <w:proofErr w:type="spellEnd"/>
    <w:r w:rsidR="00FE2C71" w:rsidRPr="00894740">
      <w:rPr>
        <w:sz w:val="18"/>
        <w:lang w:val="en-ID"/>
      </w:rPr>
      <w:t>)</w:t>
    </w:r>
    <w:r w:rsidR="000F0E36" w:rsidRPr="00894740">
      <w:rPr>
        <w:sz w:val="18"/>
        <w:lang w:val="en-ID"/>
      </w:rPr>
      <w:t xml:space="preserve"> </w:t>
    </w:r>
    <w:r w:rsidR="00FE2C71" w:rsidRPr="00894740">
      <w:rPr>
        <w:sz w:val="18"/>
        <w:lang w:val="en-ID"/>
      </w:rPr>
      <w:t xml:space="preserve"> </w:t>
    </w:r>
    <w:r w:rsidR="00671851" w:rsidRPr="00894740">
      <w:rPr>
        <w:sz w:val="18"/>
        <w:lang w:val="en-ID"/>
      </w:rPr>
      <w:t>Vol</w:t>
    </w:r>
    <w:r w:rsidR="00671851" w:rsidRPr="00894740">
      <w:rPr>
        <w:color w:val="FF0000"/>
        <w:sz w:val="18"/>
        <w:lang w:val="en-ID"/>
      </w:rPr>
      <w:t xml:space="preserve">. </w:t>
    </w:r>
    <w:r w:rsidR="007F1829" w:rsidRPr="00894740">
      <w:rPr>
        <w:color w:val="FF0000"/>
        <w:sz w:val="18"/>
        <w:lang w:val="en-ID"/>
      </w:rPr>
      <w:t>xx</w:t>
    </w:r>
    <w:r w:rsidR="00671851" w:rsidRPr="00894740">
      <w:rPr>
        <w:sz w:val="18"/>
        <w:lang w:val="en-ID"/>
      </w:rPr>
      <w:t xml:space="preserve"> , No. </w:t>
    </w:r>
    <w:r w:rsidR="007F1829" w:rsidRPr="00894740">
      <w:rPr>
        <w:color w:val="FF0000"/>
        <w:sz w:val="18"/>
        <w:lang w:val="en-ID"/>
      </w:rPr>
      <w:t>x</w:t>
    </w:r>
    <w:r w:rsidR="00671851" w:rsidRPr="00894740">
      <w:rPr>
        <w:sz w:val="18"/>
        <w:lang w:val="en-ID"/>
      </w:rPr>
      <w:t xml:space="preserve"> ,</w:t>
    </w:r>
    <w:r w:rsidR="00671851" w:rsidRPr="00894740">
      <w:rPr>
        <w:color w:val="FF0000"/>
        <w:sz w:val="18"/>
        <w:lang w:val="en-ID"/>
      </w:rPr>
      <w:t xml:space="preserve"> </w:t>
    </w:r>
    <w:proofErr w:type="spellStart"/>
    <w:r w:rsidR="00147F2C" w:rsidRPr="00894740">
      <w:rPr>
        <w:color w:val="FF0000"/>
        <w:sz w:val="18"/>
        <w:lang w:val="en-ID"/>
      </w:rPr>
      <w:t>mm</w:t>
    </w:r>
    <w:r w:rsidR="007F1829" w:rsidRPr="00894740">
      <w:rPr>
        <w:color w:val="FF0000"/>
        <w:sz w:val="18"/>
        <w:lang w:val="en-ID"/>
      </w:rPr>
      <w:t>mm</w:t>
    </w:r>
    <w:proofErr w:type="spellEnd"/>
    <w:r w:rsidR="00671851" w:rsidRPr="00894740">
      <w:rPr>
        <w:color w:val="FF0000"/>
        <w:sz w:val="18"/>
        <w:lang w:val="en-ID"/>
      </w:rPr>
      <w:t xml:space="preserve"> </w:t>
    </w:r>
    <w:proofErr w:type="spellStart"/>
    <w:r w:rsidR="00147F2C" w:rsidRPr="00894740">
      <w:rPr>
        <w:color w:val="FF0000"/>
        <w:sz w:val="18"/>
        <w:lang w:val="en-ID"/>
      </w:rPr>
      <w:t>yy</w:t>
    </w:r>
    <w:r w:rsidR="00E34D0F" w:rsidRPr="00894740">
      <w:rPr>
        <w:color w:val="FF0000"/>
        <w:sz w:val="18"/>
        <w:lang w:val="en-ID"/>
      </w:rPr>
      <w:t>y</w:t>
    </w:r>
    <w:r w:rsidR="00147F2C" w:rsidRPr="00894740">
      <w:rPr>
        <w:color w:val="FF0000"/>
        <w:sz w:val="18"/>
        <w:lang w:val="en-ID"/>
      </w:rPr>
      <w:t>y</w:t>
    </w:r>
    <w:proofErr w:type="spellEnd"/>
    <w:r w:rsidR="000F0E36">
      <w:rPr>
        <w:sz w:val="20"/>
        <w:lang w:val="en-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EBFFC" w14:textId="165A4290" w:rsidR="00A13F23" w:rsidRDefault="001A40D3" w:rsidP="00381642">
    <w:pPr>
      <w:pStyle w:val="Header"/>
      <w:tabs>
        <w:tab w:val="clear" w:pos="9360"/>
        <w:tab w:val="right" w:pos="10773"/>
      </w:tabs>
      <w:rPr>
        <w:sz w:val="20"/>
        <w:lang w:val="en-ID"/>
      </w:rPr>
    </w:pPr>
    <w:r>
      <w:rPr>
        <w:noProof/>
      </w:rPr>
      <w:drawing>
        <wp:anchor distT="0" distB="0" distL="114300" distR="114300" simplePos="0" relativeHeight="251657728" behindDoc="0" locked="0" layoutInCell="1" allowOverlap="1" wp14:anchorId="519B9702" wp14:editId="3B2BB20C">
          <wp:simplePos x="0" y="0"/>
          <wp:positionH relativeFrom="column">
            <wp:posOffset>-57150</wp:posOffset>
          </wp:positionH>
          <wp:positionV relativeFrom="paragraph">
            <wp:posOffset>58420</wp:posOffset>
          </wp:positionV>
          <wp:extent cx="3886200" cy="628650"/>
          <wp:effectExtent l="0" t="0" r="0" b="0"/>
          <wp:wrapNone/>
          <wp:docPr id="2" name="Picture 1" descr="Description: bannerju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nnerjust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7E39E" w14:textId="77777777" w:rsidR="00312962" w:rsidRDefault="00312962" w:rsidP="00AD4912">
    <w:pPr>
      <w:pStyle w:val="Header"/>
      <w:tabs>
        <w:tab w:val="clear" w:pos="4680"/>
        <w:tab w:val="clear" w:pos="9360"/>
      </w:tabs>
      <w:rPr>
        <w:rFonts w:ascii="Calibri" w:hAnsi="Calibri" w:cs="Calibri"/>
        <w:sz w:val="22"/>
        <w:lang w:val="en-ID"/>
      </w:rPr>
    </w:pP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sidRPr="00EE45C5">
      <w:rPr>
        <w:rFonts w:ascii="Arial" w:hAnsi="Arial" w:cs="Arial"/>
        <w:sz w:val="18"/>
        <w:szCs w:val="20"/>
        <w:lang w:val="id-ID"/>
      </w:rPr>
      <w:t xml:space="preserve">DOI: </w:t>
    </w:r>
    <w:r w:rsidRPr="008F5BF5">
      <w:rPr>
        <w:rFonts w:ascii="Arial" w:hAnsi="Arial" w:cs="Arial"/>
        <w:sz w:val="18"/>
        <w:szCs w:val="20"/>
        <w:lang w:val="id-ID"/>
      </w:rPr>
      <w:t>10.26418/</w:t>
    </w:r>
    <w:proofErr w:type="spellStart"/>
    <w:r w:rsidRPr="008F5BF5">
      <w:rPr>
        <w:rFonts w:ascii="Arial" w:hAnsi="Arial" w:cs="Arial"/>
        <w:sz w:val="18"/>
        <w:szCs w:val="20"/>
        <w:lang w:val="id-ID"/>
      </w:rPr>
      <w:t>justin.v</w:t>
    </w:r>
    <w:proofErr w:type="spellEnd"/>
    <w:r>
      <w:rPr>
        <w:rFonts w:ascii="Arial" w:hAnsi="Arial" w:cs="Arial"/>
        <w:color w:val="FF0000"/>
        <w:sz w:val="18"/>
        <w:szCs w:val="20"/>
        <w:lang w:val="en-US"/>
      </w:rPr>
      <w:t>#</w:t>
    </w:r>
    <w:r w:rsidRPr="008F5BF5">
      <w:rPr>
        <w:rFonts w:ascii="Arial" w:hAnsi="Arial" w:cs="Arial"/>
        <w:sz w:val="18"/>
        <w:szCs w:val="20"/>
        <w:lang w:val="id-ID"/>
      </w:rPr>
      <w:t>i</w:t>
    </w:r>
    <w:r>
      <w:rPr>
        <w:rFonts w:ascii="Arial" w:hAnsi="Arial" w:cs="Arial"/>
        <w:color w:val="FF0000"/>
        <w:sz w:val="18"/>
        <w:szCs w:val="20"/>
        <w:lang w:val="en-US"/>
      </w:rPr>
      <w:t>#</w:t>
    </w:r>
    <w:r w:rsidRPr="008F5BF5">
      <w:rPr>
        <w:rFonts w:ascii="Arial" w:hAnsi="Arial" w:cs="Arial"/>
        <w:sz w:val="18"/>
        <w:szCs w:val="20"/>
        <w:lang w:val="id-ID"/>
      </w:rPr>
      <w:t>.</w:t>
    </w:r>
    <w:proofErr w:type="spellStart"/>
    <w:r>
      <w:rPr>
        <w:rFonts w:ascii="Arial" w:hAnsi="Arial" w:cs="Arial"/>
        <w:color w:val="FF0000"/>
        <w:sz w:val="18"/>
        <w:szCs w:val="20"/>
        <w:lang w:val="en-US"/>
      </w:rPr>
      <w:t>xxxx</w:t>
    </w:r>
    <w:proofErr w:type="spellEnd"/>
    <w:r>
      <w:rPr>
        <w:rFonts w:ascii="Calibri" w:hAnsi="Calibri" w:cs="Calibri"/>
        <w:sz w:val="22"/>
        <w:lang w:val="en-ID"/>
      </w:rPr>
      <w:t xml:space="preserve"> </w:t>
    </w:r>
  </w:p>
  <w:p w14:paraId="6B33D94C" w14:textId="77777777" w:rsidR="004C304C" w:rsidRDefault="004C304C" w:rsidP="00AD4912">
    <w:pPr>
      <w:pStyle w:val="Header"/>
      <w:tabs>
        <w:tab w:val="clear" w:pos="4680"/>
        <w:tab w:val="clear" w:pos="9360"/>
      </w:tabs>
      <w:ind w:left="5760" w:firstLine="720"/>
      <w:rPr>
        <w:noProof/>
        <w:sz w:val="20"/>
        <w:lang w:val="en-US" w:eastAsia="en-US"/>
      </w:rPr>
    </w:pPr>
    <w:r w:rsidRPr="00C75D92">
      <w:rPr>
        <w:rFonts w:ascii="Calibri" w:hAnsi="Calibri" w:cs="Calibri"/>
        <w:sz w:val="22"/>
        <w:lang w:val="en-ID"/>
      </w:rPr>
      <w:t>Vol</w:t>
    </w:r>
    <w:r w:rsidRPr="00CC4AE0">
      <w:rPr>
        <w:rFonts w:ascii="Calibri" w:hAnsi="Calibri" w:cs="Calibri"/>
        <w:color w:val="FF0000"/>
        <w:sz w:val="22"/>
        <w:lang w:val="en-ID"/>
      </w:rPr>
      <w:t>. xx</w:t>
    </w:r>
    <w:r w:rsidRPr="00C75D92">
      <w:rPr>
        <w:rFonts w:ascii="Calibri" w:hAnsi="Calibri" w:cs="Calibri"/>
        <w:sz w:val="22"/>
        <w:lang w:val="en-ID"/>
      </w:rPr>
      <w:t xml:space="preserve">, No. </w:t>
    </w:r>
    <w:r w:rsidRPr="00CC4AE0">
      <w:rPr>
        <w:rFonts w:ascii="Calibri" w:hAnsi="Calibri" w:cs="Calibri"/>
        <w:color w:val="FF0000"/>
        <w:sz w:val="22"/>
        <w:lang w:val="en-ID"/>
      </w:rPr>
      <w:t>x</w:t>
    </w:r>
    <w:r w:rsidR="00CC4AE0">
      <w:rPr>
        <w:rFonts w:ascii="Calibri" w:hAnsi="Calibri" w:cs="Calibri"/>
        <w:sz w:val="22"/>
        <w:lang w:val="en-ID"/>
      </w:rPr>
      <w:t xml:space="preserve">, </w:t>
    </w:r>
    <w:proofErr w:type="spellStart"/>
    <w:r w:rsidR="00CC4AE0" w:rsidRPr="00CC4AE0">
      <w:rPr>
        <w:rFonts w:ascii="Calibri" w:hAnsi="Calibri" w:cs="Calibri"/>
        <w:color w:val="FF0000"/>
        <w:sz w:val="22"/>
        <w:lang w:val="en-ID"/>
      </w:rPr>
      <w:t>mmmm</w:t>
    </w:r>
    <w:proofErr w:type="spellEnd"/>
    <w:r w:rsidRPr="00C75D92">
      <w:rPr>
        <w:rFonts w:ascii="Calibri" w:hAnsi="Calibri" w:cs="Calibri"/>
        <w:sz w:val="22"/>
        <w:lang w:val="en-ID"/>
      </w:rPr>
      <w:t xml:space="preserve"> </w:t>
    </w:r>
    <w:r w:rsidR="00CC4AE0">
      <w:rPr>
        <w:rFonts w:ascii="Calibri" w:hAnsi="Calibri" w:cs="Calibri"/>
        <w:sz w:val="22"/>
        <w:lang w:val="en-ID"/>
      </w:rPr>
      <w:t>20</w:t>
    </w:r>
    <w:r w:rsidRPr="00CC4AE0">
      <w:rPr>
        <w:rFonts w:ascii="Calibri" w:hAnsi="Calibri" w:cs="Calibri"/>
        <w:color w:val="FF0000"/>
        <w:sz w:val="22"/>
        <w:lang w:val="en-ID"/>
      </w:rPr>
      <w:t>yy</w:t>
    </w:r>
  </w:p>
  <w:p w14:paraId="3F241B97" w14:textId="77777777" w:rsidR="004C304C" w:rsidRDefault="004C304C" w:rsidP="004C304C">
    <w:pPr>
      <w:pStyle w:val="Header"/>
      <w:tabs>
        <w:tab w:val="clear" w:pos="4680"/>
        <w:tab w:val="clear" w:pos="9360"/>
        <w:tab w:val="center" w:pos="4820"/>
        <w:tab w:val="right" w:pos="10773"/>
      </w:tabs>
      <w:jc w:val="both"/>
      <w:rPr>
        <w:rFonts w:ascii="Calibri" w:hAnsi="Calibri" w:cs="Calibri"/>
        <w:sz w:val="22"/>
        <w:lang w:val="en-ID"/>
      </w:rPr>
    </w:pPr>
  </w:p>
  <w:p w14:paraId="674347BF" w14:textId="77777777" w:rsidR="004C304C" w:rsidRPr="00894740" w:rsidRDefault="004C304C" w:rsidP="00894740">
    <w:pPr>
      <w:pStyle w:val="Header"/>
      <w:pBdr>
        <w:bottom w:val="single" w:sz="4" w:space="1" w:color="auto"/>
      </w:pBdr>
      <w:tabs>
        <w:tab w:val="clear" w:pos="4680"/>
        <w:tab w:val="clear" w:pos="9360"/>
        <w:tab w:val="center" w:pos="4820"/>
        <w:tab w:val="right" w:pos="10773"/>
      </w:tabs>
      <w:spacing w:before="120"/>
      <w:jc w:val="both"/>
      <w:rPr>
        <w:rFonts w:ascii="Calibri" w:hAnsi="Calibri" w:cs="Calibri"/>
        <w:sz w:val="22"/>
        <w:lang w:val="en-ID"/>
      </w:rPr>
    </w:pPr>
    <w:r w:rsidRPr="003D7190">
      <w:rPr>
        <w:rFonts w:ascii="Calibri" w:hAnsi="Calibri" w:cs="Calibri"/>
        <w:sz w:val="22"/>
        <w:lang w:val="en-ID"/>
      </w:rPr>
      <w:t>p-ISSN : 2460-3562 / e-ISSN : 2620-8989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CADAA1BC"/>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880285733">
    <w:abstractNumId w:val="4"/>
  </w:num>
  <w:num w:numId="2" w16cid:durableId="459495173">
    <w:abstractNumId w:val="5"/>
  </w:num>
  <w:num w:numId="3" w16cid:durableId="1375960245">
    <w:abstractNumId w:val="4"/>
  </w:num>
  <w:num w:numId="4" w16cid:durableId="21127013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1383580">
    <w:abstractNumId w:val="3"/>
  </w:num>
  <w:num w:numId="6" w16cid:durableId="174462738">
    <w:abstractNumId w:val="2"/>
  </w:num>
  <w:num w:numId="7" w16cid:durableId="970792535">
    <w:abstractNumId w:val="0"/>
  </w:num>
  <w:num w:numId="8" w16cid:durableId="496846304">
    <w:abstractNumId w:val="1"/>
  </w:num>
  <w:num w:numId="9" w16cid:durableId="662589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374290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n-ID"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ID"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9C9"/>
    <w:rsid w:val="000069DF"/>
    <w:rsid w:val="00013500"/>
    <w:rsid w:val="00017719"/>
    <w:rsid w:val="000236C4"/>
    <w:rsid w:val="00027F1D"/>
    <w:rsid w:val="0003296C"/>
    <w:rsid w:val="00042F9F"/>
    <w:rsid w:val="00054421"/>
    <w:rsid w:val="00055F47"/>
    <w:rsid w:val="00062E46"/>
    <w:rsid w:val="00071C25"/>
    <w:rsid w:val="00074AC8"/>
    <w:rsid w:val="00081408"/>
    <w:rsid w:val="00081EBE"/>
    <w:rsid w:val="00086EDC"/>
    <w:rsid w:val="000A0AD9"/>
    <w:rsid w:val="000B36A3"/>
    <w:rsid w:val="000B79D4"/>
    <w:rsid w:val="000C013C"/>
    <w:rsid w:val="000C3C50"/>
    <w:rsid w:val="000C4604"/>
    <w:rsid w:val="000C5338"/>
    <w:rsid w:val="000C6EFE"/>
    <w:rsid w:val="000D00A2"/>
    <w:rsid w:val="000D58C7"/>
    <w:rsid w:val="000D6C9F"/>
    <w:rsid w:val="000E3F84"/>
    <w:rsid w:val="000E5AD7"/>
    <w:rsid w:val="000E624F"/>
    <w:rsid w:val="000F0E36"/>
    <w:rsid w:val="000F30CA"/>
    <w:rsid w:val="000F6B1A"/>
    <w:rsid w:val="00101924"/>
    <w:rsid w:val="001056DF"/>
    <w:rsid w:val="00114025"/>
    <w:rsid w:val="00115E60"/>
    <w:rsid w:val="001160D2"/>
    <w:rsid w:val="00123834"/>
    <w:rsid w:val="001348A5"/>
    <w:rsid w:val="00141BB0"/>
    <w:rsid w:val="00147BFA"/>
    <w:rsid w:val="00147F2C"/>
    <w:rsid w:val="0015009D"/>
    <w:rsid w:val="00151B8E"/>
    <w:rsid w:val="001561A8"/>
    <w:rsid w:val="00156270"/>
    <w:rsid w:val="00173908"/>
    <w:rsid w:val="00181B20"/>
    <w:rsid w:val="00182170"/>
    <w:rsid w:val="00184777"/>
    <w:rsid w:val="00191F5D"/>
    <w:rsid w:val="001928FB"/>
    <w:rsid w:val="00192BC7"/>
    <w:rsid w:val="00196654"/>
    <w:rsid w:val="001A40D3"/>
    <w:rsid w:val="001A50EA"/>
    <w:rsid w:val="001B2F26"/>
    <w:rsid w:val="001C6E50"/>
    <w:rsid w:val="001C78E6"/>
    <w:rsid w:val="001D0866"/>
    <w:rsid w:val="001E3FB3"/>
    <w:rsid w:val="001F1173"/>
    <w:rsid w:val="001F16CD"/>
    <w:rsid w:val="001F47D2"/>
    <w:rsid w:val="002008F9"/>
    <w:rsid w:val="00206055"/>
    <w:rsid w:val="00214194"/>
    <w:rsid w:val="0022285A"/>
    <w:rsid w:val="00224C61"/>
    <w:rsid w:val="002272D9"/>
    <w:rsid w:val="002342E5"/>
    <w:rsid w:val="00243904"/>
    <w:rsid w:val="00255642"/>
    <w:rsid w:val="0025644E"/>
    <w:rsid w:val="0027227B"/>
    <w:rsid w:val="002732CB"/>
    <w:rsid w:val="00273AC7"/>
    <w:rsid w:val="00273D2C"/>
    <w:rsid w:val="00285ECD"/>
    <w:rsid w:val="00286BC7"/>
    <w:rsid w:val="00290E1B"/>
    <w:rsid w:val="00291B17"/>
    <w:rsid w:val="002947E8"/>
    <w:rsid w:val="002A6742"/>
    <w:rsid w:val="002A6C54"/>
    <w:rsid w:val="002B3E29"/>
    <w:rsid w:val="002C1A7F"/>
    <w:rsid w:val="002C4239"/>
    <w:rsid w:val="002C559D"/>
    <w:rsid w:val="002D2D42"/>
    <w:rsid w:val="002D39F3"/>
    <w:rsid w:val="002D4B28"/>
    <w:rsid w:val="002E0445"/>
    <w:rsid w:val="002F56A8"/>
    <w:rsid w:val="002F72D0"/>
    <w:rsid w:val="003003AB"/>
    <w:rsid w:val="00305DEB"/>
    <w:rsid w:val="00311C49"/>
    <w:rsid w:val="00312962"/>
    <w:rsid w:val="00317E40"/>
    <w:rsid w:val="0032119E"/>
    <w:rsid w:val="00321304"/>
    <w:rsid w:val="00331F84"/>
    <w:rsid w:val="00346B61"/>
    <w:rsid w:val="00350D73"/>
    <w:rsid w:val="00354E38"/>
    <w:rsid w:val="003600E6"/>
    <w:rsid w:val="00361EB5"/>
    <w:rsid w:val="00373E58"/>
    <w:rsid w:val="00381642"/>
    <w:rsid w:val="00383FFD"/>
    <w:rsid w:val="003950A4"/>
    <w:rsid w:val="00397DBA"/>
    <w:rsid w:val="00397FD3"/>
    <w:rsid w:val="003B3D11"/>
    <w:rsid w:val="003C3A4C"/>
    <w:rsid w:val="003C4C66"/>
    <w:rsid w:val="003D0933"/>
    <w:rsid w:val="003D5585"/>
    <w:rsid w:val="003D7190"/>
    <w:rsid w:val="003E3577"/>
    <w:rsid w:val="003F3A61"/>
    <w:rsid w:val="003F5589"/>
    <w:rsid w:val="003F5992"/>
    <w:rsid w:val="00405B57"/>
    <w:rsid w:val="00410A5D"/>
    <w:rsid w:val="00414909"/>
    <w:rsid w:val="00414D12"/>
    <w:rsid w:val="00415A73"/>
    <w:rsid w:val="004166CE"/>
    <w:rsid w:val="00416DFD"/>
    <w:rsid w:val="00417836"/>
    <w:rsid w:val="0042094F"/>
    <w:rsid w:val="00425A6A"/>
    <w:rsid w:val="00425BF3"/>
    <w:rsid w:val="00426FBB"/>
    <w:rsid w:val="00443BC0"/>
    <w:rsid w:val="0047429A"/>
    <w:rsid w:val="00477890"/>
    <w:rsid w:val="0048374C"/>
    <w:rsid w:val="0048771D"/>
    <w:rsid w:val="00496A75"/>
    <w:rsid w:val="004A16D7"/>
    <w:rsid w:val="004A62A4"/>
    <w:rsid w:val="004A6336"/>
    <w:rsid w:val="004A6605"/>
    <w:rsid w:val="004C304C"/>
    <w:rsid w:val="004C45FA"/>
    <w:rsid w:val="004E1BD8"/>
    <w:rsid w:val="004E452A"/>
    <w:rsid w:val="004E453F"/>
    <w:rsid w:val="004E78E3"/>
    <w:rsid w:val="005004BF"/>
    <w:rsid w:val="00502E89"/>
    <w:rsid w:val="00510E95"/>
    <w:rsid w:val="00513662"/>
    <w:rsid w:val="00520082"/>
    <w:rsid w:val="00527D56"/>
    <w:rsid w:val="0053221F"/>
    <w:rsid w:val="00536FAE"/>
    <w:rsid w:val="00542C85"/>
    <w:rsid w:val="00544A39"/>
    <w:rsid w:val="00553510"/>
    <w:rsid w:val="00553CFE"/>
    <w:rsid w:val="00554186"/>
    <w:rsid w:val="005742F3"/>
    <w:rsid w:val="00581F40"/>
    <w:rsid w:val="00585769"/>
    <w:rsid w:val="00591130"/>
    <w:rsid w:val="005A3F28"/>
    <w:rsid w:val="005A40BE"/>
    <w:rsid w:val="005B13E2"/>
    <w:rsid w:val="005B2F2A"/>
    <w:rsid w:val="005B47D7"/>
    <w:rsid w:val="005C5526"/>
    <w:rsid w:val="005C62C6"/>
    <w:rsid w:val="005D3515"/>
    <w:rsid w:val="005D5C52"/>
    <w:rsid w:val="005D7B9E"/>
    <w:rsid w:val="005F0834"/>
    <w:rsid w:val="005F6DC3"/>
    <w:rsid w:val="00601A8E"/>
    <w:rsid w:val="0060472C"/>
    <w:rsid w:val="006070BE"/>
    <w:rsid w:val="0062033E"/>
    <w:rsid w:val="00624482"/>
    <w:rsid w:val="00631A2F"/>
    <w:rsid w:val="006326DB"/>
    <w:rsid w:val="00641B5F"/>
    <w:rsid w:val="0064799C"/>
    <w:rsid w:val="00653323"/>
    <w:rsid w:val="00653EAD"/>
    <w:rsid w:val="00654156"/>
    <w:rsid w:val="00655BE2"/>
    <w:rsid w:val="0065798E"/>
    <w:rsid w:val="00670AE4"/>
    <w:rsid w:val="00671851"/>
    <w:rsid w:val="00671E41"/>
    <w:rsid w:val="006749FE"/>
    <w:rsid w:val="006A1DF4"/>
    <w:rsid w:val="006B47CA"/>
    <w:rsid w:val="006B7B41"/>
    <w:rsid w:val="006C0551"/>
    <w:rsid w:val="006C7AAA"/>
    <w:rsid w:val="006D1C2A"/>
    <w:rsid w:val="006D264F"/>
    <w:rsid w:val="006D2F85"/>
    <w:rsid w:val="006E2451"/>
    <w:rsid w:val="006E2A8D"/>
    <w:rsid w:val="006E2CDA"/>
    <w:rsid w:val="006E7574"/>
    <w:rsid w:val="006F12AD"/>
    <w:rsid w:val="00703430"/>
    <w:rsid w:val="007069BE"/>
    <w:rsid w:val="00721A8C"/>
    <w:rsid w:val="00731E37"/>
    <w:rsid w:val="00745C86"/>
    <w:rsid w:val="00747996"/>
    <w:rsid w:val="00760109"/>
    <w:rsid w:val="00764603"/>
    <w:rsid w:val="0076604D"/>
    <w:rsid w:val="0077256B"/>
    <w:rsid w:val="00777D3A"/>
    <w:rsid w:val="007817F2"/>
    <w:rsid w:val="007818BC"/>
    <w:rsid w:val="00786042"/>
    <w:rsid w:val="00790909"/>
    <w:rsid w:val="007941BB"/>
    <w:rsid w:val="007A09B9"/>
    <w:rsid w:val="007B5A07"/>
    <w:rsid w:val="007C3CB1"/>
    <w:rsid w:val="007C4629"/>
    <w:rsid w:val="007D3E71"/>
    <w:rsid w:val="007E5D6A"/>
    <w:rsid w:val="007E645D"/>
    <w:rsid w:val="007F1829"/>
    <w:rsid w:val="007F18DB"/>
    <w:rsid w:val="007F6CF4"/>
    <w:rsid w:val="007F75CA"/>
    <w:rsid w:val="008073A9"/>
    <w:rsid w:val="008079EB"/>
    <w:rsid w:val="00821E08"/>
    <w:rsid w:val="00834EFD"/>
    <w:rsid w:val="00836A3F"/>
    <w:rsid w:val="00842BA1"/>
    <w:rsid w:val="00844B24"/>
    <w:rsid w:val="0084515F"/>
    <w:rsid w:val="0085092D"/>
    <w:rsid w:val="00872EDF"/>
    <w:rsid w:val="00877D4C"/>
    <w:rsid w:val="00883903"/>
    <w:rsid w:val="00894724"/>
    <w:rsid w:val="00894740"/>
    <w:rsid w:val="00896CCF"/>
    <w:rsid w:val="0089763B"/>
    <w:rsid w:val="008A0E7E"/>
    <w:rsid w:val="008A33EF"/>
    <w:rsid w:val="008B6AE3"/>
    <w:rsid w:val="008B6C98"/>
    <w:rsid w:val="008C1BFE"/>
    <w:rsid w:val="008C669C"/>
    <w:rsid w:val="008D1045"/>
    <w:rsid w:val="008D4D7A"/>
    <w:rsid w:val="008E5996"/>
    <w:rsid w:val="008E5D00"/>
    <w:rsid w:val="008E5DC9"/>
    <w:rsid w:val="008E671D"/>
    <w:rsid w:val="008F5561"/>
    <w:rsid w:val="008F5BF5"/>
    <w:rsid w:val="00901AE1"/>
    <w:rsid w:val="00903454"/>
    <w:rsid w:val="00906656"/>
    <w:rsid w:val="00914713"/>
    <w:rsid w:val="009154D2"/>
    <w:rsid w:val="009205B4"/>
    <w:rsid w:val="0092289F"/>
    <w:rsid w:val="00923F2F"/>
    <w:rsid w:val="0093046E"/>
    <w:rsid w:val="00940BFA"/>
    <w:rsid w:val="00953C65"/>
    <w:rsid w:val="00955B59"/>
    <w:rsid w:val="00955CC2"/>
    <w:rsid w:val="00957B66"/>
    <w:rsid w:val="00967638"/>
    <w:rsid w:val="0097133A"/>
    <w:rsid w:val="00992262"/>
    <w:rsid w:val="009926BC"/>
    <w:rsid w:val="009A4319"/>
    <w:rsid w:val="009A6C3F"/>
    <w:rsid w:val="009B73F2"/>
    <w:rsid w:val="009C12BD"/>
    <w:rsid w:val="009C50FE"/>
    <w:rsid w:val="009E7DF9"/>
    <w:rsid w:val="009E7EED"/>
    <w:rsid w:val="009F2A8F"/>
    <w:rsid w:val="00A01096"/>
    <w:rsid w:val="00A01DB6"/>
    <w:rsid w:val="00A03E75"/>
    <w:rsid w:val="00A13F23"/>
    <w:rsid w:val="00A164A8"/>
    <w:rsid w:val="00A27AFD"/>
    <w:rsid w:val="00A32BFA"/>
    <w:rsid w:val="00A3523D"/>
    <w:rsid w:val="00A37E7A"/>
    <w:rsid w:val="00A45FCE"/>
    <w:rsid w:val="00A47CE8"/>
    <w:rsid w:val="00A52D37"/>
    <w:rsid w:val="00A72C4C"/>
    <w:rsid w:val="00A7338D"/>
    <w:rsid w:val="00A75671"/>
    <w:rsid w:val="00A773CC"/>
    <w:rsid w:val="00A77EC2"/>
    <w:rsid w:val="00A82E61"/>
    <w:rsid w:val="00A82EFE"/>
    <w:rsid w:val="00A9318B"/>
    <w:rsid w:val="00A94AC1"/>
    <w:rsid w:val="00AA3F9D"/>
    <w:rsid w:val="00AB18B7"/>
    <w:rsid w:val="00AC4992"/>
    <w:rsid w:val="00AC5E03"/>
    <w:rsid w:val="00AD335D"/>
    <w:rsid w:val="00AD4912"/>
    <w:rsid w:val="00AD5106"/>
    <w:rsid w:val="00AE638D"/>
    <w:rsid w:val="00AF1AD7"/>
    <w:rsid w:val="00AF3F74"/>
    <w:rsid w:val="00AF792B"/>
    <w:rsid w:val="00B000D9"/>
    <w:rsid w:val="00B22C86"/>
    <w:rsid w:val="00B2320F"/>
    <w:rsid w:val="00B52C6A"/>
    <w:rsid w:val="00B5517B"/>
    <w:rsid w:val="00B55D5E"/>
    <w:rsid w:val="00B80060"/>
    <w:rsid w:val="00B871C0"/>
    <w:rsid w:val="00B94516"/>
    <w:rsid w:val="00BB2855"/>
    <w:rsid w:val="00BB2BD0"/>
    <w:rsid w:val="00BC0DF0"/>
    <w:rsid w:val="00BD19C1"/>
    <w:rsid w:val="00BD25B8"/>
    <w:rsid w:val="00BD3086"/>
    <w:rsid w:val="00BF1A76"/>
    <w:rsid w:val="00BF34D9"/>
    <w:rsid w:val="00BF4B5E"/>
    <w:rsid w:val="00C012E1"/>
    <w:rsid w:val="00C02074"/>
    <w:rsid w:val="00C06BB4"/>
    <w:rsid w:val="00C10D20"/>
    <w:rsid w:val="00C12DA9"/>
    <w:rsid w:val="00C12E0C"/>
    <w:rsid w:val="00C21916"/>
    <w:rsid w:val="00C250AC"/>
    <w:rsid w:val="00C457CA"/>
    <w:rsid w:val="00C45F34"/>
    <w:rsid w:val="00C57FB7"/>
    <w:rsid w:val="00C6083B"/>
    <w:rsid w:val="00C65F3F"/>
    <w:rsid w:val="00C7105B"/>
    <w:rsid w:val="00C71E05"/>
    <w:rsid w:val="00C72414"/>
    <w:rsid w:val="00C75D92"/>
    <w:rsid w:val="00C8667B"/>
    <w:rsid w:val="00C9264E"/>
    <w:rsid w:val="00C97A8E"/>
    <w:rsid w:val="00CA4CE3"/>
    <w:rsid w:val="00CB221F"/>
    <w:rsid w:val="00CB5DC1"/>
    <w:rsid w:val="00CC4808"/>
    <w:rsid w:val="00CC4AE0"/>
    <w:rsid w:val="00CD4F3F"/>
    <w:rsid w:val="00D01BA4"/>
    <w:rsid w:val="00D311F8"/>
    <w:rsid w:val="00D34C65"/>
    <w:rsid w:val="00D36B52"/>
    <w:rsid w:val="00D377C8"/>
    <w:rsid w:val="00D41274"/>
    <w:rsid w:val="00D414FE"/>
    <w:rsid w:val="00D43BF3"/>
    <w:rsid w:val="00D459F1"/>
    <w:rsid w:val="00D52C3B"/>
    <w:rsid w:val="00D562FF"/>
    <w:rsid w:val="00D601ED"/>
    <w:rsid w:val="00D76513"/>
    <w:rsid w:val="00D767BB"/>
    <w:rsid w:val="00D81005"/>
    <w:rsid w:val="00D86682"/>
    <w:rsid w:val="00D939B0"/>
    <w:rsid w:val="00DA3992"/>
    <w:rsid w:val="00DA7911"/>
    <w:rsid w:val="00DB0D8D"/>
    <w:rsid w:val="00DB16E0"/>
    <w:rsid w:val="00DB2DF9"/>
    <w:rsid w:val="00DB4379"/>
    <w:rsid w:val="00DB7E63"/>
    <w:rsid w:val="00DC2055"/>
    <w:rsid w:val="00DC4225"/>
    <w:rsid w:val="00DD27B9"/>
    <w:rsid w:val="00DD71E8"/>
    <w:rsid w:val="00DD7F83"/>
    <w:rsid w:val="00DE411F"/>
    <w:rsid w:val="00DE5E4D"/>
    <w:rsid w:val="00DE62D6"/>
    <w:rsid w:val="00DE6FCD"/>
    <w:rsid w:val="00DF1378"/>
    <w:rsid w:val="00DF2475"/>
    <w:rsid w:val="00E0641E"/>
    <w:rsid w:val="00E06664"/>
    <w:rsid w:val="00E1195E"/>
    <w:rsid w:val="00E12418"/>
    <w:rsid w:val="00E15AE5"/>
    <w:rsid w:val="00E15CFC"/>
    <w:rsid w:val="00E15DE2"/>
    <w:rsid w:val="00E24215"/>
    <w:rsid w:val="00E24E39"/>
    <w:rsid w:val="00E2798E"/>
    <w:rsid w:val="00E304BC"/>
    <w:rsid w:val="00E32853"/>
    <w:rsid w:val="00E32BED"/>
    <w:rsid w:val="00E34D0F"/>
    <w:rsid w:val="00E401F8"/>
    <w:rsid w:val="00E428C3"/>
    <w:rsid w:val="00E46425"/>
    <w:rsid w:val="00E47D0E"/>
    <w:rsid w:val="00E522E1"/>
    <w:rsid w:val="00E5420A"/>
    <w:rsid w:val="00E65018"/>
    <w:rsid w:val="00E80DDD"/>
    <w:rsid w:val="00E85014"/>
    <w:rsid w:val="00E85513"/>
    <w:rsid w:val="00E94339"/>
    <w:rsid w:val="00E97563"/>
    <w:rsid w:val="00EA4B69"/>
    <w:rsid w:val="00EA4DE9"/>
    <w:rsid w:val="00EB0B63"/>
    <w:rsid w:val="00EB4689"/>
    <w:rsid w:val="00EB5D5E"/>
    <w:rsid w:val="00EC265C"/>
    <w:rsid w:val="00ED0AD5"/>
    <w:rsid w:val="00ED61CB"/>
    <w:rsid w:val="00ED6E02"/>
    <w:rsid w:val="00EE1874"/>
    <w:rsid w:val="00EE45C5"/>
    <w:rsid w:val="00EF78C7"/>
    <w:rsid w:val="00F02D0D"/>
    <w:rsid w:val="00F0659B"/>
    <w:rsid w:val="00F06A72"/>
    <w:rsid w:val="00F136F0"/>
    <w:rsid w:val="00F1716B"/>
    <w:rsid w:val="00F20BBB"/>
    <w:rsid w:val="00F24341"/>
    <w:rsid w:val="00F26B8D"/>
    <w:rsid w:val="00F32D58"/>
    <w:rsid w:val="00F43BD8"/>
    <w:rsid w:val="00F562F3"/>
    <w:rsid w:val="00F57E42"/>
    <w:rsid w:val="00F662AE"/>
    <w:rsid w:val="00F74B89"/>
    <w:rsid w:val="00F75133"/>
    <w:rsid w:val="00F8713C"/>
    <w:rsid w:val="00FA3899"/>
    <w:rsid w:val="00FA4909"/>
    <w:rsid w:val="00FA6751"/>
    <w:rsid w:val="00FA7074"/>
    <w:rsid w:val="00FB1048"/>
    <w:rsid w:val="00FB62C4"/>
    <w:rsid w:val="00FB7701"/>
    <w:rsid w:val="00FD1AC5"/>
    <w:rsid w:val="00FD22B9"/>
    <w:rsid w:val="00FD5CF0"/>
    <w:rsid w:val="00FE2C71"/>
    <w:rsid w:val="00FE3DEE"/>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E3C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842BA1"/>
    <w:rPr>
      <w:rFonts w:ascii="Tahoma" w:hAnsi="Tahoma" w:cs="Tahoma"/>
      <w:sz w:val="16"/>
      <w:szCs w:val="16"/>
    </w:rPr>
  </w:style>
  <w:style w:type="character" w:customStyle="1" w:styleId="BalloonTextChar">
    <w:name w:val="Balloon Text Char"/>
    <w:link w:val="BalloonText"/>
    <w:rsid w:val="00842BA1"/>
    <w:rPr>
      <w:rFonts w:ascii="Tahoma" w:hAnsi="Tahoma" w:cs="Tahoma"/>
      <w:sz w:val="16"/>
      <w:szCs w:val="16"/>
      <w:lang w:val="en-AU" w:eastAsia="zh-CN"/>
    </w:rPr>
  </w:style>
  <w:style w:type="paragraph" w:styleId="Header">
    <w:name w:val="header"/>
    <w:basedOn w:val="Normal"/>
    <w:link w:val="HeaderChar"/>
    <w:uiPriority w:val="99"/>
    <w:rsid w:val="00FF3BB1"/>
    <w:pPr>
      <w:tabs>
        <w:tab w:val="center" w:pos="4680"/>
        <w:tab w:val="right" w:pos="9360"/>
      </w:tabs>
    </w:pPr>
  </w:style>
  <w:style w:type="character" w:customStyle="1" w:styleId="HeaderChar">
    <w:name w:val="Header Char"/>
    <w:link w:val="Header"/>
    <w:uiPriority w:val="99"/>
    <w:rsid w:val="00FF3BB1"/>
    <w:rPr>
      <w:sz w:val="24"/>
      <w:szCs w:val="24"/>
      <w:lang w:val="en-AU" w:eastAsia="zh-CN"/>
    </w:rPr>
  </w:style>
  <w:style w:type="paragraph" w:styleId="Footer">
    <w:name w:val="footer"/>
    <w:basedOn w:val="Normal"/>
    <w:link w:val="FooterChar"/>
    <w:uiPriority w:val="99"/>
    <w:rsid w:val="00FF3BB1"/>
    <w:pPr>
      <w:tabs>
        <w:tab w:val="center" w:pos="4680"/>
        <w:tab w:val="right" w:pos="9360"/>
      </w:tabs>
    </w:pPr>
  </w:style>
  <w:style w:type="character" w:customStyle="1" w:styleId="FooterChar">
    <w:name w:val="Footer Char"/>
    <w:link w:val="Footer"/>
    <w:uiPriority w:val="99"/>
    <w:rsid w:val="00FF3BB1"/>
    <w:rPr>
      <w:sz w:val="24"/>
      <w:szCs w:val="24"/>
      <w:lang w:val="en-AU" w:eastAsia="zh-CN"/>
    </w:rPr>
  </w:style>
  <w:style w:type="character" w:styleId="Strong">
    <w:name w:val="Strong"/>
    <w:uiPriority w:val="22"/>
    <w:qFormat/>
    <w:rsid w:val="001B2F26"/>
    <w:rPr>
      <w:b/>
      <w:bCs/>
    </w:rPr>
  </w:style>
  <w:style w:type="character" w:styleId="Hyperlink">
    <w:name w:val="Hyperlink"/>
    <w:uiPriority w:val="99"/>
    <w:unhideWhenUsed/>
    <w:rsid w:val="001B2F26"/>
    <w:rPr>
      <w:color w:val="0000FF"/>
      <w:u w:val="single"/>
    </w:rPr>
  </w:style>
  <w:style w:type="character" w:styleId="FollowedHyperlink">
    <w:name w:val="FollowedHyperlink"/>
    <w:rsid w:val="00C7105B"/>
    <w:rPr>
      <w:color w:val="800080"/>
      <w:u w:val="single"/>
    </w:rPr>
  </w:style>
  <w:style w:type="character" w:customStyle="1" w:styleId="PersChar">
    <w:name w:val="Pers Char"/>
    <w:link w:val="Pers"/>
    <w:locked/>
    <w:rsid w:val="00EE45C5"/>
    <w:rPr>
      <w:rFonts w:ascii="Cambria" w:hAnsi="Cambria"/>
      <w:color w:val="000000"/>
      <w:lang w:val="en-ID"/>
    </w:rPr>
  </w:style>
  <w:style w:type="paragraph" w:customStyle="1" w:styleId="Pers">
    <w:name w:val="Pers"/>
    <w:basedOn w:val="Normal"/>
    <w:link w:val="PersChar"/>
    <w:qFormat/>
    <w:rsid w:val="00EE45C5"/>
    <w:pPr>
      <w:spacing w:before="120" w:after="120"/>
      <w:jc w:val="both"/>
    </w:pPr>
    <w:rPr>
      <w:rFonts w:ascii="Cambria" w:hAnsi="Cambria"/>
      <w:color w:val="000000"/>
      <w:sz w:val="20"/>
      <w:szCs w:val="20"/>
      <w:lang w:val="en-ID" w:eastAsia="en-US"/>
    </w:rPr>
  </w:style>
  <w:style w:type="paragraph" w:customStyle="1" w:styleId="HeadingAbstrak">
    <w:name w:val="Heading Abstrak"/>
    <w:basedOn w:val="Normal"/>
    <w:link w:val="HeadingAbstrakChar"/>
    <w:qFormat/>
    <w:rsid w:val="004A62A4"/>
    <w:pPr>
      <w:spacing w:after="20" w:line="360" w:lineRule="auto"/>
      <w:jc w:val="center"/>
    </w:pPr>
    <w:rPr>
      <w:rFonts w:ascii="Cambria" w:eastAsia="Times New Roman" w:hAnsi="Cambria"/>
      <w:b/>
      <w:sz w:val="22"/>
      <w:szCs w:val="22"/>
      <w:lang w:val="sv-SE" w:eastAsia="id-ID"/>
    </w:rPr>
  </w:style>
  <w:style w:type="paragraph" w:customStyle="1" w:styleId="KataKunci">
    <w:name w:val="Kata Kunci"/>
    <w:basedOn w:val="Normal"/>
    <w:link w:val="KataKunciChar"/>
    <w:qFormat/>
    <w:rsid w:val="004A62A4"/>
    <w:pPr>
      <w:spacing w:after="120"/>
    </w:pPr>
    <w:rPr>
      <w:rFonts w:ascii="Cambria" w:eastAsia="Times New Roman" w:hAnsi="Cambria"/>
      <w:sz w:val="20"/>
      <w:szCs w:val="20"/>
      <w:lang w:val="en-US" w:eastAsia="id-ID"/>
    </w:rPr>
  </w:style>
  <w:style w:type="paragraph" w:customStyle="1" w:styleId="Abstrak">
    <w:name w:val="Abstrak"/>
    <w:basedOn w:val="Normal"/>
    <w:qFormat/>
    <w:rsid w:val="004A62A4"/>
    <w:pPr>
      <w:pBdr>
        <w:top w:val="single" w:sz="4" w:space="1" w:color="auto"/>
        <w:bottom w:val="single" w:sz="4" w:space="1" w:color="auto"/>
      </w:pBdr>
      <w:spacing w:before="80" w:after="80"/>
      <w:jc w:val="both"/>
    </w:pPr>
    <w:rPr>
      <w:rFonts w:ascii="Cambria" w:eastAsia="Times New Roman" w:hAnsi="Cambria"/>
      <w:sz w:val="20"/>
      <w:szCs w:val="20"/>
      <w:lang w:val="en-ID" w:eastAsia="id-ID"/>
    </w:rPr>
  </w:style>
  <w:style w:type="character" w:customStyle="1" w:styleId="HeadingAbstrakChar">
    <w:name w:val="Heading Abstrak Char"/>
    <w:link w:val="HeadingAbstrak"/>
    <w:rsid w:val="004A62A4"/>
    <w:rPr>
      <w:rFonts w:ascii="Cambria" w:eastAsia="Times New Roman" w:hAnsi="Cambria"/>
      <w:b/>
      <w:sz w:val="22"/>
      <w:szCs w:val="22"/>
      <w:lang w:val="sv-SE" w:eastAsia="id-ID"/>
    </w:rPr>
  </w:style>
  <w:style w:type="character" w:customStyle="1" w:styleId="KataKunciChar">
    <w:name w:val="Kata Kunci Char"/>
    <w:link w:val="KataKunci"/>
    <w:rsid w:val="004A62A4"/>
    <w:rPr>
      <w:rFonts w:ascii="Cambria" w:eastAsia="Times New Roman" w:hAnsi="Cambria"/>
      <w:lang w:eastAsia="id-ID"/>
    </w:rPr>
  </w:style>
  <w:style w:type="paragraph" w:customStyle="1" w:styleId="none">
    <w:name w:val="none"/>
    <w:basedOn w:val="Normal"/>
    <w:rsid w:val="00E5420A"/>
    <w:pPr>
      <w:spacing w:line="276" w:lineRule="auto"/>
      <w:jc w:val="both"/>
    </w:pPr>
    <w:rPr>
      <w:rFonts w:ascii="Cambria" w:eastAsia="Times New Roman" w:hAnsi="Cambria"/>
      <w:sz w:val="20"/>
      <w:szCs w:val="20"/>
      <w:lang w:val="en-US" w:eastAsia="id-ID"/>
    </w:rPr>
  </w:style>
  <w:style w:type="paragraph" w:customStyle="1" w:styleId="TeksArtikel">
    <w:name w:val="Teks Artikel"/>
    <w:basedOn w:val="Normal"/>
    <w:link w:val="TeksArtikelChar"/>
    <w:qFormat/>
    <w:rsid w:val="00E428C3"/>
    <w:pPr>
      <w:spacing w:line="276" w:lineRule="auto"/>
      <w:ind w:firstLine="360"/>
      <w:jc w:val="both"/>
    </w:pPr>
    <w:rPr>
      <w:rFonts w:ascii="Cambria" w:eastAsia="Times New Roman" w:hAnsi="Cambria"/>
      <w:sz w:val="20"/>
      <w:szCs w:val="20"/>
      <w:lang w:val="id-ID" w:eastAsia="id-ID"/>
    </w:rPr>
  </w:style>
  <w:style w:type="character" w:customStyle="1" w:styleId="TeksArtikelChar">
    <w:name w:val="Teks Artikel Char"/>
    <w:link w:val="TeksArtikel"/>
    <w:rsid w:val="00E428C3"/>
    <w:rPr>
      <w:rFonts w:ascii="Cambria" w:eastAsia="Times New Roman" w:hAnsi="Cambria"/>
      <w:lang w:val="id-ID" w:eastAsia="id-ID"/>
    </w:rPr>
  </w:style>
  <w:style w:type="character" w:styleId="UnresolvedMention">
    <w:name w:val="Unresolved Mention"/>
    <w:basedOn w:val="DefaultParagraphFont"/>
    <w:uiPriority w:val="99"/>
    <w:semiHidden/>
    <w:unhideWhenUsed/>
    <w:rsid w:val="00E32BED"/>
    <w:rPr>
      <w:color w:val="605E5C"/>
      <w:shd w:val="clear" w:color="auto" w:fill="E1DFDD"/>
    </w:rPr>
  </w:style>
  <w:style w:type="paragraph" w:styleId="NormalWeb">
    <w:name w:val="Normal (Web)"/>
    <w:basedOn w:val="Normal"/>
    <w:uiPriority w:val="99"/>
    <w:unhideWhenUsed/>
    <w:rsid w:val="00513662"/>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19313">
      <w:bodyDiv w:val="1"/>
      <w:marLeft w:val="0"/>
      <w:marRight w:val="0"/>
      <w:marTop w:val="0"/>
      <w:marBottom w:val="0"/>
      <w:divBdr>
        <w:top w:val="none" w:sz="0" w:space="0" w:color="auto"/>
        <w:left w:val="none" w:sz="0" w:space="0" w:color="auto"/>
        <w:bottom w:val="none" w:sz="0" w:space="0" w:color="auto"/>
        <w:right w:val="none" w:sz="0" w:space="0" w:color="auto"/>
      </w:divBdr>
    </w:div>
    <w:div w:id="1757746718">
      <w:bodyDiv w:val="1"/>
      <w:marLeft w:val="0"/>
      <w:marRight w:val="0"/>
      <w:marTop w:val="0"/>
      <w:marBottom w:val="0"/>
      <w:divBdr>
        <w:top w:val="none" w:sz="0" w:space="0" w:color="auto"/>
        <w:left w:val="none" w:sz="0" w:space="0" w:color="auto"/>
        <w:bottom w:val="none" w:sz="0" w:space="0" w:color="auto"/>
        <w:right w:val="none" w:sz="0" w:space="0" w:color="auto"/>
      </w:divBdr>
    </w:div>
    <w:div w:id="18557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6FCB66-A3A8-4445-BEFD-0A63ED51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2022-03-14T12:30:00Z</dcterms:created>
  <dcterms:modified xsi:type="dcterms:W3CDTF">2022-03-23T11:34:00Z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91fdd2d6-8c4a-3c02-ab8b-ea450f81709d</vt:lpwstr>
  </property>
</Properties>
</file>