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5EB8D" w14:textId="2BE3674E" w:rsidR="00FE494F" w:rsidRPr="00FE494F" w:rsidRDefault="00FE494F" w:rsidP="00B94FDE">
      <w:pPr>
        <w:pStyle w:val="Title"/>
      </w:pPr>
      <w:r>
        <w:t>Week 1: Project Planning &amp; Setup</w:t>
      </w:r>
    </w:p>
    <w:p w14:paraId="133D5C2D" w14:textId="77777777" w:rsidR="00FE494F" w:rsidRDefault="00FE494F" w:rsidP="00FE494F">
      <w:pPr>
        <w:pStyle w:val="Heading3"/>
      </w:pPr>
      <w:r>
        <w:rPr>
          <w:rStyle w:val="Strong"/>
          <w:b w:val="0"/>
          <w:bCs w:val="0"/>
        </w:rPr>
        <w:t>1. Define Project Scope</w:t>
      </w:r>
    </w:p>
    <w:p w14:paraId="3405D535" w14:textId="77777777" w:rsidR="00FE494F" w:rsidRDefault="00FE494F" w:rsidP="00FE494F">
      <w:pPr>
        <w:pStyle w:val="NormalWeb"/>
      </w:pPr>
      <w:r>
        <w:rPr>
          <w:rStyle w:val="Strong"/>
          <w:rFonts w:eastAsiaTheme="majorEastAsia"/>
        </w:rPr>
        <w:t>Purpose:</w:t>
      </w:r>
      <w:r>
        <w:t xml:space="preserve"> To clearly outline the boundaries and goals of the emulator, ensuring focus and clarity throughout development.</w:t>
      </w:r>
    </w:p>
    <w:p w14:paraId="5ED12832" w14:textId="77777777" w:rsidR="00FE494F" w:rsidRDefault="00FE494F" w:rsidP="00FE494F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Objectives</w:t>
      </w:r>
      <w:r>
        <w:t>:</w:t>
      </w:r>
    </w:p>
    <w:p w14:paraId="18FFED1E" w14:textId="77777777" w:rsidR="00FE494F" w:rsidRDefault="00FE494F" w:rsidP="00FE494F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Create a basic CPU emulator that supports essential CPU functions (arithmetic, logical, data movement, control flow).</w:t>
      </w:r>
    </w:p>
    <w:p w14:paraId="2D386168" w14:textId="77777777" w:rsidR="00FE494F" w:rsidRDefault="00FE494F" w:rsidP="00FE494F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Gain hands-on experience with CPU architecture concepts, including instruction execution and memory management.</w:t>
      </w:r>
    </w:p>
    <w:p w14:paraId="66FD8D86" w14:textId="77777777" w:rsidR="00FE494F" w:rsidRDefault="00FE494F" w:rsidP="00FE494F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Design a modular structure that can be expanded with additional instructions or features in the future.</w:t>
      </w:r>
    </w:p>
    <w:p w14:paraId="282B371B" w14:textId="77777777" w:rsidR="00FE494F" w:rsidRDefault="00FE494F" w:rsidP="00FE494F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Core Features</w:t>
      </w:r>
      <w:r>
        <w:t>:</w:t>
      </w:r>
    </w:p>
    <w:p w14:paraId="1CEDD017" w14:textId="77777777" w:rsidR="00FE494F" w:rsidRDefault="00FE494F" w:rsidP="00FE494F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Instruction Set</w:t>
      </w:r>
      <w:r>
        <w:t>: Define and implement a simple instruction set with operations for arithmetic, logic, data movement, and control flow.</w:t>
      </w:r>
    </w:p>
    <w:p w14:paraId="6A54CE8E" w14:textId="77777777" w:rsidR="00FE494F" w:rsidRDefault="00FE494F" w:rsidP="00FE494F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Registers and Memory</w:t>
      </w:r>
      <w:r>
        <w:t>: Simulate general-purpose registers, a program counter, and memory.</w:t>
      </w:r>
    </w:p>
    <w:p w14:paraId="5285135F" w14:textId="77777777" w:rsidR="00FE494F" w:rsidRDefault="00FE494F" w:rsidP="00FE494F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Clock Cycle Simulation</w:t>
      </w:r>
      <w:r>
        <w:t>: Implement a mechanism that simulates clock cycles to process instructions.</w:t>
      </w:r>
    </w:p>
    <w:p w14:paraId="56451208" w14:textId="77777777" w:rsidR="00FE494F" w:rsidRDefault="00FE494F" w:rsidP="00FE494F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Basic Error Handling</w:t>
      </w:r>
      <w:r>
        <w:t>: Handle invalid instructions or memory access errors.</w:t>
      </w:r>
    </w:p>
    <w:p w14:paraId="32D193AD" w14:textId="77777777" w:rsidR="00FE494F" w:rsidRDefault="00FE494F" w:rsidP="00FE494F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Constraints</w:t>
      </w:r>
      <w:r>
        <w:t>:</w:t>
      </w:r>
    </w:p>
    <w:p w14:paraId="2D1B145D" w14:textId="77777777" w:rsidR="00FE494F" w:rsidRDefault="00FE494F" w:rsidP="00FE494F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Limited to essential CPU functions to keep development manageable.</w:t>
      </w:r>
    </w:p>
    <w:p w14:paraId="02E8F653" w14:textId="77777777" w:rsidR="00FE494F" w:rsidRDefault="00FE494F" w:rsidP="00FE494F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Developed in C++ with standard libraries, avoiding external dependencies.</w:t>
      </w:r>
    </w:p>
    <w:p w14:paraId="3E3E8D05" w14:textId="77777777" w:rsidR="00FE494F" w:rsidRDefault="00FE494F" w:rsidP="00FE494F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Deliverables</w:t>
      </w:r>
      <w:r>
        <w:t>:</w:t>
      </w:r>
    </w:p>
    <w:p w14:paraId="00B4BB82" w14:textId="77777777" w:rsidR="00FE494F" w:rsidRDefault="00FE494F" w:rsidP="00FE494F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A functional CPU emulator hosted on GitHub.</w:t>
      </w:r>
    </w:p>
    <w:p w14:paraId="308A27AB" w14:textId="77777777" w:rsidR="00FE494F" w:rsidRDefault="00FE494F" w:rsidP="00FE494F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Documentation, including a README and a guide to the instruction set.</w:t>
      </w:r>
    </w:p>
    <w:p w14:paraId="3F20A2DD" w14:textId="77777777" w:rsidR="00FE494F" w:rsidRDefault="00FE494F" w:rsidP="00FE494F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Test cases and a demo script.</w:t>
      </w:r>
    </w:p>
    <w:p w14:paraId="0620CA87" w14:textId="77777777" w:rsidR="005D674C" w:rsidRDefault="005D674C" w:rsidP="005D674C">
      <w:pPr>
        <w:pStyle w:val="Heading3"/>
      </w:pPr>
      <w:r>
        <w:rPr>
          <w:rStyle w:val="Strong"/>
          <w:b w:val="0"/>
          <w:bCs w:val="0"/>
        </w:rPr>
        <w:t>2. Gather Resources</w:t>
      </w:r>
    </w:p>
    <w:p w14:paraId="33064009" w14:textId="77777777" w:rsidR="005D674C" w:rsidRDefault="005D674C" w:rsidP="005D674C">
      <w:pPr>
        <w:pStyle w:val="NormalWeb"/>
      </w:pPr>
      <w:r>
        <w:rPr>
          <w:rStyle w:val="Strong"/>
          <w:rFonts w:eastAsiaTheme="majorEastAsia"/>
        </w:rPr>
        <w:t>Purpose:</w:t>
      </w:r>
      <w:r>
        <w:t xml:space="preserve"> To identify and collect the necessary resources for developing and understanding the project.</w:t>
      </w:r>
    </w:p>
    <w:p w14:paraId="11D36C71" w14:textId="77777777" w:rsidR="005D674C" w:rsidRDefault="005D674C" w:rsidP="005D674C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Technical Resources</w:t>
      </w:r>
      <w:r>
        <w:t>:</w:t>
      </w:r>
    </w:p>
    <w:p w14:paraId="76F3F65A" w14:textId="77777777" w:rsidR="005D674C" w:rsidRDefault="005D674C" w:rsidP="005D674C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Programming</w:t>
      </w:r>
      <w:r>
        <w:t>: C++ language documentation (for syntax, standard libraries).</w:t>
      </w:r>
    </w:p>
    <w:p w14:paraId="083EC998" w14:textId="77777777" w:rsidR="005D674C" w:rsidRDefault="005D674C" w:rsidP="005D674C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CPU Architecture References</w:t>
      </w:r>
      <w:r>
        <w:t>: Online resources on basic CPU design and architecture, such as instruction sets, memory management, and registers.</w:t>
      </w:r>
    </w:p>
    <w:p w14:paraId="6BC87919" w14:textId="77777777" w:rsidR="005D674C" w:rsidRDefault="005D674C" w:rsidP="005D674C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Emulation Concepts</w:t>
      </w:r>
      <w:r>
        <w:t>: Articles or tutorials on basic CPU emulation for guidance on structuring the code.</w:t>
      </w:r>
    </w:p>
    <w:p w14:paraId="04DAACB8" w14:textId="77777777" w:rsidR="005D674C" w:rsidRDefault="005D674C" w:rsidP="005D674C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Tools</w:t>
      </w:r>
      <w:r>
        <w:t>:</w:t>
      </w:r>
    </w:p>
    <w:p w14:paraId="5420D367" w14:textId="77777777" w:rsidR="005D674C" w:rsidRDefault="005D674C" w:rsidP="005D674C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GitHub</w:t>
      </w:r>
      <w:r>
        <w:t>: For version control and collaboration.</w:t>
      </w:r>
    </w:p>
    <w:p w14:paraId="0A5AF7FA" w14:textId="69A0E115" w:rsidR="005D674C" w:rsidRDefault="005D674C" w:rsidP="005D674C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Integrated Development Environment (IDE)</w:t>
      </w:r>
      <w:r>
        <w:t>: Options include Visual Studio Code</w:t>
      </w:r>
      <w:r w:rsidR="00B94FDE">
        <w:t>,</w:t>
      </w:r>
      <w:r>
        <w:t xml:space="preserve"> a C++ compiler with debugging tools (GCC, GDB).</w:t>
      </w:r>
    </w:p>
    <w:p w14:paraId="5EE7F854" w14:textId="77777777" w:rsidR="005D674C" w:rsidRDefault="005D674C" w:rsidP="005D674C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Documentation Tools</w:t>
      </w:r>
      <w:r>
        <w:t xml:space="preserve">: Markdown editors or tools like </w:t>
      </w:r>
      <w:proofErr w:type="spellStart"/>
      <w:r>
        <w:t>Doxygen</w:t>
      </w:r>
      <w:proofErr w:type="spellEnd"/>
      <w:r>
        <w:t xml:space="preserve"> for in-code documentation.</w:t>
      </w:r>
    </w:p>
    <w:p w14:paraId="042E8570" w14:textId="77777777" w:rsidR="005D674C" w:rsidRDefault="005D674C" w:rsidP="005D674C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Learning Resources</w:t>
      </w:r>
      <w:r>
        <w:t>:</w:t>
      </w:r>
    </w:p>
    <w:p w14:paraId="07C1C1C7" w14:textId="77777777" w:rsidR="005D674C" w:rsidRDefault="005D674C" w:rsidP="005D674C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Online tutorials on CPU architecture.</w:t>
      </w:r>
    </w:p>
    <w:p w14:paraId="2F33A997" w14:textId="77777777" w:rsidR="005D674C" w:rsidRDefault="005D674C" w:rsidP="005D674C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lastRenderedPageBreak/>
        <w:t>Books or online courses on C++ for any advanced concepts you may need.</w:t>
      </w:r>
    </w:p>
    <w:p w14:paraId="6BFDC578" w14:textId="77777777" w:rsidR="005D674C" w:rsidRDefault="005D674C" w:rsidP="005D674C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Git tutorials to manage the version control aspect effectively.</w:t>
      </w:r>
    </w:p>
    <w:p w14:paraId="0558592F" w14:textId="20500625" w:rsidR="005D674C" w:rsidRDefault="00520F75" w:rsidP="005D674C">
      <w:pPr>
        <w:pStyle w:val="Heading3"/>
      </w:pPr>
      <w:r w:rsidRPr="00520F75">
        <w:rPr>
          <w:rFonts w:ascii="Times New Roman" w:hAnsi="Times New Roman" w:cs="Times New Roman"/>
          <w:sz w:val="24"/>
          <w:szCs w:val="24"/>
        </w:rPr>
        <w:t>​</w:t>
      </w:r>
      <w:r w:rsidR="005D674C" w:rsidRPr="005D674C">
        <w:rPr>
          <w:rStyle w:val="Strong"/>
          <w:b w:val="0"/>
          <w:bCs w:val="0"/>
        </w:rPr>
        <w:t xml:space="preserve"> </w:t>
      </w:r>
      <w:r w:rsidR="005D674C">
        <w:rPr>
          <w:rStyle w:val="Strong"/>
          <w:b w:val="0"/>
          <w:bCs w:val="0"/>
        </w:rPr>
        <w:t>3. Set Up Development Environment</w:t>
      </w:r>
    </w:p>
    <w:p w14:paraId="29621606" w14:textId="77777777" w:rsidR="005D674C" w:rsidRDefault="005D674C" w:rsidP="005D674C">
      <w:pPr>
        <w:pStyle w:val="NormalWeb"/>
      </w:pPr>
      <w:r>
        <w:rPr>
          <w:rStyle w:val="Strong"/>
          <w:rFonts w:eastAsiaTheme="majorEastAsia"/>
        </w:rPr>
        <w:t>Purpose:</w:t>
      </w:r>
      <w:r>
        <w:t xml:space="preserve"> To establish a functional workspace where development and testing can proceed smoothly.</w:t>
      </w:r>
    </w:p>
    <w:p w14:paraId="32F3B5A1" w14:textId="77777777" w:rsidR="005D674C" w:rsidRDefault="005D674C" w:rsidP="005D674C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Install Required Software</w:t>
      </w:r>
      <w:r>
        <w:t>:</w:t>
      </w:r>
    </w:p>
    <w:p w14:paraId="4A8BA5F9" w14:textId="77777777" w:rsidR="005D674C" w:rsidRDefault="005D674C" w:rsidP="005D674C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Set up a C++ compiler (e.g., GCC or Clang) and debugger (e.g., GDB).</w:t>
      </w:r>
    </w:p>
    <w:p w14:paraId="6A6B1C0B" w14:textId="77777777" w:rsidR="005D674C" w:rsidRDefault="005D674C" w:rsidP="005D674C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Install Git and create a GitHub repository for version control.</w:t>
      </w:r>
    </w:p>
    <w:p w14:paraId="2A1FC2FD" w14:textId="77777777" w:rsidR="005D674C" w:rsidRDefault="005D674C" w:rsidP="005D674C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Choose and set up a suitable IDE (Visual Studio Code is popular and customizable for C++ projects).</w:t>
      </w:r>
    </w:p>
    <w:p w14:paraId="1F883A74" w14:textId="77777777" w:rsidR="005D674C" w:rsidRDefault="005D674C" w:rsidP="005D674C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Configure the GitHub Repository</w:t>
      </w:r>
      <w:r>
        <w:t>:</w:t>
      </w:r>
    </w:p>
    <w:p w14:paraId="4837461D" w14:textId="77777777" w:rsidR="005D674C" w:rsidRDefault="005D674C" w:rsidP="005D674C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Initialize a Git repository for version control and create a GitHub repository.</w:t>
      </w:r>
    </w:p>
    <w:p w14:paraId="0B899570" w14:textId="77777777" w:rsidR="005D674C" w:rsidRDefault="005D674C" w:rsidP="005D674C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Plan a simple branching strategy for feature development and maintenance.</w:t>
      </w:r>
    </w:p>
    <w:p w14:paraId="3836A76E" w14:textId="77777777" w:rsidR="005D674C" w:rsidRDefault="005D674C" w:rsidP="005D674C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Create a README file with a project overview and setup instructions.</w:t>
      </w:r>
    </w:p>
    <w:p w14:paraId="23C1F437" w14:textId="77777777" w:rsidR="005D674C" w:rsidRDefault="005D674C" w:rsidP="005D674C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Prepare Project Directory Structure</w:t>
      </w:r>
      <w:r>
        <w:t>:</w:t>
      </w:r>
    </w:p>
    <w:p w14:paraId="62C29FDF" w14:textId="77777777" w:rsidR="005D674C" w:rsidRDefault="005D674C" w:rsidP="005D674C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Set up a basic directory structure with folders for source code (</w:t>
      </w:r>
      <w:proofErr w:type="spellStart"/>
      <w:r>
        <w:rPr>
          <w:rStyle w:val="HTMLCode"/>
          <w:rFonts w:eastAsiaTheme="majorEastAsia"/>
        </w:rPr>
        <w:t>src</w:t>
      </w:r>
      <w:proofErr w:type="spellEnd"/>
      <w:r>
        <w:t>), documentation (</w:t>
      </w:r>
      <w:r>
        <w:rPr>
          <w:rStyle w:val="HTMLCode"/>
          <w:rFonts w:eastAsiaTheme="majorEastAsia"/>
        </w:rPr>
        <w:t>docs</w:t>
      </w:r>
      <w:r>
        <w:t>), and tests (</w:t>
      </w:r>
      <w:r>
        <w:rPr>
          <w:rStyle w:val="HTMLCode"/>
          <w:rFonts w:eastAsiaTheme="majorEastAsia"/>
        </w:rPr>
        <w:t>tests</w:t>
      </w:r>
      <w:r>
        <w:t>).</w:t>
      </w:r>
    </w:p>
    <w:p w14:paraId="5F7C0933" w14:textId="77777777" w:rsidR="005D674C" w:rsidRDefault="005D674C" w:rsidP="005D674C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 xml:space="preserve">Write a </w:t>
      </w:r>
      <w:proofErr w:type="gramStart"/>
      <w:r>
        <w:t xml:space="preserve">simple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gitignore</w:t>
      </w:r>
      <w:proofErr w:type="spellEnd"/>
      <w:proofErr w:type="gramEnd"/>
      <w:r>
        <w:t xml:space="preserve"> file to exclude unnecessary files from version control.</w:t>
      </w:r>
    </w:p>
    <w:p w14:paraId="3479C58A" w14:textId="77777777" w:rsidR="005D674C" w:rsidRDefault="005D674C" w:rsidP="005D674C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Write Initial Code</w:t>
      </w:r>
      <w:r>
        <w:t>:</w:t>
      </w:r>
    </w:p>
    <w:p w14:paraId="3E9C1B12" w14:textId="77777777" w:rsidR="005D674C" w:rsidRDefault="005D674C" w:rsidP="005D674C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Write basic C++ code for the main file, setting up the basic emulator class and testing setup.</w:t>
      </w:r>
    </w:p>
    <w:p w14:paraId="34891FC3" w14:textId="55408D53" w:rsidR="005D674C" w:rsidRDefault="00981985" w:rsidP="005D674C">
      <w:pPr>
        <w:pStyle w:val="Heading3"/>
      </w:pPr>
      <w:r>
        <w:t xml:space="preserve">4. </w:t>
      </w:r>
      <w:r w:rsidR="005D674C">
        <w:t>Tasks and Details</w:t>
      </w:r>
    </w:p>
    <w:p w14:paraId="0B9442CD" w14:textId="77777777" w:rsidR="005D674C" w:rsidRDefault="005D674C" w:rsidP="005D674C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Outline the Features of the Virtual CPU:</w:t>
      </w:r>
    </w:p>
    <w:p w14:paraId="51D374DC" w14:textId="77777777" w:rsidR="005D674C" w:rsidRDefault="005D674C" w:rsidP="005D674C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Instruction Set</w:t>
      </w:r>
      <w:r>
        <w:t>: Define the basic instructions your CPU will support (e.g., arithmetic, logic, load/store, and control flow).</w:t>
      </w:r>
    </w:p>
    <w:p w14:paraId="3836F337" w14:textId="77777777" w:rsidR="005D674C" w:rsidRDefault="005D674C" w:rsidP="005D674C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Registers</w:t>
      </w:r>
      <w:r>
        <w:t>: Decide on the number and types of registers (general-purpose, special-purpose).</w:t>
      </w:r>
    </w:p>
    <w:p w14:paraId="4291025F" w14:textId="77777777" w:rsidR="005C2C63" w:rsidRDefault="005D674C" w:rsidP="005C2C63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Memory Management</w:t>
      </w:r>
      <w:r>
        <w:t>: Determine how memory will be managed (e.g., stack, heap, memory-mapped I/O).</w:t>
      </w:r>
    </w:p>
    <w:p w14:paraId="353F504B" w14:textId="42E29AEE" w:rsidR="005C2C63" w:rsidRPr="005C2C63" w:rsidRDefault="005C2C63" w:rsidP="005C2C63">
      <w:pPr>
        <w:numPr>
          <w:ilvl w:val="1"/>
          <w:numId w:val="8"/>
        </w:numPr>
        <w:spacing w:before="100" w:beforeAutospacing="1" w:after="100" w:afterAutospacing="1" w:line="240" w:lineRule="auto"/>
      </w:pPr>
      <w:r w:rsidRPr="005C2C63">
        <w:rPr>
          <w:rFonts w:eastAsia="Times New Roman" w:cs="Segoe UI"/>
          <w:b/>
          <w:bCs/>
          <w:color w:val="1F2328"/>
          <w:kern w:val="0"/>
          <w:lang w:val="en-US"/>
          <w14:ligatures w14:val="none"/>
        </w:rPr>
        <w:t xml:space="preserve">Flags and Status </w:t>
      </w:r>
      <w:proofErr w:type="spellStart"/>
      <w:proofErr w:type="gramStart"/>
      <w:r w:rsidRPr="005C2C63">
        <w:rPr>
          <w:rFonts w:eastAsia="Times New Roman" w:cs="Segoe UI"/>
          <w:b/>
          <w:bCs/>
          <w:color w:val="1F2328"/>
          <w:kern w:val="0"/>
          <w:lang w:val="en-US"/>
          <w14:ligatures w14:val="none"/>
        </w:rPr>
        <w:t>Register</w:t>
      </w:r>
      <w:r w:rsidRPr="005C2C63">
        <w:rPr>
          <w:rFonts w:eastAsia="Times New Roman" w:cs="Segoe UI"/>
          <w:color w:val="1F2328"/>
          <w:kern w:val="0"/>
          <w:lang w:val="en-US"/>
          <w14:ligatures w14:val="none"/>
        </w:rPr>
        <w:t>:Zero</w:t>
      </w:r>
      <w:proofErr w:type="spellEnd"/>
      <w:proofErr w:type="gramEnd"/>
      <w:r w:rsidRPr="005C2C63">
        <w:rPr>
          <w:rFonts w:eastAsia="Times New Roman" w:cs="Segoe UI"/>
          <w:color w:val="1F2328"/>
          <w:kern w:val="0"/>
          <w:lang w:val="en-US"/>
          <w14:ligatures w14:val="none"/>
        </w:rPr>
        <w:t xml:space="preserve"> flag, Carry flag, Overflow flag, Sign flag.</w:t>
      </w:r>
    </w:p>
    <w:p w14:paraId="22D6B984" w14:textId="77777777" w:rsidR="005D674C" w:rsidRDefault="005D674C" w:rsidP="005D674C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Error Handling</w:t>
      </w:r>
      <w:r>
        <w:t>: Plan for any potential error handling, such as illegal instructions or memory access errors.</w:t>
      </w:r>
    </w:p>
    <w:p w14:paraId="2297CD5A" w14:textId="77777777" w:rsidR="005D674C" w:rsidRDefault="005D674C" w:rsidP="005D674C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Choose Programming Language and Tools:</w:t>
      </w:r>
    </w:p>
    <w:p w14:paraId="63786A30" w14:textId="77777777" w:rsidR="005C2C63" w:rsidRDefault="005D674C" w:rsidP="005C2C63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Programming Language</w:t>
      </w:r>
      <w:r>
        <w:t>: C++ is a good choice, as you've selected. It provides low-level control needed for emulation.</w:t>
      </w:r>
    </w:p>
    <w:p w14:paraId="65D2C0F9" w14:textId="77777777" w:rsidR="005C2C63" w:rsidRDefault="005C2C63" w:rsidP="005C2C63">
      <w:pPr>
        <w:numPr>
          <w:ilvl w:val="1"/>
          <w:numId w:val="8"/>
        </w:numPr>
        <w:spacing w:before="100" w:beforeAutospacing="1" w:after="100" w:afterAutospacing="1" w:line="240" w:lineRule="auto"/>
      </w:pPr>
      <w:r w:rsidRPr="005C2C63">
        <w:rPr>
          <w:rStyle w:val="Strong"/>
          <w:rFonts w:ascii="Segoe UI" w:hAnsi="Segoe UI" w:cs="Segoe UI"/>
          <w:color w:val="1F2328"/>
        </w:rPr>
        <w:t>Control</w:t>
      </w:r>
      <w:r w:rsidRPr="005C2C63">
        <w:rPr>
          <w:rFonts w:ascii="Segoe UI" w:hAnsi="Segoe UI" w:cs="Segoe UI"/>
          <w:color w:val="1F2328"/>
        </w:rPr>
        <w:t>: Greater control over system resources and memory management.</w:t>
      </w:r>
    </w:p>
    <w:p w14:paraId="7099D86A" w14:textId="52FD9890" w:rsidR="005C2C63" w:rsidRPr="005C2C63" w:rsidRDefault="005C2C63" w:rsidP="005C2C63">
      <w:pPr>
        <w:numPr>
          <w:ilvl w:val="1"/>
          <w:numId w:val="8"/>
        </w:numPr>
        <w:spacing w:before="100" w:beforeAutospacing="1" w:after="100" w:afterAutospacing="1" w:line="240" w:lineRule="auto"/>
      </w:pPr>
      <w:r w:rsidRPr="005C2C63">
        <w:rPr>
          <w:rStyle w:val="Strong"/>
          <w:rFonts w:ascii="Segoe UI" w:hAnsi="Segoe UI" w:cs="Segoe UI"/>
          <w:color w:val="1F2328"/>
        </w:rPr>
        <w:t>Extensive Libraries</w:t>
      </w:r>
      <w:r w:rsidRPr="005C2C63">
        <w:rPr>
          <w:rFonts w:ascii="Segoe UI" w:hAnsi="Segoe UI" w:cs="Segoe UI"/>
          <w:color w:val="1F2328"/>
        </w:rPr>
        <w:t>: Access to numerous libraries for various functionalities.</w:t>
      </w:r>
    </w:p>
    <w:p w14:paraId="19F5F671" w14:textId="77777777" w:rsidR="00981985" w:rsidRDefault="005C2C63" w:rsidP="00981985">
      <w:pPr>
        <w:pStyle w:val="Heading3"/>
        <w:numPr>
          <w:ilvl w:val="0"/>
          <w:numId w:val="8"/>
        </w:numPr>
        <w:shd w:val="clear" w:color="auto" w:fill="FFFFFF"/>
        <w:rPr>
          <w:rFonts w:ascii="Times New Roman" w:hAnsi="Times New Roman" w:cs="Times New Roman"/>
          <w:b/>
          <w:bCs/>
          <w:color w:val="1F2328"/>
          <w:sz w:val="24"/>
          <w:szCs w:val="24"/>
        </w:rPr>
      </w:pPr>
      <w:r w:rsidRPr="00981985">
        <w:rPr>
          <w:rFonts w:ascii="Times New Roman" w:hAnsi="Times New Roman" w:cs="Times New Roman"/>
          <w:b/>
          <w:bCs/>
          <w:color w:val="1F2328"/>
          <w:sz w:val="24"/>
          <w:szCs w:val="24"/>
        </w:rPr>
        <w:t>Tools and Frameworks:</w:t>
      </w:r>
    </w:p>
    <w:p w14:paraId="38BDCCDD" w14:textId="77777777" w:rsidR="00981985" w:rsidRPr="00981985" w:rsidRDefault="00981985" w:rsidP="00981985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cs="Segoe UI"/>
          <w:color w:val="1F2328"/>
        </w:rPr>
      </w:pPr>
      <w:r w:rsidRPr="00981985">
        <w:rPr>
          <w:rStyle w:val="Strong"/>
          <w:rFonts w:cs="Segoe UI"/>
          <w:color w:val="1F2328"/>
        </w:rPr>
        <w:t>Boost</w:t>
      </w:r>
      <w:r w:rsidRPr="00981985">
        <w:rPr>
          <w:rFonts w:cs="Segoe UI"/>
          <w:color w:val="1F2328"/>
        </w:rPr>
        <w:t>: For a wide range of utility libraries.</w:t>
      </w:r>
    </w:p>
    <w:p w14:paraId="64691851" w14:textId="00BD9111" w:rsidR="00981985" w:rsidRPr="00981985" w:rsidRDefault="00981985" w:rsidP="00981985">
      <w:pPr>
        <w:pStyle w:val="ListParagraph"/>
        <w:numPr>
          <w:ilvl w:val="0"/>
          <w:numId w:val="21"/>
        </w:numPr>
        <w:shd w:val="clear" w:color="auto" w:fill="FFFFFF"/>
        <w:spacing w:before="60" w:after="100" w:afterAutospacing="1" w:line="240" w:lineRule="auto"/>
        <w:rPr>
          <w:rFonts w:cs="Segoe UI"/>
          <w:color w:val="1F2328"/>
        </w:rPr>
      </w:pPr>
      <w:r w:rsidRPr="00981985">
        <w:rPr>
          <w:rStyle w:val="Strong"/>
          <w:rFonts w:cs="Segoe UI"/>
          <w:color w:val="1F2328"/>
        </w:rPr>
        <w:t>Google Test</w:t>
      </w:r>
      <w:r w:rsidRPr="00981985">
        <w:rPr>
          <w:rFonts w:cs="Segoe UI"/>
          <w:color w:val="1F2328"/>
        </w:rPr>
        <w:t>: For unit testing.</w:t>
      </w:r>
    </w:p>
    <w:p w14:paraId="2ED6DA0E" w14:textId="6C9AB53D" w:rsidR="00981985" w:rsidRPr="00981985" w:rsidRDefault="00981985" w:rsidP="00981985">
      <w:pPr>
        <w:pStyle w:val="ListParagraph"/>
        <w:numPr>
          <w:ilvl w:val="0"/>
          <w:numId w:val="21"/>
        </w:numPr>
        <w:shd w:val="clear" w:color="auto" w:fill="FFFFFF"/>
        <w:spacing w:before="60" w:after="100" w:afterAutospacing="1" w:line="240" w:lineRule="auto"/>
        <w:rPr>
          <w:rFonts w:cs="Segoe UI"/>
          <w:color w:val="1F2328"/>
        </w:rPr>
      </w:pPr>
      <w:proofErr w:type="spellStart"/>
      <w:r w:rsidRPr="00981985">
        <w:rPr>
          <w:rStyle w:val="Strong"/>
          <w:rFonts w:cs="Segoe UI"/>
          <w:color w:val="1F2328"/>
        </w:rPr>
        <w:t>CMake</w:t>
      </w:r>
      <w:proofErr w:type="spellEnd"/>
      <w:r w:rsidRPr="00981985">
        <w:rPr>
          <w:rFonts w:cs="Segoe UI"/>
          <w:color w:val="1F2328"/>
        </w:rPr>
        <w:t>: For build automation.</w:t>
      </w:r>
    </w:p>
    <w:p w14:paraId="037823E1" w14:textId="3D3CA2BE" w:rsidR="00981985" w:rsidRPr="00981985" w:rsidRDefault="00981985" w:rsidP="00981985">
      <w:pPr>
        <w:pStyle w:val="ListParagraph"/>
        <w:numPr>
          <w:ilvl w:val="0"/>
          <w:numId w:val="21"/>
        </w:numPr>
        <w:shd w:val="clear" w:color="auto" w:fill="FFFFFF"/>
        <w:spacing w:before="60" w:after="100" w:afterAutospacing="1" w:line="240" w:lineRule="auto"/>
        <w:rPr>
          <w:rFonts w:cs="Segoe UI"/>
          <w:color w:val="1F2328"/>
        </w:rPr>
      </w:pPr>
      <w:r w:rsidRPr="00981985">
        <w:rPr>
          <w:rStyle w:val="Strong"/>
          <w:rFonts w:cs="Segoe UI"/>
          <w:color w:val="1F2328"/>
        </w:rPr>
        <w:t>GitHub/GitLab</w:t>
      </w:r>
      <w:r w:rsidRPr="00981985">
        <w:rPr>
          <w:rFonts w:cs="Segoe UI"/>
          <w:color w:val="1F2328"/>
        </w:rPr>
        <w:t>: For version control.</w:t>
      </w:r>
    </w:p>
    <w:p w14:paraId="0656CE45" w14:textId="77777777" w:rsidR="00981985" w:rsidRPr="00981985" w:rsidRDefault="00981985" w:rsidP="00981985">
      <w:pPr>
        <w:pStyle w:val="ListParagraph"/>
      </w:pPr>
    </w:p>
    <w:p w14:paraId="6E2C8749" w14:textId="04FB4EB6" w:rsidR="00520F75" w:rsidRPr="00981985" w:rsidRDefault="00520F75" w:rsidP="00520F75">
      <w:pPr>
        <w:spacing w:line="276" w:lineRule="auto"/>
        <w:jc w:val="both"/>
        <w:rPr>
          <w:rFonts w:cs="Times New Roman"/>
        </w:rPr>
      </w:pPr>
      <w:r w:rsidRPr="00981985">
        <w:rPr>
          <w:rFonts w:cs="Times New Roman"/>
        </w:rPr>
        <w:lastRenderedPageBreak/>
        <w:t>​ This setup will help us stay organized and allow us to focus on coding the emulator’s core functions in the coming weeks.</w:t>
      </w:r>
    </w:p>
    <w:p w14:paraId="783C9905" w14:textId="77777777" w:rsidR="009B0853" w:rsidRPr="00981985" w:rsidRDefault="009B0853" w:rsidP="00ED22AF">
      <w:pPr>
        <w:spacing w:line="276" w:lineRule="auto"/>
        <w:jc w:val="both"/>
        <w:rPr>
          <w:rFonts w:cs="Times New Roman"/>
        </w:rPr>
      </w:pPr>
    </w:p>
    <w:sectPr w:rsidR="009B0853" w:rsidRPr="009819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551B4"/>
    <w:multiLevelType w:val="hybridMultilevel"/>
    <w:tmpl w:val="700CDF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771D2"/>
    <w:multiLevelType w:val="multilevel"/>
    <w:tmpl w:val="C6040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FB6714"/>
    <w:multiLevelType w:val="hybridMultilevel"/>
    <w:tmpl w:val="BA108A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F16BF"/>
    <w:multiLevelType w:val="hybridMultilevel"/>
    <w:tmpl w:val="A82E677A"/>
    <w:lvl w:ilvl="0" w:tplc="04090003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4" w15:restartNumberingAfterBreak="0">
    <w:nsid w:val="223D31EB"/>
    <w:multiLevelType w:val="hybridMultilevel"/>
    <w:tmpl w:val="A7A28E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8B2E34"/>
    <w:multiLevelType w:val="hybridMultilevel"/>
    <w:tmpl w:val="A002D4D0"/>
    <w:lvl w:ilvl="0" w:tplc="04090003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</w:abstractNum>
  <w:abstractNum w:abstractNumId="6" w15:restartNumberingAfterBreak="0">
    <w:nsid w:val="256A7FFA"/>
    <w:multiLevelType w:val="hybridMultilevel"/>
    <w:tmpl w:val="F6D863C4"/>
    <w:lvl w:ilvl="0" w:tplc="04090003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2" w:hanging="360"/>
      </w:pPr>
      <w:rPr>
        <w:rFonts w:ascii="Wingdings" w:hAnsi="Wingdings" w:hint="default"/>
      </w:rPr>
    </w:lvl>
  </w:abstractNum>
  <w:abstractNum w:abstractNumId="7" w15:restartNumberingAfterBreak="0">
    <w:nsid w:val="27841F50"/>
    <w:multiLevelType w:val="multilevel"/>
    <w:tmpl w:val="CC1A9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0C3175"/>
    <w:multiLevelType w:val="hybridMultilevel"/>
    <w:tmpl w:val="4134F21E"/>
    <w:lvl w:ilvl="0" w:tplc="04090003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9" w15:restartNumberingAfterBreak="0">
    <w:nsid w:val="45A32FAB"/>
    <w:multiLevelType w:val="hybridMultilevel"/>
    <w:tmpl w:val="059C7E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515028"/>
    <w:multiLevelType w:val="multilevel"/>
    <w:tmpl w:val="97E6E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135FFA"/>
    <w:multiLevelType w:val="hybridMultilevel"/>
    <w:tmpl w:val="9F368720"/>
    <w:lvl w:ilvl="0" w:tplc="04090003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12" w15:restartNumberingAfterBreak="0">
    <w:nsid w:val="566E03C6"/>
    <w:multiLevelType w:val="multilevel"/>
    <w:tmpl w:val="BF9C5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DB2C04"/>
    <w:multiLevelType w:val="hybridMultilevel"/>
    <w:tmpl w:val="708C4556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EB10559"/>
    <w:multiLevelType w:val="multilevel"/>
    <w:tmpl w:val="B7246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434101"/>
    <w:multiLevelType w:val="multilevel"/>
    <w:tmpl w:val="04188D3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30452E1"/>
    <w:multiLevelType w:val="multilevel"/>
    <w:tmpl w:val="7EFE3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FA04F2"/>
    <w:multiLevelType w:val="hybridMultilevel"/>
    <w:tmpl w:val="662058F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D8A0E07"/>
    <w:multiLevelType w:val="hybridMultilevel"/>
    <w:tmpl w:val="A31E308A"/>
    <w:lvl w:ilvl="0" w:tplc="04090003">
      <w:start w:val="1"/>
      <w:numFmt w:val="bullet"/>
      <w:lvlText w:val="o"/>
      <w:lvlJc w:val="left"/>
      <w:pPr>
        <w:ind w:left="97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19" w15:restartNumberingAfterBreak="0">
    <w:nsid w:val="70CE4C94"/>
    <w:multiLevelType w:val="hybridMultilevel"/>
    <w:tmpl w:val="16FE6F38"/>
    <w:lvl w:ilvl="0" w:tplc="04090003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6" w:hanging="360"/>
      </w:pPr>
      <w:rPr>
        <w:rFonts w:ascii="Wingdings" w:hAnsi="Wingdings" w:hint="default"/>
      </w:rPr>
    </w:lvl>
  </w:abstractNum>
  <w:abstractNum w:abstractNumId="20" w15:restartNumberingAfterBreak="0">
    <w:nsid w:val="7C325656"/>
    <w:multiLevelType w:val="hybridMultilevel"/>
    <w:tmpl w:val="D60C33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4"/>
  </w:num>
  <w:num w:numId="4">
    <w:abstractNumId w:val="20"/>
  </w:num>
  <w:num w:numId="5">
    <w:abstractNumId w:val="16"/>
  </w:num>
  <w:num w:numId="6">
    <w:abstractNumId w:val="10"/>
  </w:num>
  <w:num w:numId="7">
    <w:abstractNumId w:val="1"/>
  </w:num>
  <w:num w:numId="8">
    <w:abstractNumId w:val="7"/>
  </w:num>
  <w:num w:numId="9">
    <w:abstractNumId w:val="15"/>
  </w:num>
  <w:num w:numId="10">
    <w:abstractNumId w:val="12"/>
  </w:num>
  <w:num w:numId="11">
    <w:abstractNumId w:val="14"/>
  </w:num>
  <w:num w:numId="12">
    <w:abstractNumId w:val="6"/>
  </w:num>
  <w:num w:numId="13">
    <w:abstractNumId w:val="0"/>
  </w:num>
  <w:num w:numId="14">
    <w:abstractNumId w:val="3"/>
  </w:num>
  <w:num w:numId="15">
    <w:abstractNumId w:val="18"/>
  </w:num>
  <w:num w:numId="16">
    <w:abstractNumId w:val="19"/>
  </w:num>
  <w:num w:numId="17">
    <w:abstractNumId w:val="11"/>
  </w:num>
  <w:num w:numId="18">
    <w:abstractNumId w:val="5"/>
  </w:num>
  <w:num w:numId="19">
    <w:abstractNumId w:val="9"/>
  </w:num>
  <w:num w:numId="20">
    <w:abstractNumId w:val="8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188"/>
    <w:rsid w:val="000C316C"/>
    <w:rsid w:val="003C1CC9"/>
    <w:rsid w:val="00520F75"/>
    <w:rsid w:val="005C2C63"/>
    <w:rsid w:val="005D674C"/>
    <w:rsid w:val="00981985"/>
    <w:rsid w:val="009944B6"/>
    <w:rsid w:val="009B0853"/>
    <w:rsid w:val="00B94FDE"/>
    <w:rsid w:val="00BB2018"/>
    <w:rsid w:val="00C64188"/>
    <w:rsid w:val="00DC3411"/>
    <w:rsid w:val="00ED22AF"/>
    <w:rsid w:val="00FE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D4D50"/>
  <w15:chartTrackingRefBased/>
  <w15:docId w15:val="{D14C3E41-C5B5-46B0-AFD8-2C9B9A5D1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1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41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418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1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18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1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1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1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1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18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41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6418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188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188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1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1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1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1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41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1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1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41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41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41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41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418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418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418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4188"/>
    <w:rPr>
      <w:b/>
      <w:bCs/>
      <w:smallCaps/>
      <w:color w:val="2E74B5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E494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E49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D67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6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4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Tauhidul Islam</dc:creator>
  <cp:keywords/>
  <dc:description/>
  <cp:lastModifiedBy>HP</cp:lastModifiedBy>
  <cp:revision>7</cp:revision>
  <dcterms:created xsi:type="dcterms:W3CDTF">2024-11-05T04:58:00Z</dcterms:created>
  <dcterms:modified xsi:type="dcterms:W3CDTF">2024-11-08T14:16:00Z</dcterms:modified>
</cp:coreProperties>
</file>