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BB63" w14:textId="3027488F" w:rsidR="00D410F1" w:rsidRDefault="008417A7" w:rsidP="00841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5092C" wp14:editId="21A77459">
            <wp:extent cx="5731510" cy="1411605"/>
            <wp:effectExtent l="0" t="0" r="254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61B3" w14:textId="120C025F" w:rsidR="008417A7" w:rsidRDefault="008417A7" w:rsidP="00841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C3B12E" w14:textId="62F50D81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SCHOOL OF COMPUTER SCIENCES</w:t>
      </w:r>
    </w:p>
    <w:p w14:paraId="242C76EB" w14:textId="0CF772B4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UNIVERSITI SAINS MALAYSIA</w:t>
      </w:r>
    </w:p>
    <w:p w14:paraId="60184455" w14:textId="1E026DC9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A89FD" w14:textId="6EAC7236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CAT400: UNDERGRADUATE MAJOR PROJECT</w:t>
      </w:r>
    </w:p>
    <w:p w14:paraId="3ACE6D50" w14:textId="68A66CD6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Analysis Report</w:t>
      </w:r>
    </w:p>
    <w:p w14:paraId="53AA4B3F" w14:textId="4715933E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E85D2" w14:textId="5C7B33EC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Intelligent Systems (SC)</w:t>
      </w:r>
    </w:p>
    <w:p w14:paraId="7D83B940" w14:textId="02538D0B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SC21220141 – University Strategic Partnership CRM System</w:t>
      </w:r>
    </w:p>
    <w:p w14:paraId="5A5688BB" w14:textId="44C84E72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63418" w14:textId="1F71E18A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Farhana Zulaikha binti Fadzli</w:t>
      </w:r>
    </w:p>
    <w:p w14:paraId="6EE62FB1" w14:textId="2B055C8F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143949</w:t>
      </w:r>
    </w:p>
    <w:p w14:paraId="07BCAE9F" w14:textId="6C83C6FA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54E06" w14:textId="744F4882" w:rsidR="008417A7" w:rsidRPr="00AC4460" w:rsidRDefault="008417A7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 xml:space="preserve">Supervisor: TS. </w:t>
      </w:r>
      <w:proofErr w:type="spellStart"/>
      <w:r w:rsidRPr="00AC4460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AC4460">
        <w:rPr>
          <w:rFonts w:ascii="Times New Roman" w:hAnsi="Times New Roman" w:cs="Times New Roman"/>
          <w:b/>
          <w:bCs/>
          <w:sz w:val="24"/>
          <w:szCs w:val="24"/>
        </w:rPr>
        <w:t xml:space="preserve"> Sharifah </w:t>
      </w:r>
      <w:proofErr w:type="spellStart"/>
      <w:r w:rsidRPr="00AC4460">
        <w:rPr>
          <w:rFonts w:ascii="Times New Roman" w:hAnsi="Times New Roman" w:cs="Times New Roman"/>
          <w:b/>
          <w:bCs/>
          <w:sz w:val="24"/>
          <w:szCs w:val="24"/>
        </w:rPr>
        <w:t>Mashita</w:t>
      </w:r>
      <w:proofErr w:type="spellEnd"/>
      <w:r w:rsidRPr="00AC4460">
        <w:rPr>
          <w:rFonts w:ascii="Times New Roman" w:hAnsi="Times New Roman" w:cs="Times New Roman"/>
          <w:b/>
          <w:bCs/>
          <w:sz w:val="24"/>
          <w:szCs w:val="24"/>
        </w:rPr>
        <w:t xml:space="preserve"> binti Syed Mohamad</w:t>
      </w:r>
    </w:p>
    <w:p w14:paraId="209D9CEA" w14:textId="6FF171AA" w:rsidR="00AC4460" w:rsidRPr="00AC4460" w:rsidRDefault="00AC4460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 xml:space="preserve">Co-Supervisor: </w:t>
      </w:r>
      <w:proofErr w:type="spellStart"/>
      <w:r w:rsidRPr="00AC4460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AC4460">
        <w:rPr>
          <w:rFonts w:ascii="Times New Roman" w:hAnsi="Times New Roman" w:cs="Times New Roman"/>
          <w:b/>
          <w:bCs/>
          <w:sz w:val="24"/>
          <w:szCs w:val="24"/>
        </w:rPr>
        <w:t xml:space="preserve"> Nur Hana binti </w:t>
      </w:r>
      <w:proofErr w:type="spellStart"/>
      <w:r w:rsidRPr="00AC4460">
        <w:rPr>
          <w:rFonts w:ascii="Times New Roman" w:hAnsi="Times New Roman" w:cs="Times New Roman"/>
          <w:b/>
          <w:bCs/>
          <w:sz w:val="24"/>
          <w:szCs w:val="24"/>
        </w:rPr>
        <w:t>Samsudin</w:t>
      </w:r>
      <w:proofErr w:type="spellEnd"/>
    </w:p>
    <w:p w14:paraId="6C34DA48" w14:textId="5CF88437" w:rsidR="00AC4460" w:rsidRPr="00AC4460" w:rsidRDefault="00AC4460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Examiner 1:</w:t>
      </w:r>
    </w:p>
    <w:p w14:paraId="44F525D2" w14:textId="150F0E4D" w:rsidR="00AC4460" w:rsidRPr="00AC4460" w:rsidRDefault="00AC4460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Examiner 2:</w:t>
      </w:r>
    </w:p>
    <w:p w14:paraId="7DA4547E" w14:textId="244A72A4" w:rsidR="00AC4460" w:rsidRPr="00AC4460" w:rsidRDefault="00AC4460" w:rsidP="008417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0D7D6" w14:textId="7EB86E96" w:rsidR="00AC4460" w:rsidRPr="00AC4460" w:rsidRDefault="00AC4460" w:rsidP="00AC44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C4460" w:rsidRPr="00AC4460" w:rsidSect="00AC4460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AC4460">
        <w:rPr>
          <w:rFonts w:ascii="Times New Roman" w:hAnsi="Times New Roman" w:cs="Times New Roman"/>
          <w:b/>
          <w:bCs/>
          <w:sz w:val="24"/>
          <w:szCs w:val="24"/>
        </w:rPr>
        <w:t>Academic Session 2021/2022</w:t>
      </w:r>
    </w:p>
    <w:p w14:paraId="0CD523C2" w14:textId="4ED2D29A" w:rsidR="00AC4460" w:rsidRPr="00F40018" w:rsidRDefault="0063063A" w:rsidP="00F40018">
      <w:pPr>
        <w:pStyle w:val="Heading1"/>
        <w:spacing w:line="360" w:lineRule="auto"/>
        <w:jc w:val="center"/>
        <w:rPr>
          <w:b/>
          <w:bCs/>
        </w:rPr>
      </w:pPr>
      <w:bookmarkStart w:id="0" w:name="_Toc88838101"/>
      <w:r w:rsidRPr="00F4001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DECLARATION</w:t>
      </w:r>
      <w:bookmarkEnd w:id="0"/>
    </w:p>
    <w:p w14:paraId="08E62D73" w14:textId="0359D051" w:rsidR="0063063A" w:rsidRDefault="0063063A" w:rsidP="00F400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declare that the following is my own work and does not contain any unacknowledged work from any other sources. This report was undertak</w:t>
      </w:r>
      <w:r w:rsidR="003E3D0D">
        <w:rPr>
          <w:rFonts w:ascii="Times New Roman" w:hAnsi="Times New Roman" w:cs="Times New Roman"/>
          <w:sz w:val="24"/>
          <w:szCs w:val="24"/>
        </w:rPr>
        <w:t>en to fulfil the requirements of the Undergraduate Major Project</w:t>
      </w:r>
      <w:r w:rsidR="00FB2649">
        <w:rPr>
          <w:rFonts w:ascii="Times New Roman" w:hAnsi="Times New Roman" w:cs="Times New Roman"/>
          <w:sz w:val="24"/>
          <w:szCs w:val="24"/>
        </w:rPr>
        <w:t xml:space="preserve"> for the Bachelor of Science in Computer Sc</w:t>
      </w:r>
      <w:r w:rsidR="006A72CA">
        <w:rPr>
          <w:rFonts w:ascii="Times New Roman" w:hAnsi="Times New Roman" w:cs="Times New Roman"/>
          <w:sz w:val="24"/>
          <w:szCs w:val="24"/>
        </w:rPr>
        <w:t xml:space="preserve">ience (Honours) program at </w:t>
      </w:r>
      <w:proofErr w:type="spellStart"/>
      <w:r w:rsidR="006A72CA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="006A72CA">
        <w:rPr>
          <w:rFonts w:ascii="Times New Roman" w:hAnsi="Times New Roman" w:cs="Times New Roman"/>
          <w:sz w:val="24"/>
          <w:szCs w:val="24"/>
        </w:rPr>
        <w:t xml:space="preserve"> Sains</w:t>
      </w:r>
      <w:r w:rsidR="00C04F2F">
        <w:rPr>
          <w:rFonts w:ascii="Times New Roman" w:hAnsi="Times New Roman" w:cs="Times New Roman"/>
          <w:sz w:val="24"/>
          <w:szCs w:val="24"/>
        </w:rPr>
        <w:t xml:space="preserve"> Malaysia.”</w:t>
      </w:r>
    </w:p>
    <w:p w14:paraId="27996CF9" w14:textId="43F6531D" w:rsidR="00C04F2F" w:rsidRDefault="00C04F2F" w:rsidP="005044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F6463" w14:textId="795623CB" w:rsidR="00C04F2F" w:rsidRDefault="00C04F2F" w:rsidP="005044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</w:p>
    <w:p w14:paraId="78A81396" w14:textId="53BFE717" w:rsidR="00C04F2F" w:rsidRDefault="00C04F2F" w:rsidP="005044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Farhana Zulaikha binti Fadzli</w:t>
      </w:r>
    </w:p>
    <w:p w14:paraId="04114F40" w14:textId="31CEF7B4" w:rsidR="00C04F2F" w:rsidRDefault="00C04F2F" w:rsidP="005044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4E4ECFF9" w14:textId="408D5CB2" w:rsidR="00C04F2F" w:rsidRDefault="00C04F2F" w:rsidP="00AC4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9FF52" w14:textId="08349A6D" w:rsidR="00C04F2F" w:rsidRDefault="00C04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14EC76" w14:textId="0BA3E68B" w:rsidR="00C04F2F" w:rsidRDefault="005C0CCC" w:rsidP="00F757E9">
      <w:pPr>
        <w:pStyle w:val="Heading1"/>
      </w:pPr>
      <w:bookmarkStart w:id="1" w:name="_Toc88838102"/>
      <w:r w:rsidRPr="00F757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ABSTRAK</w:t>
      </w:r>
      <w:bookmarkEnd w:id="1"/>
    </w:p>
    <w:p w14:paraId="29D01021" w14:textId="2E078D38" w:rsidR="005C0CCC" w:rsidRDefault="005C0CCC" w:rsidP="00AC44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15EE7" w14:textId="7F62C1A5" w:rsidR="005C0CCC" w:rsidRDefault="005C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BCF5B" w14:textId="4E4D3A9F" w:rsidR="005C0CCC" w:rsidRPr="00B402DC" w:rsidRDefault="00F757E9" w:rsidP="00F757E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88838103"/>
      <w:r w:rsidRPr="00B402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ABSTRACT</w:t>
      </w:r>
      <w:bookmarkEnd w:id="2"/>
    </w:p>
    <w:p w14:paraId="03CEBFAE" w14:textId="2D9C287D" w:rsidR="00F757E9" w:rsidRDefault="00F757E9" w:rsidP="00F757E9"/>
    <w:p w14:paraId="5ACA18AD" w14:textId="162199D0" w:rsidR="00F757E9" w:rsidRDefault="00F757E9">
      <w:r>
        <w:br w:type="page"/>
      </w:r>
    </w:p>
    <w:p w14:paraId="221688CC" w14:textId="49E62F96" w:rsidR="00F757E9" w:rsidRPr="00B402DC" w:rsidRDefault="00F757E9" w:rsidP="00B402D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88838104"/>
      <w:r w:rsidRPr="00B402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ACKNOWLEDGEMENTS</w:t>
      </w:r>
      <w:bookmarkEnd w:id="3"/>
    </w:p>
    <w:p w14:paraId="1EBC6409" w14:textId="3C567F3E" w:rsidR="00F757E9" w:rsidRDefault="00F757E9" w:rsidP="00F757E9"/>
    <w:p w14:paraId="5D5C3C6C" w14:textId="3686DF57" w:rsidR="00F757E9" w:rsidRDefault="00F757E9">
      <w:r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</w:rPr>
        <w:id w:val="432328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val="en-MY"/>
        </w:rPr>
      </w:sdtEndPr>
      <w:sdtContent>
        <w:p w14:paraId="6ACFD314" w14:textId="7A0AD6E1" w:rsidR="00B363DD" w:rsidRPr="00B363DD" w:rsidRDefault="00B363DD" w:rsidP="00B363D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363D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Contents</w:t>
          </w:r>
        </w:p>
        <w:p w14:paraId="7660811C" w14:textId="436C7379" w:rsidR="00A577EE" w:rsidRDefault="00B363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38101" w:history="1">
            <w:r w:rsidR="00A577EE"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DECLARATION</w:t>
            </w:r>
            <w:r w:rsidR="00A577EE">
              <w:rPr>
                <w:noProof/>
                <w:webHidden/>
              </w:rPr>
              <w:tab/>
            </w:r>
            <w:r w:rsidR="00A577EE">
              <w:rPr>
                <w:noProof/>
                <w:webHidden/>
              </w:rPr>
              <w:fldChar w:fldCharType="begin"/>
            </w:r>
            <w:r w:rsidR="00A577EE">
              <w:rPr>
                <w:noProof/>
                <w:webHidden/>
              </w:rPr>
              <w:instrText xml:space="preserve"> PAGEREF _Toc88838101 \h </w:instrText>
            </w:r>
            <w:r w:rsidR="00A577EE">
              <w:rPr>
                <w:noProof/>
                <w:webHidden/>
              </w:rPr>
            </w:r>
            <w:r w:rsidR="00A577EE">
              <w:rPr>
                <w:noProof/>
                <w:webHidden/>
              </w:rPr>
              <w:fldChar w:fldCharType="separate"/>
            </w:r>
            <w:r w:rsidR="00A577EE">
              <w:rPr>
                <w:noProof/>
                <w:webHidden/>
              </w:rPr>
              <w:t>i</w:t>
            </w:r>
            <w:r w:rsidR="00A577EE">
              <w:rPr>
                <w:noProof/>
                <w:webHidden/>
              </w:rPr>
              <w:fldChar w:fldCharType="end"/>
            </w:r>
          </w:hyperlink>
        </w:p>
        <w:p w14:paraId="6F461631" w14:textId="0ACB29F1" w:rsidR="00A577EE" w:rsidRDefault="00A57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2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3BED" w14:textId="6B9F771A" w:rsidR="00A577EE" w:rsidRDefault="00A57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3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E31D" w14:textId="7952C7B1" w:rsidR="00A577EE" w:rsidRDefault="00A57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4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BEA7" w14:textId="4DE432F1" w:rsidR="00A577EE" w:rsidRDefault="00A57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5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F4E5" w14:textId="34D29CBB" w:rsidR="00A577EE" w:rsidRDefault="00A57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6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C224" w14:textId="2CC1290C" w:rsidR="00A577EE" w:rsidRDefault="00A577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7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CDD3" w14:textId="50C6B0FB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8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DCF7" w14:textId="07C267A9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09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Problem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A3E2" w14:textId="1ABE58BD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0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D8C3" w14:textId="5B085966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1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System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8B81" w14:textId="0F076819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2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Proposed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A576" w14:textId="3AAF9A3B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3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1.6.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Benefits and Uniqueness of Proposed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724B" w14:textId="433C0BD4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4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1.7.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Organization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533A" w14:textId="7D54A574" w:rsidR="00A577EE" w:rsidRDefault="00A577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5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C9D0" w14:textId="3D418B74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6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Introduction and Status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0036" w14:textId="237EC8C1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7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F4AD" w14:textId="35C1DBF5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8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Comparison between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819D" w14:textId="59B5F43E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19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Strengths and Weaknesses of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4C0A" w14:textId="6A46620F" w:rsidR="00A577EE" w:rsidRDefault="00A577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0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SYSTEM REQUIREMENTS/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D39C" w14:textId="521F24D3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1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Project Scope, Capabilities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AF15" w14:textId="5985F85D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2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A74D" w14:textId="20460873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3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Project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0A52" w14:textId="6E24CC23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4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Project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9AFF" w14:textId="18C580AF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5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1ECBE" w14:textId="0C0CD582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6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43980" w14:textId="00BB75AE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7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9C5F" w14:textId="11AE9788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8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BD2E" w14:textId="1B350C23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29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714A" w14:textId="0A37BC88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0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Requirement of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0D15" w14:textId="6A76F8B7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1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Analysis of New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B95F" w14:textId="4B4D9414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2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3.5.1.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Level of the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23B7" w14:textId="1C7BC0F2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3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3.5.2.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User Flow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F1C9" w14:textId="7C22F74C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4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3.5.3.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5861" w14:textId="5C14462D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5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3.5.4.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Lesson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4918" w14:textId="7F6E2606" w:rsidR="00A577EE" w:rsidRDefault="00A577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6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Technology deployed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FEFA" w14:textId="67FB670B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7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3.6.1.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8DD1" w14:textId="0FF1F907" w:rsidR="00A577EE" w:rsidRDefault="00A577EE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8" w:history="1"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3.6.2.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7253" w14:textId="6CA12D98" w:rsidR="00A577EE" w:rsidRDefault="00A577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39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CD77" w14:textId="5AE4BE64" w:rsidR="00A577EE" w:rsidRDefault="00A577E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88838140" w:history="1"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866E7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A412" w14:textId="0FED3D0D" w:rsidR="00B363DD" w:rsidRDefault="00B363DD">
          <w:r>
            <w:rPr>
              <w:b/>
              <w:bCs/>
              <w:noProof/>
            </w:rPr>
            <w:fldChar w:fldCharType="end"/>
          </w:r>
        </w:p>
      </w:sdtContent>
    </w:sdt>
    <w:p w14:paraId="6F32D9DB" w14:textId="0D0FB80E" w:rsidR="00F757E9" w:rsidRDefault="00F757E9" w:rsidP="00F757E9"/>
    <w:p w14:paraId="11FC4808" w14:textId="16641D5F" w:rsidR="00F757E9" w:rsidRDefault="00F757E9" w:rsidP="00F757E9"/>
    <w:p w14:paraId="19C77D69" w14:textId="1522EBF4" w:rsidR="00F757E9" w:rsidRDefault="00F757E9">
      <w:r>
        <w:br w:type="page"/>
      </w:r>
    </w:p>
    <w:p w14:paraId="77C2BC10" w14:textId="0F7A6EC7" w:rsidR="00F757E9" w:rsidRPr="00B402DC" w:rsidRDefault="00F757E9" w:rsidP="00B402D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88838105"/>
      <w:r w:rsidRPr="00B402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TABLES</w:t>
      </w:r>
      <w:bookmarkEnd w:id="4"/>
    </w:p>
    <w:p w14:paraId="66F8789F" w14:textId="65384BAB" w:rsidR="00F757E9" w:rsidRDefault="00F757E9" w:rsidP="00F757E9"/>
    <w:p w14:paraId="3BBBCC24" w14:textId="2E9365EF" w:rsidR="00F757E9" w:rsidRDefault="00F757E9">
      <w:r>
        <w:br w:type="page"/>
      </w:r>
    </w:p>
    <w:p w14:paraId="57FF4C51" w14:textId="49D34716" w:rsidR="009D041E" w:rsidRPr="009D041E" w:rsidRDefault="00F757E9" w:rsidP="009D041E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9D041E" w:rsidRPr="009D041E" w:rsidSect="00F2728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5" w:name="_Toc88838106"/>
      <w:r w:rsidRPr="00B402D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FIGURE</w:t>
      </w:r>
      <w:r w:rsidR="009D041E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bookmarkEnd w:id="5"/>
    </w:p>
    <w:p w14:paraId="23ECFBCA" w14:textId="77777777" w:rsidR="009D041E" w:rsidRPr="00B363DD" w:rsidRDefault="009D041E" w:rsidP="009D041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88838107"/>
      <w:r w:rsidRPr="00B363D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INTRODUCTION</w:t>
      </w:r>
      <w:bookmarkEnd w:id="6"/>
    </w:p>
    <w:p w14:paraId="5584393E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8838108"/>
      <w:r w:rsidRPr="006A6FF6">
        <w:rPr>
          <w:rFonts w:ascii="Times New Roman" w:hAnsi="Times New Roman" w:cs="Times New Roman"/>
          <w:color w:val="auto"/>
          <w:sz w:val="24"/>
          <w:szCs w:val="24"/>
        </w:rPr>
        <w:t>Background</w:t>
      </w:r>
      <w:bookmarkEnd w:id="7"/>
    </w:p>
    <w:p w14:paraId="4C94D697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88838109"/>
      <w:r w:rsidRPr="006A6FF6">
        <w:rPr>
          <w:rFonts w:ascii="Times New Roman" w:hAnsi="Times New Roman" w:cs="Times New Roman"/>
          <w:color w:val="auto"/>
          <w:sz w:val="24"/>
          <w:szCs w:val="24"/>
        </w:rPr>
        <w:t>Problem Statements</w:t>
      </w:r>
      <w:bookmarkEnd w:id="8"/>
    </w:p>
    <w:p w14:paraId="04F93B3F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88838110"/>
      <w:r w:rsidRPr="006A6FF6">
        <w:rPr>
          <w:rFonts w:ascii="Times New Roman" w:hAnsi="Times New Roman" w:cs="Times New Roman"/>
          <w:color w:val="auto"/>
          <w:sz w:val="24"/>
          <w:szCs w:val="24"/>
        </w:rPr>
        <w:t>Motivation</w:t>
      </w:r>
      <w:bookmarkEnd w:id="9"/>
    </w:p>
    <w:p w14:paraId="686291F0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88838111"/>
      <w:r w:rsidRPr="006A6FF6">
        <w:rPr>
          <w:rFonts w:ascii="Times New Roman" w:hAnsi="Times New Roman" w:cs="Times New Roman"/>
          <w:color w:val="auto"/>
          <w:sz w:val="24"/>
          <w:szCs w:val="24"/>
        </w:rPr>
        <w:t>System Objectives</w:t>
      </w:r>
      <w:bookmarkEnd w:id="10"/>
    </w:p>
    <w:p w14:paraId="28858AEA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8838112"/>
      <w:r w:rsidRPr="006A6FF6">
        <w:rPr>
          <w:rFonts w:ascii="Times New Roman" w:hAnsi="Times New Roman" w:cs="Times New Roman"/>
          <w:color w:val="auto"/>
          <w:sz w:val="24"/>
          <w:szCs w:val="24"/>
        </w:rPr>
        <w:t>Proposed Solutions</w:t>
      </w:r>
      <w:bookmarkEnd w:id="11"/>
    </w:p>
    <w:p w14:paraId="262F0DF9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8838113"/>
      <w:r w:rsidRPr="006A6FF6">
        <w:rPr>
          <w:rFonts w:ascii="Times New Roman" w:hAnsi="Times New Roman" w:cs="Times New Roman"/>
          <w:color w:val="auto"/>
          <w:sz w:val="24"/>
          <w:szCs w:val="24"/>
        </w:rPr>
        <w:t>Benefits and Uniqueness of Proposed Solutions</w:t>
      </w:r>
      <w:bookmarkEnd w:id="12"/>
    </w:p>
    <w:p w14:paraId="7637D090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8838114"/>
      <w:r w:rsidRPr="006A6FF6">
        <w:rPr>
          <w:rFonts w:ascii="Times New Roman" w:hAnsi="Times New Roman" w:cs="Times New Roman"/>
          <w:color w:val="auto"/>
          <w:sz w:val="24"/>
          <w:szCs w:val="24"/>
        </w:rPr>
        <w:t>Organization of the Report</w:t>
      </w:r>
      <w:bookmarkEnd w:id="13"/>
    </w:p>
    <w:p w14:paraId="56490C9D" w14:textId="77777777" w:rsidR="009D041E" w:rsidRPr="00B363DD" w:rsidRDefault="009D041E" w:rsidP="009D041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88838115"/>
      <w:r w:rsidRPr="00B363DD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 &amp; RELATED WORK</w:t>
      </w:r>
      <w:bookmarkEnd w:id="14"/>
    </w:p>
    <w:p w14:paraId="4B75B6E1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88838116"/>
      <w:r w:rsidRPr="006A6FF6">
        <w:rPr>
          <w:rFonts w:ascii="Times New Roman" w:hAnsi="Times New Roman" w:cs="Times New Roman"/>
          <w:color w:val="auto"/>
          <w:sz w:val="24"/>
          <w:szCs w:val="24"/>
        </w:rPr>
        <w:t>Introduction and Status of the Project</w:t>
      </w:r>
      <w:bookmarkEnd w:id="15"/>
    </w:p>
    <w:p w14:paraId="7DF5B964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8838117"/>
      <w:r w:rsidRPr="006A6FF6">
        <w:rPr>
          <w:rFonts w:ascii="Times New Roman" w:hAnsi="Times New Roman" w:cs="Times New Roman"/>
          <w:color w:val="auto"/>
          <w:sz w:val="24"/>
          <w:szCs w:val="24"/>
        </w:rPr>
        <w:t>Existing System</w:t>
      </w:r>
      <w:bookmarkEnd w:id="16"/>
    </w:p>
    <w:p w14:paraId="56D6217F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88838118"/>
      <w:r w:rsidRPr="006A6FF6">
        <w:rPr>
          <w:rFonts w:ascii="Times New Roman" w:hAnsi="Times New Roman" w:cs="Times New Roman"/>
          <w:color w:val="auto"/>
          <w:sz w:val="24"/>
          <w:szCs w:val="24"/>
        </w:rPr>
        <w:t>Comparison between existing systems</w:t>
      </w:r>
      <w:bookmarkEnd w:id="17"/>
    </w:p>
    <w:p w14:paraId="6FCFDBD3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88838119"/>
      <w:r w:rsidRPr="006A6FF6">
        <w:rPr>
          <w:rFonts w:ascii="Times New Roman" w:hAnsi="Times New Roman" w:cs="Times New Roman"/>
          <w:color w:val="auto"/>
          <w:sz w:val="24"/>
          <w:szCs w:val="24"/>
        </w:rPr>
        <w:t>Strengths and Weaknesses of existing systems</w:t>
      </w:r>
      <w:bookmarkEnd w:id="18"/>
    </w:p>
    <w:p w14:paraId="143133ED" w14:textId="77777777" w:rsidR="009D041E" w:rsidRPr="00B363DD" w:rsidRDefault="009D041E" w:rsidP="009D041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88838120"/>
      <w:r w:rsidRPr="00B363DD">
        <w:rPr>
          <w:rFonts w:ascii="Times New Roman" w:hAnsi="Times New Roman" w:cs="Times New Roman"/>
          <w:b/>
          <w:bCs/>
          <w:color w:val="auto"/>
          <w:sz w:val="24"/>
          <w:szCs w:val="24"/>
        </w:rPr>
        <w:t>SYSTEM REQUIREMENTS/ ANALYSIS</w:t>
      </w:r>
      <w:bookmarkEnd w:id="19"/>
    </w:p>
    <w:p w14:paraId="3EA1D1C1" w14:textId="77777777" w:rsidR="009D041E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88838121"/>
      <w:r w:rsidRPr="006A6FF6">
        <w:rPr>
          <w:rFonts w:ascii="Times New Roman" w:hAnsi="Times New Roman" w:cs="Times New Roman"/>
          <w:color w:val="auto"/>
          <w:sz w:val="24"/>
          <w:szCs w:val="24"/>
        </w:rPr>
        <w:t>Project Scope, Capabilities &amp; Limitations</w:t>
      </w:r>
      <w:bookmarkEnd w:id="20"/>
    </w:p>
    <w:p w14:paraId="60F8BDF7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1" w:name="_Toc88838122"/>
      <w:r w:rsidRPr="00651067">
        <w:rPr>
          <w:rFonts w:ascii="Times New Roman" w:hAnsi="Times New Roman" w:cs="Times New Roman"/>
          <w:color w:val="auto"/>
        </w:rPr>
        <w:t>Project Scope</w:t>
      </w:r>
      <w:bookmarkEnd w:id="21"/>
    </w:p>
    <w:p w14:paraId="419C994D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2" w:name="_Toc88838123"/>
      <w:r w:rsidRPr="00651067">
        <w:rPr>
          <w:rFonts w:ascii="Times New Roman" w:hAnsi="Times New Roman" w:cs="Times New Roman"/>
          <w:color w:val="auto"/>
        </w:rPr>
        <w:t>Project Capabilities</w:t>
      </w:r>
      <w:bookmarkEnd w:id="22"/>
    </w:p>
    <w:p w14:paraId="2FB20061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3" w:name="_Toc88838124"/>
      <w:r w:rsidRPr="00651067">
        <w:rPr>
          <w:rFonts w:ascii="Times New Roman" w:hAnsi="Times New Roman" w:cs="Times New Roman"/>
          <w:color w:val="auto"/>
        </w:rPr>
        <w:t>Project Limitation</w:t>
      </w:r>
      <w:bookmarkEnd w:id="23"/>
    </w:p>
    <w:p w14:paraId="5AC5682C" w14:textId="77777777" w:rsidR="009D041E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88838125"/>
      <w:r w:rsidRPr="006A6FF6">
        <w:rPr>
          <w:rFonts w:ascii="Times New Roman" w:hAnsi="Times New Roman" w:cs="Times New Roman"/>
          <w:color w:val="auto"/>
          <w:sz w:val="24"/>
          <w:szCs w:val="24"/>
        </w:rPr>
        <w:t>Project Management</w:t>
      </w:r>
      <w:bookmarkEnd w:id="24"/>
    </w:p>
    <w:p w14:paraId="623A3F24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5" w:name="_Toc88838126"/>
      <w:r w:rsidRPr="00651067">
        <w:rPr>
          <w:rFonts w:ascii="Times New Roman" w:hAnsi="Times New Roman" w:cs="Times New Roman"/>
          <w:color w:val="auto"/>
        </w:rPr>
        <w:t>Work Breakdown Structure</w:t>
      </w:r>
      <w:bookmarkEnd w:id="25"/>
    </w:p>
    <w:p w14:paraId="6F953C24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6" w:name="_Toc88838127"/>
      <w:r w:rsidRPr="00651067">
        <w:rPr>
          <w:rFonts w:ascii="Times New Roman" w:hAnsi="Times New Roman" w:cs="Times New Roman"/>
          <w:color w:val="auto"/>
        </w:rPr>
        <w:t>Gantt chart</w:t>
      </w:r>
      <w:bookmarkEnd w:id="26"/>
    </w:p>
    <w:p w14:paraId="4B3118C7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7" w:name="_Toc88838128"/>
      <w:r w:rsidRPr="00651067">
        <w:rPr>
          <w:rFonts w:ascii="Times New Roman" w:hAnsi="Times New Roman" w:cs="Times New Roman"/>
          <w:color w:val="auto"/>
        </w:rPr>
        <w:t>SWOT Analysis</w:t>
      </w:r>
      <w:bookmarkEnd w:id="27"/>
    </w:p>
    <w:p w14:paraId="3590731E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Toc88838129"/>
      <w:r w:rsidRPr="006A6FF6">
        <w:rPr>
          <w:rFonts w:ascii="Times New Roman" w:hAnsi="Times New Roman" w:cs="Times New Roman"/>
          <w:color w:val="auto"/>
          <w:sz w:val="24"/>
          <w:szCs w:val="24"/>
        </w:rPr>
        <w:t>Development Methodology</w:t>
      </w:r>
      <w:bookmarkEnd w:id="28"/>
    </w:p>
    <w:p w14:paraId="019D242A" w14:textId="77777777" w:rsidR="009D041E" w:rsidRPr="006A6FF6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88838130"/>
      <w:r w:rsidRPr="006A6FF6">
        <w:rPr>
          <w:rFonts w:ascii="Times New Roman" w:hAnsi="Times New Roman" w:cs="Times New Roman"/>
          <w:color w:val="auto"/>
          <w:sz w:val="24"/>
          <w:szCs w:val="24"/>
        </w:rPr>
        <w:t>Requirement of New System</w:t>
      </w:r>
      <w:bookmarkEnd w:id="29"/>
    </w:p>
    <w:p w14:paraId="0480FFB5" w14:textId="77777777" w:rsidR="009D041E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88838131"/>
      <w:r w:rsidRPr="006A6FF6">
        <w:rPr>
          <w:rFonts w:ascii="Times New Roman" w:hAnsi="Times New Roman" w:cs="Times New Roman"/>
          <w:color w:val="auto"/>
          <w:sz w:val="24"/>
          <w:szCs w:val="24"/>
        </w:rPr>
        <w:t>Analysis of New System</w:t>
      </w:r>
      <w:bookmarkEnd w:id="30"/>
    </w:p>
    <w:p w14:paraId="63DE68D1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1" w:name="_Toc88838132"/>
      <w:r w:rsidRPr="00651067">
        <w:rPr>
          <w:rFonts w:ascii="Times New Roman" w:hAnsi="Times New Roman" w:cs="Times New Roman"/>
          <w:color w:val="auto"/>
        </w:rPr>
        <w:t>Level of the evaluation</w:t>
      </w:r>
      <w:bookmarkEnd w:id="31"/>
    </w:p>
    <w:p w14:paraId="666809C0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2" w:name="_Toc88838133"/>
      <w:r w:rsidRPr="00651067">
        <w:rPr>
          <w:rFonts w:ascii="Times New Roman" w:hAnsi="Times New Roman" w:cs="Times New Roman"/>
          <w:color w:val="auto"/>
        </w:rPr>
        <w:t>User Flow Wireframes</w:t>
      </w:r>
      <w:bookmarkEnd w:id="32"/>
    </w:p>
    <w:p w14:paraId="404AF3F3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3" w:name="_Toc88838134"/>
      <w:r w:rsidRPr="00651067">
        <w:rPr>
          <w:rFonts w:ascii="Times New Roman" w:hAnsi="Times New Roman" w:cs="Times New Roman"/>
          <w:color w:val="auto"/>
        </w:rPr>
        <w:t>Storyboard</w:t>
      </w:r>
      <w:bookmarkEnd w:id="33"/>
    </w:p>
    <w:p w14:paraId="167D8C05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4" w:name="_Toc88838135"/>
      <w:r w:rsidRPr="00651067">
        <w:rPr>
          <w:rFonts w:ascii="Times New Roman" w:hAnsi="Times New Roman" w:cs="Times New Roman"/>
          <w:color w:val="auto"/>
        </w:rPr>
        <w:t>Lesson Plan</w:t>
      </w:r>
      <w:bookmarkEnd w:id="34"/>
    </w:p>
    <w:p w14:paraId="69714E04" w14:textId="77777777" w:rsidR="009D041E" w:rsidRDefault="009D041E" w:rsidP="009D041E">
      <w:pPr>
        <w:pStyle w:val="Heading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88838136"/>
      <w:r w:rsidRPr="006A6FF6">
        <w:rPr>
          <w:rFonts w:ascii="Times New Roman" w:hAnsi="Times New Roman" w:cs="Times New Roman"/>
          <w:color w:val="auto"/>
          <w:sz w:val="24"/>
          <w:szCs w:val="24"/>
        </w:rPr>
        <w:lastRenderedPageBreak/>
        <w:t>Technology deployed</w:t>
      </w:r>
      <w:bookmarkEnd w:id="35"/>
    </w:p>
    <w:p w14:paraId="3ACAE41E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6" w:name="_Toc88838137"/>
      <w:r w:rsidRPr="00651067">
        <w:rPr>
          <w:rFonts w:ascii="Times New Roman" w:hAnsi="Times New Roman" w:cs="Times New Roman"/>
          <w:color w:val="auto"/>
        </w:rPr>
        <w:t>Hardware</w:t>
      </w:r>
      <w:bookmarkEnd w:id="36"/>
    </w:p>
    <w:p w14:paraId="149E259F" w14:textId="77777777" w:rsidR="009D041E" w:rsidRPr="00651067" w:rsidRDefault="009D041E" w:rsidP="009D041E">
      <w:pPr>
        <w:pStyle w:val="Heading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7" w:name="_Toc88838138"/>
      <w:r w:rsidRPr="00651067">
        <w:rPr>
          <w:rFonts w:ascii="Times New Roman" w:hAnsi="Times New Roman" w:cs="Times New Roman"/>
          <w:color w:val="auto"/>
        </w:rPr>
        <w:t>Software</w:t>
      </w:r>
      <w:bookmarkEnd w:id="37"/>
    </w:p>
    <w:p w14:paraId="12160C9F" w14:textId="77777777" w:rsidR="009D041E" w:rsidRPr="00B363DD" w:rsidRDefault="009D041E" w:rsidP="009D041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88838139"/>
      <w:r w:rsidRPr="00B363DD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CONCLUSION AND FUTURE WORK</w:t>
      </w:r>
      <w:bookmarkEnd w:id="38"/>
    </w:p>
    <w:p w14:paraId="6D34B129" w14:textId="7F80E625" w:rsidR="00113DD5" w:rsidRPr="00B363DD" w:rsidRDefault="009D041E" w:rsidP="009D041E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88838140"/>
      <w:r w:rsidRPr="00B363DD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</w:t>
      </w:r>
      <w:r w:rsidRPr="00B363DD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bookmarkEnd w:id="39"/>
    </w:p>
    <w:sectPr w:rsidR="00113DD5" w:rsidRPr="00B363DD" w:rsidSect="00F27285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D86D" w14:textId="77777777" w:rsidR="003F35CB" w:rsidRDefault="003F35CB" w:rsidP="0063063A">
      <w:pPr>
        <w:spacing w:after="0" w:line="240" w:lineRule="auto"/>
      </w:pPr>
      <w:r>
        <w:separator/>
      </w:r>
    </w:p>
  </w:endnote>
  <w:endnote w:type="continuationSeparator" w:id="0">
    <w:p w14:paraId="09338EE0" w14:textId="77777777" w:rsidR="003F35CB" w:rsidRDefault="003F35CB" w:rsidP="0063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750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1B62E" w14:textId="108C744C" w:rsidR="00F27285" w:rsidRDefault="00F272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92B63" w14:textId="77777777" w:rsidR="00F27285" w:rsidRDefault="00F272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42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CC4F4" w14:textId="77777777" w:rsidR="00F27285" w:rsidRDefault="00F272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A4A" w14:textId="77777777" w:rsidR="00F27285" w:rsidRDefault="00F27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6419" w14:textId="77777777" w:rsidR="003F35CB" w:rsidRDefault="003F35CB" w:rsidP="0063063A">
      <w:pPr>
        <w:spacing w:after="0" w:line="240" w:lineRule="auto"/>
      </w:pPr>
      <w:r>
        <w:separator/>
      </w:r>
    </w:p>
  </w:footnote>
  <w:footnote w:type="continuationSeparator" w:id="0">
    <w:p w14:paraId="3064F6FA" w14:textId="77777777" w:rsidR="003F35CB" w:rsidRDefault="003F35CB" w:rsidP="00630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DE6"/>
    <w:multiLevelType w:val="multilevel"/>
    <w:tmpl w:val="CF9E97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313F0C"/>
    <w:multiLevelType w:val="multilevel"/>
    <w:tmpl w:val="0D90D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1.1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F72E6"/>
    <w:multiLevelType w:val="hybridMultilevel"/>
    <w:tmpl w:val="9A8689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04C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F7079C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373342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F477B2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763031"/>
    <w:multiLevelType w:val="multilevel"/>
    <w:tmpl w:val="A1302D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901902"/>
    <w:multiLevelType w:val="multilevel"/>
    <w:tmpl w:val="F58ED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4C1E2E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TExMDIwMTA3tjRT0lEKTi0uzszPAykwqgUAPuoqWSwAAAA="/>
  </w:docVars>
  <w:rsids>
    <w:rsidRoot w:val="008417A7"/>
    <w:rsid w:val="00113DD5"/>
    <w:rsid w:val="00155FB8"/>
    <w:rsid w:val="00174F92"/>
    <w:rsid w:val="003E3D0D"/>
    <w:rsid w:val="003F35CB"/>
    <w:rsid w:val="00504469"/>
    <w:rsid w:val="005C0CCC"/>
    <w:rsid w:val="00607F1F"/>
    <w:rsid w:val="0063063A"/>
    <w:rsid w:val="00651067"/>
    <w:rsid w:val="006A6FF6"/>
    <w:rsid w:val="006A72CA"/>
    <w:rsid w:val="00702D9D"/>
    <w:rsid w:val="007F5E2A"/>
    <w:rsid w:val="008417A7"/>
    <w:rsid w:val="009751C5"/>
    <w:rsid w:val="009D041E"/>
    <w:rsid w:val="00A577EE"/>
    <w:rsid w:val="00AC4460"/>
    <w:rsid w:val="00B363DD"/>
    <w:rsid w:val="00B402DC"/>
    <w:rsid w:val="00C04F2F"/>
    <w:rsid w:val="00C1671B"/>
    <w:rsid w:val="00C264B5"/>
    <w:rsid w:val="00D36E14"/>
    <w:rsid w:val="00D410F1"/>
    <w:rsid w:val="00E13391"/>
    <w:rsid w:val="00F27285"/>
    <w:rsid w:val="00F40018"/>
    <w:rsid w:val="00F757E9"/>
    <w:rsid w:val="00F848C8"/>
    <w:rsid w:val="00F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5073"/>
  <w15:chartTrackingRefBased/>
  <w15:docId w15:val="{893465B4-870A-4656-82E0-55D5B10D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3A"/>
  </w:style>
  <w:style w:type="paragraph" w:styleId="Footer">
    <w:name w:val="footer"/>
    <w:basedOn w:val="Normal"/>
    <w:link w:val="FooterChar"/>
    <w:uiPriority w:val="99"/>
    <w:unhideWhenUsed/>
    <w:rsid w:val="0063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3A"/>
  </w:style>
  <w:style w:type="character" w:customStyle="1" w:styleId="Heading1Char">
    <w:name w:val="Heading 1 Char"/>
    <w:basedOn w:val="DefaultParagraphFont"/>
    <w:link w:val="Heading1"/>
    <w:uiPriority w:val="9"/>
    <w:rsid w:val="00F4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1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7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363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3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3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99C4AF-AAEA-4B86-B7F5-4DD89DA7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Zulaikha Binti Fadzli</dc:creator>
  <cp:keywords/>
  <dc:description/>
  <cp:lastModifiedBy>Farhana Zulaikha Binti Fadzli</cp:lastModifiedBy>
  <cp:revision>27</cp:revision>
  <dcterms:created xsi:type="dcterms:W3CDTF">2021-11-23T12:33:00Z</dcterms:created>
  <dcterms:modified xsi:type="dcterms:W3CDTF">2021-11-26T08:54:00Z</dcterms:modified>
</cp:coreProperties>
</file>