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60" w:after="0"/>
        <w:rPr/>
      </w:pPr>
      <w:r>
        <w:rPr>
          <w:spacing w:val="-2"/>
        </w:rPr>
        <w:t>TUGAS BAB 12</w:t>
      </w:r>
    </w:p>
    <w:p>
      <w:pPr>
        <w:pStyle w:val="Normal"/>
        <w:spacing w:before="409" w:after="0"/>
        <w:ind w:hanging="0" w:left="682" w:right="681"/>
        <w:jc w:val="center"/>
        <w:rPr>
          <w:b/>
          <w:sz w:val="28"/>
        </w:rPr>
      </w:pPr>
      <w:r>
        <w:rPr>
          <w:b/>
          <w:spacing w:val="-12"/>
          <w:sz w:val="28"/>
        </w:rPr>
        <w:t>Simulasi</w:t>
      </w:r>
      <w:r>
        <w:rPr>
          <w:b/>
          <w:spacing w:val="4"/>
          <w:sz w:val="28"/>
        </w:rPr>
        <w:t xml:space="preserve"> </w:t>
      </w:r>
      <w:r>
        <w:rPr>
          <w:b/>
          <w:spacing w:val="-12"/>
          <w:sz w:val="28"/>
        </w:rPr>
        <w:t>Pembuatan</w:t>
      </w:r>
      <w:r>
        <w:rPr>
          <w:b/>
          <w:spacing w:val="-36"/>
          <w:sz w:val="28"/>
        </w:rPr>
        <w:t xml:space="preserve"> </w:t>
      </w:r>
      <w:r>
        <w:rPr>
          <w:b/>
          <w:spacing w:val="-12"/>
          <w:sz w:val="28"/>
        </w:rPr>
        <w:t>API Menggunakan</w:t>
      </w:r>
      <w:r>
        <w:rPr>
          <w:b/>
          <w:spacing w:val="-16"/>
          <w:sz w:val="28"/>
        </w:rPr>
        <w:t xml:space="preserve"> </w:t>
      </w:r>
      <w:r>
        <w:rPr>
          <w:b/>
          <w:spacing w:val="-12"/>
          <w:sz w:val="28"/>
        </w:rPr>
        <w:t>Laravel</w:t>
      </w:r>
      <w:r>
        <w:rPr>
          <w:b/>
          <w:spacing w:val="-16"/>
          <w:sz w:val="28"/>
        </w:rPr>
        <w:t xml:space="preserve"> </w:t>
      </w:r>
      <w:r>
        <w:rPr>
          <w:b/>
          <w:spacing w:val="-12"/>
          <w:sz w:val="28"/>
        </w:rPr>
        <w:t>11</w:t>
      </w:r>
      <w:r>
        <w:rPr>
          <w:b/>
          <w:spacing w:val="-10"/>
          <w:sz w:val="28"/>
        </w:rPr>
        <w:t xml:space="preserve"> </w:t>
      </w:r>
      <w:r>
        <w:rPr>
          <w:b/>
          <w:spacing w:val="-12"/>
          <w:sz w:val="28"/>
        </w:rPr>
        <w:t>dan</w:t>
      </w:r>
      <w:r>
        <w:rPr>
          <w:b/>
          <w:spacing w:val="-16"/>
          <w:sz w:val="28"/>
        </w:rPr>
        <w:t xml:space="preserve"> </w:t>
      </w:r>
      <w:r>
        <w:rPr>
          <w:b/>
          <w:spacing w:val="-12"/>
          <w:sz w:val="28"/>
        </w:rPr>
        <w:t>Ngrok</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3" w:after="0"/>
        <w:rPr>
          <w:b/>
        </w:rPr>
      </w:pPr>
      <w:r>
        <w:rPr>
          <w:b/>
        </w:rPr>
        <w:drawing>
          <wp:anchor behindDoc="1" distT="0" distB="0" distL="0" distR="0" simplePos="0" locked="0" layoutInCell="0" allowOverlap="1" relativeHeight="2">
            <wp:simplePos x="0" y="0"/>
            <wp:positionH relativeFrom="page">
              <wp:posOffset>2687320</wp:posOffset>
            </wp:positionH>
            <wp:positionV relativeFrom="paragraph">
              <wp:posOffset>176530</wp:posOffset>
            </wp:positionV>
            <wp:extent cx="2231390" cy="2244725"/>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231390" cy="2244725"/>
                    </a:xfrm>
                    <a:prstGeom prst="rect">
                      <a:avLst/>
                    </a:prstGeom>
                    <a:noFill/>
                  </pic:spPr>
                </pic:pic>
              </a:graphicData>
            </a:graphic>
          </wp:anchor>
        </w:drawing>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widowControl w:val="false"/>
        <w:tabs>
          <w:tab w:val="clear" w:pos="720"/>
          <w:tab w:val="left" w:pos="3688" w:leader="none"/>
        </w:tabs>
        <w:bidi w:val="0"/>
        <w:spacing w:lineRule="auto" w:line="240" w:before="0" w:after="0"/>
        <w:ind w:hanging="0" w:left="3060" w:right="0"/>
        <w:jc w:val="both"/>
        <w:rPr>
          <w:b w:val="false"/>
          <w:bCs w:val="false"/>
          <w:sz w:val="28"/>
          <w:szCs w:val="28"/>
        </w:rPr>
      </w:pPr>
      <w:r>
        <w:rPr>
          <w:b w:val="false"/>
          <w:bCs w:val="false"/>
          <w:sz w:val="28"/>
          <w:szCs w:val="28"/>
        </w:rPr>
        <w:t>Nama : Muhammmad Farhan Baihaqy</w:t>
      </w:r>
    </w:p>
    <w:p>
      <w:pPr>
        <w:pStyle w:val="BodyText"/>
        <w:widowControl w:val="false"/>
        <w:tabs>
          <w:tab w:val="clear" w:pos="720"/>
          <w:tab w:val="left" w:pos="3688" w:leader="none"/>
        </w:tabs>
        <w:bidi w:val="0"/>
        <w:spacing w:lineRule="auto" w:line="240" w:before="0" w:after="0"/>
        <w:ind w:hanging="0" w:left="3060" w:right="0"/>
        <w:jc w:val="both"/>
        <w:rPr>
          <w:b w:val="false"/>
          <w:bCs w:val="false"/>
          <w:sz w:val="28"/>
          <w:szCs w:val="28"/>
        </w:rPr>
      </w:pPr>
      <w:r>
        <w:rPr>
          <w:b w:val="false"/>
          <w:bCs w:val="false"/>
          <w:sz w:val="28"/>
          <w:szCs w:val="28"/>
        </w:rPr>
        <w:t>Kelas : T4C</w:t>
      </w:r>
    </w:p>
    <w:p>
      <w:pPr>
        <w:pStyle w:val="BodyText"/>
        <w:widowControl w:val="false"/>
        <w:tabs>
          <w:tab w:val="clear" w:pos="720"/>
          <w:tab w:val="left" w:pos="3688" w:leader="none"/>
        </w:tabs>
        <w:bidi w:val="0"/>
        <w:spacing w:lineRule="auto" w:line="240" w:before="0" w:after="0"/>
        <w:ind w:hanging="0" w:left="3060" w:right="0"/>
        <w:jc w:val="both"/>
        <w:rPr>
          <w:b w:val="false"/>
          <w:bCs w:val="false"/>
          <w:sz w:val="28"/>
          <w:szCs w:val="28"/>
        </w:rPr>
      </w:pPr>
      <w:r>
        <w:rPr>
          <w:b w:val="false"/>
          <w:bCs w:val="false"/>
          <w:sz w:val="28"/>
          <w:szCs w:val="28"/>
        </w:rPr>
        <w:t>NIM : 233140700111065</w:t>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spacing w:before="253" w:after="0"/>
        <w:rPr>
          <w:b/>
          <w:sz w:val="28"/>
        </w:rPr>
      </w:pPr>
      <w:r>
        <w:rPr>
          <w:b/>
          <w:sz w:val="28"/>
        </w:rPr>
      </w:r>
    </w:p>
    <w:p>
      <w:pPr>
        <w:pStyle w:val="Normal"/>
        <w:spacing w:lineRule="exact" w:line="275" w:before="1" w:after="0"/>
        <w:ind w:hanging="0" w:left="682" w:right="685"/>
        <w:jc w:val="center"/>
        <w:rPr>
          <w:b/>
          <w:i/>
          <w:i/>
          <w:sz w:val="24"/>
        </w:rPr>
      </w:pPr>
      <w:r>
        <w:rPr>
          <w:b/>
          <w:i/>
          <w:sz w:val="24"/>
        </w:rPr>
        <w:t>Muhammad Farhan</w:t>
      </w:r>
      <w:r>
        <w:rPr>
          <w:b/>
          <w:i/>
          <w:spacing w:val="-2"/>
          <w:sz w:val="24"/>
        </w:rPr>
        <w:t xml:space="preserve"> </w:t>
      </w:r>
      <w:r>
        <w:rPr>
          <w:b/>
          <w:i/>
          <w:spacing w:val="-2"/>
          <w:sz w:val="24"/>
        </w:rPr>
        <w:t>Baihaqi</w:t>
      </w:r>
    </w:p>
    <w:p>
      <w:pPr>
        <w:pStyle w:val="Normal"/>
        <w:spacing w:lineRule="auto" w:line="235" w:before="1" w:after="0"/>
        <w:ind w:hanging="0" w:left="2855" w:right="2864"/>
        <w:jc w:val="center"/>
        <w:rPr>
          <w:b/>
          <w:i/>
          <w:i/>
          <w:sz w:val="24"/>
        </w:rPr>
      </w:pPr>
      <w:r>
        <w:rPr>
          <w:b/>
          <w:i/>
          <w:spacing w:val="-2"/>
          <w:sz w:val="24"/>
        </w:rPr>
        <w:t>Fakultas</w:t>
      </w:r>
      <w:r>
        <w:rPr>
          <w:b/>
          <w:i/>
          <w:spacing w:val="-6"/>
          <w:sz w:val="24"/>
        </w:rPr>
        <w:t xml:space="preserve"> </w:t>
      </w:r>
      <w:r>
        <w:rPr>
          <w:b/>
          <w:i/>
          <w:spacing w:val="-2"/>
          <w:sz w:val="24"/>
        </w:rPr>
        <w:t>Vokasi, Universitas</w:t>
      </w:r>
      <w:r>
        <w:rPr>
          <w:b/>
          <w:i/>
          <w:spacing w:val="-6"/>
          <w:sz w:val="24"/>
        </w:rPr>
        <w:t xml:space="preserve"> </w:t>
      </w:r>
      <w:r>
        <w:rPr>
          <w:b/>
          <w:i/>
          <w:spacing w:val="-2"/>
          <w:sz w:val="24"/>
        </w:rPr>
        <w:t xml:space="preserve">Brawijaya </w:t>
      </w:r>
      <w:r>
        <w:rPr>
          <w:b/>
          <w:i/>
          <w:sz w:val="24"/>
        </w:rPr>
        <w:t>Email:</w:t>
      </w:r>
      <w:hyperlink r:id="rId3">
        <w:r>
          <w:rPr>
            <w:b/>
            <w:i/>
            <w:color w:val="00007E"/>
            <w:sz w:val="24"/>
            <w:u w:val="single" w:color="00007E"/>
          </w:rPr>
          <w:t>mfarhanbaihaqy@gmail.com</w:t>
        </w:r>
      </w:hyperlink>
      <w:r>
        <w:rPr>
          <w:b/>
          <w:i/>
          <w:sz w:val="24"/>
        </w:rPr>
        <w:t xml:space="preserve"> </w:t>
      </w:r>
    </w:p>
    <w:p>
      <w:pPr>
        <w:sectPr>
          <w:type w:val="nextPage"/>
          <w:pgSz w:w="11906" w:h="16838"/>
          <w:pgMar w:left="850" w:right="850" w:gutter="0" w:header="0" w:top="1040" w:footer="0" w:bottom="280"/>
          <w:pgNumType w:fmt="decimal"/>
          <w:formProt w:val="false"/>
          <w:textDirection w:val="lrTb"/>
        </w:sectPr>
      </w:pPr>
    </w:p>
    <w:p>
      <w:pPr>
        <w:pStyle w:val="Heading1"/>
        <w:spacing w:lineRule="exact" w:line="228" w:before="81" w:after="0"/>
        <w:rPr/>
      </w:pPr>
      <w:r>
        <w:rPr>
          <w:spacing w:val="-2"/>
        </w:rPr>
        <w:t>Abstrak</w:t>
      </w:r>
    </w:p>
    <w:p>
      <w:pPr>
        <w:pStyle w:val="Heading1"/>
        <w:spacing w:lineRule="exact" w:line="228" w:before="81" w:after="0"/>
        <w:rPr>
          <w:rFonts w:ascii="DeepSeek-CJK-patch;Inter;system-ui;apple-system;BlinkMacSystemFont;Segoe UI;Roboto;Noto Sans;Ubuntu;Cantarell;Helvetica Neue;Oxygen;Open Sans;sans-serif" w:hAnsi="DeepSeek-CJK-patch;Inter;system-ui;apple-system;BlinkMacSystemFont;Segoe UI;Roboto;Noto Sans;Ubuntu;Cantarell;Helvetica Neue;Oxygen;Open Sans;sans-serif"/>
          <w:b w:val="false"/>
          <w:bCs w:val="false"/>
          <w:i w:val="false"/>
          <w:caps w:val="false"/>
          <w:smallCaps w:val="false"/>
          <w:color w:val="F8FAFF"/>
          <w:spacing w:val="0"/>
          <w:sz w:val="24"/>
        </w:rPr>
      </w:pPr>
      <w:r>
        <w:rPr>
          <w:rFonts w:eastAsia="Times New Roman" w:cs="Times New Roman"/>
          <w:b w:val="false"/>
          <w:bCs w:val="false"/>
          <w:i w:val="false"/>
          <w:caps w:val="false"/>
          <w:smallCaps w:val="false"/>
          <w:color w:val="111111"/>
          <w:spacing w:val="0"/>
          <w:sz w:val="20"/>
          <w:szCs w:val="20"/>
        </w:rPr>
        <w:t xml:space="preserve">Pengembangan API berbasis Laravel 11 menawarkan </w:t>
      </w:r>
      <w:r>
        <w:rPr>
          <w:rFonts w:eastAsia="Times New Roman" w:cs="Times New Roman"/>
          <w:b w:val="false"/>
          <w:bCs w:val="false"/>
          <w:i w:val="false"/>
          <w:caps w:val="false"/>
          <w:smallCaps w:val="false"/>
          <w:color w:val="111111"/>
          <w:spacing w:val="0"/>
          <w:sz w:val="20"/>
          <w:szCs w:val="20"/>
        </w:rPr>
        <w:t xml:space="preserve">beberapa </w:t>
      </w:r>
      <w:r>
        <w:rPr>
          <w:rFonts w:eastAsia="Times New Roman" w:cs="Times New Roman"/>
          <w:b w:val="false"/>
          <w:bCs w:val="false"/>
          <w:i w:val="false"/>
          <w:caps w:val="false"/>
          <w:smallCaps w:val="false"/>
          <w:color w:val="111111"/>
          <w:spacing w:val="0"/>
          <w:sz w:val="20"/>
          <w:szCs w:val="20"/>
        </w:rPr>
        <w:t>keuntungan</w:t>
      </w:r>
      <w:r>
        <w:rPr>
          <w:rFonts w:eastAsia="Times New Roman" w:cs="Times New Roman"/>
          <w:b w:val="false"/>
          <w:bCs w:val="false"/>
          <w:i w:val="false"/>
          <w:caps w:val="false"/>
          <w:smallCaps w:val="false"/>
          <w:color w:val="111111"/>
          <w:spacing w:val="0"/>
          <w:sz w:val="20"/>
          <w:szCs w:val="20"/>
        </w:rPr>
        <w:t xml:space="preserve"> dalam membangun</w:t>
      </w:r>
      <w:r>
        <w:rPr>
          <w:rFonts w:eastAsia="Times New Roman" w:cs="Times New Roman"/>
          <w:b w:val="false"/>
          <w:bCs w:val="false"/>
          <w:i/>
          <w:iCs/>
          <w:caps w:val="false"/>
          <w:smallCaps w:val="false"/>
          <w:color w:val="111111"/>
          <w:spacing w:val="0"/>
          <w:sz w:val="20"/>
          <w:szCs w:val="20"/>
        </w:rPr>
        <w:t xml:space="preserve"> </w:t>
      </w:r>
      <w:r>
        <w:rPr>
          <w:rFonts w:eastAsia="Times New Roman" w:cs="Times New Roman"/>
          <w:b w:val="false"/>
          <w:bCs w:val="false"/>
          <w:i/>
          <w:iCs/>
          <w:caps w:val="false"/>
          <w:smallCaps w:val="false"/>
          <w:color w:val="111111"/>
          <w:spacing w:val="0"/>
          <w:sz w:val="20"/>
          <w:szCs w:val="20"/>
        </w:rPr>
        <w:t>interface</w:t>
      </w:r>
      <w:r>
        <w:rPr>
          <w:rFonts w:eastAsia="Times New Roman" w:cs="Times New Roman"/>
          <w:b w:val="false"/>
          <w:bCs w:val="false"/>
          <w:i/>
          <w:iCs/>
          <w:caps w:val="false"/>
          <w:smallCaps w:val="false"/>
          <w:color w:val="111111"/>
          <w:spacing w:val="0"/>
          <w:sz w:val="20"/>
          <w:szCs w:val="20"/>
        </w:rPr>
        <w:t xml:space="preserve"> </w:t>
      </w:r>
      <w:r>
        <w:rPr>
          <w:rFonts w:eastAsia="Times New Roman" w:cs="Times New Roman"/>
          <w:b w:val="false"/>
          <w:bCs w:val="false"/>
          <w:i w:val="false"/>
          <w:caps w:val="false"/>
          <w:smallCaps w:val="false"/>
          <w:color w:val="111111"/>
          <w:spacing w:val="0"/>
          <w:sz w:val="20"/>
          <w:szCs w:val="20"/>
        </w:rPr>
        <w:t>terstruktur untuk aplikasi web, dengan memanfaatkan fitur mutakhir seperti routing modular dan optimasi ORM. Melalui tahapan konfigurasi lingkungan pengembangan, desain endpoint (Create, Read, Update, Delete), serta integrasi database MySQL, API yang dihasilkan mampu menangani permintaan HTTP dengan respons JSON konsisten, sementara Ngrok digunakan untuk membuka akses sementara ke jaringan publik tanpa deployment server fisik—diuji menggunakan Postman dan browser, API terbukti stabil dalam pertukaran data dan validasi query. Untuk pengembangan lanjut, integrasi autentikasi berbasis token, pembatasan request per pengguna, dan implementasi cache layer menjadi poin krusial guna meningkatkan keamanan dan performa sistem secara holistik.</w:t>
      </w:r>
    </w:p>
    <w:p>
      <w:pPr>
        <w:pStyle w:val="Heading1"/>
        <w:spacing w:before="176" w:after="0"/>
        <w:rPr/>
      </w:pPr>
      <w:r>
        <w:rPr>
          <w:spacing w:val="-2"/>
        </w:rPr>
        <w:t>Pendahuluan</w:t>
      </w:r>
    </w:p>
    <w:p>
      <w:pPr>
        <w:pStyle w:val="BodyText"/>
        <w:spacing w:lineRule="auto" w:line="276" w:before="174" w:after="0"/>
        <w:ind w:left="288" w:right="272"/>
        <w:jc w:val="both"/>
        <w:rPr>
          <w:rFonts w:ascii="Times New Roman" w:hAnsi="Times New Roman"/>
          <w:b w:val="false"/>
          <w:i w:val="false"/>
          <w:caps w:val="false"/>
          <w:smallCaps w:val="false"/>
          <w:color w:val="F8FAFF"/>
          <w:spacing w:val="0"/>
          <w:sz w:val="20"/>
          <w:szCs w:val="20"/>
        </w:rPr>
      </w:pPr>
      <w:r>
        <w:rPr>
          <w:rFonts w:ascii="Times New Roman" w:hAnsi="Times New Roman"/>
          <w:b w:val="false"/>
          <w:i w:val="false"/>
          <w:caps w:val="false"/>
          <w:smallCaps w:val="false"/>
          <w:color w:val="0F0F0F"/>
          <w:spacing w:val="0"/>
          <w:sz w:val="20"/>
          <w:szCs w:val="20"/>
        </w:rPr>
        <w:t>Laporan ini menjelaskan bagaimana</w:t>
      </w:r>
      <w:r>
        <w:rPr>
          <w:rFonts w:ascii="Times New Roman" w:hAnsi="Times New Roman"/>
          <w:b w:val="false"/>
          <w:i w:val="false"/>
          <w:caps w:val="false"/>
          <w:smallCaps w:val="false"/>
          <w:color w:val="0F0F0F"/>
          <w:spacing w:val="0"/>
          <w:sz w:val="20"/>
          <w:szCs w:val="20"/>
        </w:rPr>
        <w:t xml:space="preserve"> pembuatan API menggunakan Laravel 11 yang memanfaatkan dukungan native routing, sistem middleware, dan integrasi Eloquent ORM untuk mengelola permintaan data klien secara efisien, dengan respons terstruktur dalam format JSON. Ngrok diaplikasikan sebagai solusi tunneling guna mengekspos API lokal ke jaringan eksternal, memungkinkan validasi</w:t>
      </w:r>
    </w:p>
    <w:p>
      <w:pPr>
        <w:pStyle w:val="Heading1"/>
        <w:spacing w:before="140" w:after="0"/>
        <w:rPr/>
      </w:pPr>
      <w:r>
        <w:rPr>
          <w:spacing w:val="-2"/>
        </w:rPr>
        <w:t>Latar</w:t>
      </w:r>
      <w:r>
        <w:rPr>
          <w:spacing w:val="-4"/>
        </w:rPr>
        <w:t xml:space="preserve"> </w:t>
      </w:r>
      <w:r>
        <w:rPr>
          <w:spacing w:val="-2"/>
        </w:rPr>
        <w:t>Belakang</w:t>
      </w:r>
    </w:p>
    <w:p>
      <w:pPr>
        <w:pStyle w:val="BodyText"/>
        <w:spacing w:lineRule="auto" w:line="276" w:before="178" w:after="0"/>
        <w:ind w:left="288" w:right="288"/>
        <w:jc w:val="both"/>
        <w:rPr>
          <w:rFonts w:ascii="Times New Roman" w:hAnsi="Times New Roman"/>
          <w:color w:val="111111"/>
          <w:sz w:val="20"/>
          <w:szCs w:val="20"/>
        </w:rPr>
      </w:pPr>
      <w:r>
        <w:rPr>
          <w:rFonts w:ascii="Times New Roman" w:hAnsi="Times New Roman"/>
          <w:b w:val="false"/>
          <w:i w:val="false"/>
          <w:caps w:val="false"/>
          <w:smallCaps w:val="false"/>
          <w:color w:val="111111"/>
          <w:spacing w:val="0"/>
          <w:sz w:val="20"/>
          <w:szCs w:val="20"/>
        </w:rPr>
        <w:t xml:space="preserve">Dalam era digital yang terus berkembang, API (Application Programming Interface) telah menjadi tulang punggung integrasi sistem antar-platform, termasuk aplikasi web, mobile, dan layanan cloud. </w:t>
      </w:r>
      <w:r>
        <w:rPr>
          <w:rFonts w:ascii="Times New Roman" w:hAnsi="Times New Roman"/>
          <w:b w:val="false"/>
          <w:i w:val="false"/>
          <w:caps w:val="false"/>
          <w:smallCaps w:val="false"/>
          <w:color w:val="111111"/>
          <w:spacing w:val="0"/>
          <w:sz w:val="20"/>
          <w:szCs w:val="20"/>
        </w:rPr>
        <w:t>Di dalam laporan</w:t>
      </w:r>
      <w:r>
        <w:rPr>
          <w:rFonts w:ascii="Times New Roman" w:hAnsi="Times New Roman"/>
          <w:b w:val="false"/>
          <w:i w:val="false"/>
          <w:caps w:val="false"/>
          <w:smallCaps w:val="false"/>
          <w:color w:val="111111"/>
          <w:spacing w:val="0"/>
          <w:sz w:val="20"/>
          <w:szCs w:val="20"/>
        </w:rPr>
        <w:t xml:space="preserve"> ini difokuskan pada eksplorasi teknik pengembangan API modern melalu Laravel 11 serta konfigurasi Ngrok sebagai alat eksposisi, memastikan aksesibilitas global terhadap sistem yang dibangun selama fase pengujian.</w:t>
      </w:r>
    </w:p>
    <w:p>
      <w:pPr>
        <w:pStyle w:val="BodyText"/>
        <w:spacing w:before="122" w:after="0"/>
        <w:rPr>
          <w:rFonts w:ascii="Times New Roman" w:hAnsi="Times New Roman"/>
          <w:color w:val="111111"/>
          <w:sz w:val="20"/>
          <w:szCs w:val="20"/>
        </w:rPr>
      </w:pPr>
      <w:r>
        <w:rPr>
          <w:rFonts w:ascii="Times New Roman" w:hAnsi="Times New Roman"/>
          <w:color w:val="111111"/>
          <w:sz w:val="20"/>
          <w:szCs w:val="20"/>
        </w:rPr>
      </w:r>
    </w:p>
    <w:p>
      <w:pPr>
        <w:pStyle w:val="Heading1"/>
        <w:spacing w:before="1" w:after="0"/>
        <w:rPr/>
      </w:pPr>
      <w:r>
        <w:rPr>
          <w:spacing w:val="-2"/>
        </w:rPr>
        <w:t>Tujuan</w:t>
      </w:r>
    </w:p>
    <w:p>
      <w:pPr>
        <w:pStyle w:val="ListParagraph"/>
        <w:numPr>
          <w:ilvl w:val="0"/>
          <w:numId w:val="3"/>
        </w:numPr>
        <w:tabs>
          <w:tab w:val="clear" w:pos="720"/>
          <w:tab w:val="left" w:pos="1008" w:leader="none"/>
        </w:tabs>
        <w:spacing w:lineRule="auto" w:line="240" w:before="173" w:after="0"/>
        <w:ind w:hanging="360" w:left="1008" w:right="0"/>
        <w:jc w:val="left"/>
        <w:rPr>
          <w:sz w:val="20"/>
        </w:rPr>
      </w:pPr>
      <w:r>
        <w:rPr>
          <w:sz w:val="20"/>
        </w:rPr>
        <w:t>Memahami</w:t>
      </w:r>
      <w:r>
        <w:rPr>
          <w:spacing w:val="-10"/>
          <w:sz w:val="20"/>
        </w:rPr>
        <w:t xml:space="preserve"> </w:t>
      </w:r>
      <w:r>
        <w:rPr>
          <w:sz w:val="20"/>
        </w:rPr>
        <w:t>bagaimana</w:t>
      </w:r>
      <w:r>
        <w:rPr>
          <w:spacing w:val="-10"/>
          <w:sz w:val="20"/>
        </w:rPr>
        <w:t xml:space="preserve"> </w:t>
      </w:r>
      <w:r>
        <w:rPr>
          <w:spacing w:val="-10"/>
          <w:sz w:val="20"/>
        </w:rPr>
        <w:t>Alur Pembuatan API</w:t>
      </w:r>
    </w:p>
    <w:p>
      <w:pPr>
        <w:pStyle w:val="ListParagraph"/>
        <w:numPr>
          <w:ilvl w:val="0"/>
          <w:numId w:val="3"/>
        </w:numPr>
        <w:tabs>
          <w:tab w:val="clear" w:pos="720"/>
          <w:tab w:val="left" w:pos="1008" w:leader="none"/>
        </w:tabs>
        <w:spacing w:lineRule="auto" w:line="240" w:before="212" w:after="0"/>
        <w:ind w:hanging="360" w:left="1008" w:right="0"/>
        <w:jc w:val="left"/>
        <w:rPr>
          <w:sz w:val="20"/>
        </w:rPr>
      </w:pPr>
      <w:r>
        <w:rPr>
          <w:spacing w:val="-2"/>
          <w:sz w:val="20"/>
        </w:rPr>
        <w:t>Memahami dasar CRUD</w:t>
      </w:r>
    </w:p>
    <w:p>
      <w:pPr>
        <w:pStyle w:val="ListParagraph"/>
        <w:numPr>
          <w:ilvl w:val="0"/>
          <w:numId w:val="3"/>
        </w:numPr>
        <w:tabs>
          <w:tab w:val="clear" w:pos="720"/>
          <w:tab w:val="left" w:pos="1008" w:leader="none"/>
        </w:tabs>
        <w:spacing w:lineRule="auto" w:line="240" w:before="34" w:after="0"/>
        <w:ind w:hanging="360" w:left="1008" w:right="0"/>
        <w:jc w:val="left"/>
        <w:rPr>
          <w:sz w:val="20"/>
        </w:rPr>
      </w:pPr>
      <w:r>
        <w:rPr>
          <w:rFonts w:ascii="Times New Roman" w:hAnsi="Times New Roman"/>
          <w:b w:val="false"/>
          <w:i w:val="false"/>
          <w:caps w:val="false"/>
          <w:smallCaps w:val="false"/>
          <w:color w:val="111111"/>
          <w:spacing w:val="0"/>
          <w:sz w:val="20"/>
          <w:szCs w:val="20"/>
        </w:rPr>
        <w:t>Belajar menggunakan Ngrok sebagai </w:t>
      </w:r>
      <w:r>
        <w:rPr>
          <w:rStyle w:val="Strong"/>
          <w:rFonts w:ascii="Times New Roman" w:hAnsi="Times New Roman"/>
          <w:b w:val="false"/>
          <w:i w:val="false"/>
          <w:caps w:val="false"/>
          <w:smallCaps w:val="false"/>
          <w:color w:val="111111"/>
          <w:spacing w:val="0"/>
          <w:sz w:val="20"/>
          <w:szCs w:val="20"/>
        </w:rPr>
        <w:t>solusi tunneling untuk mengekspos API lokal ke jaringan publik</w:t>
      </w:r>
      <w:r>
        <w:rPr>
          <w:spacing w:val="-2"/>
          <w:sz w:val="20"/>
        </w:rPr>
        <w:t xml:space="preserve"> </w:t>
      </w:r>
    </w:p>
    <w:p>
      <w:pPr>
        <w:pStyle w:val="BodyText"/>
        <w:spacing w:before="54" w:after="0"/>
        <w:rPr>
          <w:spacing w:val="-2"/>
        </w:rPr>
      </w:pPr>
      <w:r>
        <w:rPr/>
      </w:r>
    </w:p>
    <w:p>
      <w:pPr>
        <w:pStyle w:val="Heading1"/>
        <w:spacing w:before="144" w:after="0"/>
        <w:rPr/>
      </w:pPr>
      <w:r>
        <w:rPr/>
        <w:t>Alat dan Bahan</w:t>
      </w:r>
    </w:p>
    <w:p>
      <w:pPr>
        <w:pStyle w:val="NormalWeb"/>
        <w:numPr>
          <w:ilvl w:val="0"/>
          <w:numId w:val="4"/>
        </w:numPr>
        <w:spacing w:before="280" w:after="0"/>
        <w:rPr>
          <w:sz w:val="20"/>
          <w:szCs w:val="20"/>
        </w:rPr>
      </w:pPr>
      <w:r>
        <w:rPr>
          <w:sz w:val="20"/>
          <w:szCs w:val="20"/>
        </w:rPr>
        <w:t>Laravel 11</w:t>
      </w:r>
    </w:p>
    <w:p>
      <w:pPr>
        <w:pStyle w:val="NormalWeb"/>
        <w:numPr>
          <w:ilvl w:val="0"/>
          <w:numId w:val="4"/>
        </w:numPr>
        <w:spacing w:before="0" w:after="0"/>
        <w:rPr>
          <w:sz w:val="20"/>
          <w:szCs w:val="20"/>
        </w:rPr>
      </w:pPr>
      <w:r>
        <w:rPr>
          <w:sz w:val="20"/>
          <w:szCs w:val="20"/>
        </w:rPr>
        <w:t>PHP dan Composer</w:t>
      </w:r>
    </w:p>
    <w:p>
      <w:pPr>
        <w:pStyle w:val="NormalWeb"/>
        <w:numPr>
          <w:ilvl w:val="0"/>
          <w:numId w:val="4"/>
        </w:numPr>
        <w:spacing w:before="0" w:after="0"/>
        <w:rPr>
          <w:sz w:val="20"/>
          <w:szCs w:val="20"/>
        </w:rPr>
      </w:pPr>
      <w:r>
        <w:rPr>
          <w:sz w:val="20"/>
          <w:szCs w:val="20"/>
        </w:rPr>
        <w:t>Database MySQL</w:t>
      </w:r>
    </w:p>
    <w:p>
      <w:pPr>
        <w:pStyle w:val="NormalWeb"/>
        <w:numPr>
          <w:ilvl w:val="0"/>
          <w:numId w:val="4"/>
        </w:numPr>
        <w:spacing w:before="0" w:after="0"/>
        <w:rPr>
          <w:sz w:val="20"/>
          <w:szCs w:val="20"/>
        </w:rPr>
      </w:pPr>
      <w:r>
        <w:rPr>
          <w:sz w:val="20"/>
          <w:szCs w:val="20"/>
        </w:rPr>
        <w:t>Ngrok</w:t>
      </w:r>
    </w:p>
    <w:p>
      <w:pPr>
        <w:pStyle w:val="NormalWeb"/>
        <w:numPr>
          <w:ilvl w:val="0"/>
          <w:numId w:val="4"/>
        </w:numPr>
        <w:spacing w:before="0" w:after="0"/>
        <w:rPr>
          <w:sz w:val="20"/>
          <w:szCs w:val="20"/>
        </w:rPr>
      </w:pPr>
      <w:r>
        <w:rPr>
          <w:sz w:val="20"/>
          <w:szCs w:val="20"/>
        </w:rPr>
        <w:t>Postman untuk pengujian API</w:t>
      </w:r>
    </w:p>
    <w:p>
      <w:pPr>
        <w:pStyle w:val="NormalWeb"/>
        <w:numPr>
          <w:ilvl w:val="0"/>
          <w:numId w:val="4"/>
        </w:numPr>
        <w:spacing w:before="0" w:after="280"/>
        <w:rPr>
          <w:sz w:val="20"/>
          <w:szCs w:val="20"/>
        </w:rPr>
      </w:pPr>
      <w:r>
        <w:rPr>
          <w:sz w:val="20"/>
          <w:szCs w:val="20"/>
        </w:rPr>
        <w:t>VS Code sebagai editor kode</w:t>
      </w:r>
    </w:p>
    <w:p>
      <w:pPr>
        <w:sectPr>
          <w:type w:val="nextPage"/>
          <w:pgSz w:w="11906" w:h="16838"/>
          <w:pgMar w:left="850" w:right="850" w:gutter="0" w:header="0" w:top="1020" w:footer="0" w:bottom="280"/>
          <w:pgNumType w:fmt="decimal"/>
          <w:formProt w:val="false"/>
          <w:textDirection w:val="lrTb"/>
          <w:docGrid w:type="default" w:linePitch="100" w:charSpace="4096"/>
        </w:sectPr>
        <w:pStyle w:val="BodyText"/>
        <w:spacing w:before="4" w:after="1"/>
        <w:rPr>
          <w:b/>
          <w:sz w:val="15"/>
        </w:rPr>
      </w:pPr>
      <w:r>
        <w:rPr>
          <w:b/>
          <w:sz w:val="15"/>
        </w:rPr>
      </w:r>
    </w:p>
    <w:p>
      <w:pPr>
        <w:pStyle w:val="Normal"/>
        <w:spacing w:before="64" w:after="0"/>
        <w:ind w:hanging="0" w:left="288" w:right="0"/>
        <w:jc w:val="left"/>
        <w:rPr>
          <w:b/>
          <w:sz w:val="20"/>
        </w:rPr>
      </w:pPr>
      <w:r>
        <w:rPr>
          <w:b/>
          <w:sz w:val="20"/>
        </w:rPr>
        <w:t>2.2</w:t>
      </w:r>
      <w:r>
        <w:rPr>
          <w:b/>
          <w:spacing w:val="-13"/>
          <w:sz w:val="20"/>
        </w:rPr>
        <w:t xml:space="preserve"> </w:t>
      </w:r>
      <w:r>
        <w:rPr>
          <w:b/>
          <w:sz w:val="20"/>
        </w:rPr>
        <w:t>Implementation</w:t>
      </w:r>
      <w:r>
        <w:rPr>
          <w:b/>
          <w:spacing w:val="-10"/>
          <w:sz w:val="20"/>
        </w:rPr>
        <w:t xml:space="preserve"> </w:t>
      </w:r>
      <w:r>
        <w:rPr>
          <w:b/>
          <w:sz w:val="20"/>
        </w:rPr>
        <w:t>Steps</w:t>
      </w:r>
      <w:r>
        <w:rPr>
          <w:b/>
          <w:spacing w:val="-11"/>
          <w:sz w:val="20"/>
        </w:rPr>
        <w:t xml:space="preserve"> </w:t>
      </w:r>
      <w:r>
        <w:rPr>
          <w:b/>
          <w:sz w:val="20"/>
        </w:rPr>
        <w:t>(Langkah</w:t>
      </w:r>
      <w:r>
        <w:rPr>
          <w:b/>
          <w:spacing w:val="-12"/>
          <w:sz w:val="20"/>
        </w:rPr>
        <w:t xml:space="preserve"> </w:t>
      </w:r>
      <w:r>
        <w:rPr>
          <w:b/>
          <w:spacing w:val="-2"/>
          <w:sz w:val="20"/>
        </w:rPr>
        <w:t>Implementasi)</w:t>
      </w:r>
    </w:p>
    <w:p>
      <w:pPr>
        <w:pStyle w:val="BodyText"/>
        <w:spacing w:before="44" w:after="0"/>
        <w:rPr>
          <w:b/>
        </w:rPr>
      </w:pPr>
      <w:r>
        <w:rPr>
          <w:b/>
        </w:rPr>
      </w:r>
    </w:p>
    <w:p>
      <w:pPr>
        <w:pStyle w:val="ListParagraph"/>
        <w:numPr>
          <w:ilvl w:val="0"/>
          <w:numId w:val="1"/>
        </w:numPr>
        <w:tabs>
          <w:tab w:val="clear" w:pos="720"/>
          <w:tab w:val="left" w:pos="864" w:leader="none"/>
        </w:tabs>
        <w:spacing w:lineRule="auto" w:line="240" w:before="0" w:after="0"/>
        <w:ind w:hanging="360" w:left="864" w:right="624"/>
        <w:jc w:val="left"/>
        <w:rPr>
          <w:sz w:val="20"/>
        </w:rPr>
      </w:pPr>
      <w:r>
        <w:rPr>
          <w:sz w:val="20"/>
        </w:rPr>
        <w:t>Menginstal</w:t>
      </w:r>
      <w:r>
        <w:rPr>
          <w:spacing w:val="40"/>
          <w:sz w:val="20"/>
        </w:rPr>
        <w:t xml:space="preserve"> </w:t>
      </w:r>
      <w:r>
        <w:rPr>
          <w:sz w:val="20"/>
        </w:rPr>
        <w:t>Laravel 11</w:t>
      </w:r>
      <w:r>
        <w:rPr>
          <w:spacing w:val="-7"/>
          <w:sz w:val="20"/>
        </w:rPr>
        <w:t xml:space="preserve"> </w:t>
      </w:r>
      <w:r>
        <w:rPr>
          <w:sz w:val="20"/>
        </w:rPr>
        <w:t>dengan</w:t>
      </w:r>
      <w:r>
        <w:rPr>
          <w:spacing w:val="-2"/>
          <w:sz w:val="20"/>
        </w:rPr>
        <w:t xml:space="preserve"> </w:t>
      </w:r>
      <w:r>
        <w:rPr>
          <w:sz w:val="20"/>
        </w:rPr>
        <w:t>menggunakan</w:t>
      </w:r>
      <w:r>
        <w:rPr>
          <w:spacing w:val="-2"/>
          <w:sz w:val="20"/>
        </w:rPr>
        <w:t xml:space="preserve"> </w:t>
      </w:r>
      <w:r>
        <w:rPr>
          <w:sz w:val="20"/>
        </w:rPr>
        <w:t>composer Setelah</w:t>
      </w:r>
      <w:r>
        <w:rPr>
          <w:spacing w:val="-2"/>
          <w:sz w:val="20"/>
        </w:rPr>
        <w:t xml:space="preserve"> </w:t>
      </w:r>
      <w:r>
        <w:rPr>
          <w:sz w:val="20"/>
        </w:rPr>
        <w:t>itu</w:t>
      </w:r>
      <w:r>
        <w:rPr>
          <w:spacing w:val="-7"/>
          <w:sz w:val="20"/>
        </w:rPr>
        <w:t xml:space="preserve"> </w:t>
      </w:r>
      <w:r>
        <w:rPr>
          <w:sz w:val="20"/>
        </w:rPr>
        <w:t>mengkonfigurasi</w:t>
      </w:r>
      <w:r>
        <w:rPr>
          <w:spacing w:val="-5"/>
          <w:sz w:val="20"/>
        </w:rPr>
        <w:t xml:space="preserve"> </w:t>
      </w:r>
      <w:r>
        <w:rPr>
          <w:sz w:val="20"/>
        </w:rPr>
        <w:t>file</w:t>
      </w:r>
      <w:r>
        <w:rPr>
          <w:spacing w:val="-5"/>
          <w:sz w:val="20"/>
        </w:rPr>
        <w:t xml:space="preserve"> </w:t>
      </w:r>
      <w:r>
        <w:rPr>
          <w:sz w:val="20"/>
        </w:rPr>
        <w:t>laravel 11</w:t>
      </w:r>
      <w:r>
        <w:rPr>
          <w:spacing w:val="-7"/>
          <w:sz w:val="20"/>
        </w:rPr>
        <w:t xml:space="preserve"> </w:t>
      </w:r>
      <w:r>
        <w:rPr>
          <w:sz w:val="20"/>
        </w:rPr>
        <w:t>agar</w:t>
      </w:r>
      <w:r>
        <w:rPr>
          <w:spacing w:val="-2"/>
          <w:sz w:val="20"/>
        </w:rPr>
        <w:t xml:space="preserve"> </w:t>
      </w:r>
      <w:r>
        <w:rPr>
          <w:sz w:val="20"/>
        </w:rPr>
        <w:t>bisa nyambung ke database</w:t>
      </w:r>
    </w:p>
    <w:p>
      <w:pPr>
        <w:pStyle w:val="ListParagraph"/>
        <w:numPr>
          <w:ilvl w:val="0"/>
          <w:numId w:val="1"/>
        </w:numPr>
        <w:tabs>
          <w:tab w:val="clear" w:pos="720"/>
          <w:tab w:val="left" w:pos="863" w:leader="none"/>
        </w:tabs>
        <w:spacing w:lineRule="auto" w:line="240" w:before="1" w:after="0"/>
        <w:ind w:hanging="359" w:left="863" w:right="0"/>
        <w:jc w:val="left"/>
        <w:rPr>
          <w:sz w:val="20"/>
        </w:rPr>
      </w:pPr>
      <w:r>
        <w:rPr>
          <w:sz w:val="20"/>
        </w:rPr>
        <w:t>Membuat</w:t>
      </w:r>
      <w:r>
        <w:rPr>
          <w:spacing w:val="-4"/>
          <w:sz w:val="20"/>
        </w:rPr>
        <w:t xml:space="preserve"> </w:t>
      </w:r>
      <w:r>
        <w:rPr>
          <w:sz w:val="20"/>
        </w:rPr>
        <w:t>database</w:t>
      </w:r>
      <w:r>
        <w:rPr>
          <w:spacing w:val="-7"/>
          <w:sz w:val="20"/>
        </w:rPr>
        <w:t xml:space="preserve"> </w:t>
      </w:r>
      <w:r>
        <w:rPr>
          <w:sz w:val="20"/>
        </w:rPr>
        <w:t>di</w:t>
      </w:r>
      <w:r>
        <w:rPr>
          <w:spacing w:val="-1"/>
          <w:sz w:val="20"/>
        </w:rPr>
        <w:t xml:space="preserve"> </w:t>
      </w:r>
      <w:r>
        <w:rPr>
          <w:sz w:val="20"/>
        </w:rPr>
        <w:t>dalam</w:t>
      </w:r>
      <w:r>
        <w:rPr>
          <w:spacing w:val="-12"/>
          <w:sz w:val="20"/>
        </w:rPr>
        <w:t xml:space="preserve"> </w:t>
      </w:r>
      <w:r>
        <w:rPr>
          <w:sz w:val="20"/>
        </w:rPr>
        <w:t>mysql</w:t>
      </w:r>
      <w:r>
        <w:rPr>
          <w:spacing w:val="-3"/>
          <w:sz w:val="20"/>
        </w:rPr>
        <w:t xml:space="preserve"> </w:t>
      </w:r>
      <w:r>
        <w:rPr>
          <w:sz w:val="20"/>
        </w:rPr>
        <w:t>dan</w:t>
      </w:r>
      <w:r>
        <w:rPr>
          <w:spacing w:val="-5"/>
          <w:sz w:val="20"/>
        </w:rPr>
        <w:t xml:space="preserve"> </w:t>
      </w:r>
      <w:r>
        <w:rPr>
          <w:sz w:val="20"/>
        </w:rPr>
        <w:t>migrasi</w:t>
      </w:r>
      <w:r>
        <w:rPr>
          <w:spacing w:val="-7"/>
          <w:sz w:val="20"/>
        </w:rPr>
        <w:t xml:space="preserve"> </w:t>
      </w:r>
      <w:r>
        <w:rPr>
          <w:spacing w:val="-2"/>
          <w:sz w:val="20"/>
        </w:rPr>
        <w:t>tabel.</w:t>
      </w:r>
    </w:p>
    <w:p>
      <w:pPr>
        <w:pStyle w:val="ListParagraph"/>
        <w:numPr>
          <w:ilvl w:val="0"/>
          <w:numId w:val="1"/>
        </w:numPr>
        <w:tabs>
          <w:tab w:val="clear" w:pos="720"/>
          <w:tab w:val="left" w:pos="863" w:leader="none"/>
        </w:tabs>
        <w:spacing w:lineRule="exact" w:line="228" w:before="0" w:after="0"/>
        <w:ind w:hanging="359" w:left="863" w:right="0"/>
        <w:jc w:val="left"/>
        <w:rPr>
          <w:sz w:val="20"/>
        </w:rPr>
      </w:pPr>
      <w:r>
        <w:rPr>
          <w:sz w:val="20"/>
        </w:rPr>
        <w:t>Membuat</w:t>
      </w:r>
      <w:r>
        <w:rPr>
          <w:spacing w:val="-4"/>
          <w:sz w:val="20"/>
        </w:rPr>
        <w:t xml:space="preserve"> </w:t>
      </w:r>
      <w:r>
        <w:rPr>
          <w:sz w:val="20"/>
        </w:rPr>
        <w:t>endpoint</w:t>
      </w:r>
      <w:r>
        <w:rPr>
          <w:spacing w:val="-8"/>
          <w:sz w:val="20"/>
        </w:rPr>
        <w:t xml:space="preserve"> </w:t>
      </w:r>
      <w:r>
        <w:rPr>
          <w:sz w:val="20"/>
        </w:rPr>
        <w:t>API</w:t>
      </w:r>
      <w:r>
        <w:rPr>
          <w:spacing w:val="-6"/>
          <w:sz w:val="20"/>
        </w:rPr>
        <w:t xml:space="preserve"> </w:t>
      </w:r>
      <w:r>
        <w:rPr>
          <w:sz w:val="20"/>
        </w:rPr>
        <w:t>untuk</w:t>
      </w:r>
      <w:r>
        <w:rPr>
          <w:spacing w:val="-10"/>
          <w:sz w:val="20"/>
        </w:rPr>
        <w:t xml:space="preserve"> </w:t>
      </w:r>
      <w:r>
        <w:rPr>
          <w:sz w:val="20"/>
        </w:rPr>
        <w:t>operasi</w:t>
      </w:r>
      <w:r>
        <w:rPr>
          <w:spacing w:val="-3"/>
          <w:sz w:val="20"/>
        </w:rPr>
        <w:t xml:space="preserve"> </w:t>
      </w:r>
      <w:r>
        <w:rPr>
          <w:spacing w:val="-4"/>
          <w:sz w:val="20"/>
        </w:rPr>
        <w:t>CRUD.</w:t>
      </w:r>
    </w:p>
    <w:p>
      <w:pPr>
        <w:pStyle w:val="ListParagraph"/>
        <w:numPr>
          <w:ilvl w:val="0"/>
          <w:numId w:val="1"/>
        </w:numPr>
        <w:tabs>
          <w:tab w:val="clear" w:pos="720"/>
          <w:tab w:val="left" w:pos="863" w:leader="none"/>
        </w:tabs>
        <w:spacing w:lineRule="exact" w:line="228" w:before="0" w:after="0"/>
        <w:ind w:hanging="359" w:left="863" w:right="0"/>
        <w:jc w:val="left"/>
        <w:rPr>
          <w:sz w:val="20"/>
        </w:rPr>
      </w:pPr>
      <w:r>
        <w:rPr>
          <w:sz w:val="20"/>
        </w:rPr>
        <w:t>Menginstal</w:t>
      </w:r>
      <w:r>
        <w:rPr>
          <w:spacing w:val="-8"/>
          <w:sz w:val="20"/>
        </w:rPr>
        <w:t xml:space="preserve"> </w:t>
      </w:r>
      <w:r>
        <w:rPr>
          <w:sz w:val="20"/>
        </w:rPr>
        <w:t>dan</w:t>
      </w:r>
      <w:r>
        <w:rPr>
          <w:spacing w:val="-6"/>
          <w:sz w:val="20"/>
        </w:rPr>
        <w:t xml:space="preserve"> </w:t>
      </w:r>
      <w:r>
        <w:rPr>
          <w:sz w:val="20"/>
        </w:rPr>
        <w:t>menjalankan</w:t>
      </w:r>
      <w:r>
        <w:rPr>
          <w:spacing w:val="-3"/>
          <w:sz w:val="20"/>
        </w:rPr>
        <w:t xml:space="preserve"> </w:t>
      </w:r>
      <w:r>
        <w:rPr>
          <w:sz w:val="20"/>
        </w:rPr>
        <w:t>Ngrok</w:t>
      </w:r>
      <w:r>
        <w:rPr>
          <w:spacing w:val="-11"/>
          <w:sz w:val="20"/>
        </w:rPr>
        <w:t xml:space="preserve"> </w:t>
      </w:r>
      <w:r>
        <w:rPr>
          <w:sz w:val="20"/>
        </w:rPr>
        <w:t>untuk</w:t>
      </w:r>
      <w:r>
        <w:rPr>
          <w:spacing w:val="-11"/>
          <w:sz w:val="20"/>
        </w:rPr>
        <w:t xml:space="preserve"> </w:t>
      </w:r>
      <w:r>
        <w:rPr>
          <w:sz w:val="20"/>
        </w:rPr>
        <w:t>membuat</w:t>
      </w:r>
      <w:r>
        <w:rPr>
          <w:spacing w:val="-9"/>
          <w:sz w:val="20"/>
        </w:rPr>
        <w:t xml:space="preserve"> </w:t>
      </w:r>
      <w:r>
        <w:rPr>
          <w:sz w:val="20"/>
        </w:rPr>
        <w:t>API</w:t>
      </w:r>
      <w:r>
        <w:rPr>
          <w:spacing w:val="-7"/>
          <w:sz w:val="20"/>
        </w:rPr>
        <w:t xml:space="preserve"> </w:t>
      </w:r>
      <w:r>
        <w:rPr>
          <w:sz w:val="20"/>
        </w:rPr>
        <w:t>dapat</w:t>
      </w:r>
      <w:r>
        <w:rPr>
          <w:spacing w:val="-9"/>
          <w:sz w:val="20"/>
        </w:rPr>
        <w:t xml:space="preserve"> </w:t>
      </w:r>
      <w:r>
        <w:rPr>
          <w:sz w:val="20"/>
        </w:rPr>
        <w:t>diakses</w:t>
      </w:r>
      <w:r>
        <w:rPr>
          <w:spacing w:val="-7"/>
          <w:sz w:val="20"/>
        </w:rPr>
        <w:t xml:space="preserve"> </w:t>
      </w:r>
      <w:r>
        <w:rPr>
          <w:sz w:val="20"/>
        </w:rPr>
        <w:t>secara</w:t>
      </w:r>
      <w:r>
        <w:rPr>
          <w:spacing w:val="-9"/>
          <w:sz w:val="20"/>
        </w:rPr>
        <w:t xml:space="preserve"> </w:t>
      </w:r>
      <w:r>
        <w:rPr>
          <w:spacing w:val="-2"/>
          <w:sz w:val="20"/>
        </w:rPr>
        <w:t>online.</w:t>
      </w:r>
    </w:p>
    <w:p>
      <w:pPr>
        <w:pStyle w:val="ListParagraph"/>
        <w:numPr>
          <w:ilvl w:val="0"/>
          <w:numId w:val="1"/>
        </w:numPr>
        <w:tabs>
          <w:tab w:val="clear" w:pos="720"/>
          <w:tab w:val="left" w:pos="863" w:leader="none"/>
        </w:tabs>
        <w:spacing w:lineRule="auto" w:line="240" w:before="0" w:after="0"/>
        <w:ind w:hanging="359" w:left="863" w:right="0"/>
        <w:jc w:val="left"/>
        <w:rPr>
          <w:sz w:val="20"/>
        </w:rPr>
      </w:pPr>
      <w:r>
        <w:rPr>
          <w:sz w:val="20"/>
        </w:rPr>
        <w:t>Menguji</w:t>
      </w:r>
      <w:r>
        <w:rPr>
          <w:spacing w:val="-5"/>
          <w:sz w:val="20"/>
        </w:rPr>
        <w:t xml:space="preserve"> </w:t>
      </w:r>
      <w:r>
        <w:rPr>
          <w:sz w:val="20"/>
        </w:rPr>
        <w:t>API</w:t>
      </w:r>
      <w:r>
        <w:rPr>
          <w:spacing w:val="-11"/>
          <w:sz w:val="20"/>
        </w:rPr>
        <w:t xml:space="preserve"> </w:t>
      </w:r>
      <w:r>
        <w:rPr>
          <w:sz w:val="20"/>
        </w:rPr>
        <w:t>menggunakan</w:t>
      </w:r>
      <w:r>
        <w:rPr>
          <w:spacing w:val="-6"/>
          <w:sz w:val="20"/>
        </w:rPr>
        <w:t xml:space="preserve"> </w:t>
      </w:r>
      <w:r>
        <w:rPr>
          <w:sz w:val="20"/>
        </w:rPr>
        <w:t>Postman</w:t>
      </w:r>
      <w:r>
        <w:rPr>
          <w:spacing w:val="-6"/>
          <w:sz w:val="20"/>
        </w:rPr>
        <w:t xml:space="preserve"> </w:t>
      </w:r>
      <w:r>
        <w:rPr>
          <w:sz w:val="20"/>
        </w:rPr>
        <w:t>atau</w:t>
      </w:r>
      <w:r>
        <w:rPr>
          <w:spacing w:val="-10"/>
          <w:sz w:val="20"/>
        </w:rPr>
        <w:t xml:space="preserve"> </w:t>
      </w:r>
      <w:r>
        <w:rPr>
          <w:spacing w:val="-2"/>
          <w:sz w:val="20"/>
        </w:rPr>
        <w:t>browser.</w:t>
      </w:r>
    </w:p>
    <w:p>
      <w:pPr>
        <w:pStyle w:val="BodyText"/>
        <w:rPr/>
      </w:pPr>
      <w:r>
        <w:rPr/>
      </w:r>
    </w:p>
    <w:p>
      <w:pPr>
        <w:pStyle w:val="BodyText"/>
        <w:rPr/>
      </w:pPr>
      <w:r>
        <w:rPr/>
      </w:r>
    </w:p>
    <w:p>
      <w:pPr>
        <w:pStyle w:val="BodyText"/>
        <w:spacing w:before="132" w:after="0"/>
        <w:rPr/>
      </w:pPr>
      <w:r>
        <w:rPr/>
      </w:r>
    </w:p>
    <w:p>
      <w:pPr>
        <w:pStyle w:val="Heading1"/>
        <w:numPr>
          <w:ilvl w:val="0"/>
          <w:numId w:val="2"/>
        </w:numPr>
        <w:tabs>
          <w:tab w:val="clear" w:pos="720"/>
          <w:tab w:val="left" w:pos="484" w:leader="none"/>
        </w:tabs>
        <w:spacing w:lineRule="auto" w:line="240" w:before="0" w:after="0"/>
        <w:ind w:hanging="196" w:left="484" w:right="0"/>
        <w:jc w:val="left"/>
        <w:rPr/>
      </w:pPr>
      <w:r>
        <w:rPr/>
        <w:t>Results</w:t>
      </w:r>
      <w:r>
        <w:rPr>
          <w:spacing w:val="-10"/>
        </w:rPr>
        <w:t xml:space="preserve"> </w:t>
      </w:r>
      <w:r>
        <w:rPr/>
        <w:t>and</w:t>
      </w:r>
      <w:r>
        <w:rPr>
          <w:spacing w:val="-10"/>
        </w:rPr>
        <w:t xml:space="preserve"> </w:t>
      </w:r>
      <w:r>
        <w:rPr/>
        <w:t>Discussion</w:t>
      </w:r>
      <w:r>
        <w:rPr>
          <w:spacing w:val="-9"/>
        </w:rPr>
        <w:t xml:space="preserve"> </w:t>
      </w:r>
      <w:r>
        <w:rPr/>
        <w:t>(Hasil</w:t>
      </w:r>
      <w:r>
        <w:rPr>
          <w:spacing w:val="-11"/>
        </w:rPr>
        <w:t xml:space="preserve"> </w:t>
      </w:r>
      <w:r>
        <w:rPr/>
        <w:t>dan</w:t>
      </w:r>
      <w:r>
        <w:rPr>
          <w:spacing w:val="-9"/>
        </w:rPr>
        <w:t xml:space="preserve"> </w:t>
      </w:r>
      <w:r>
        <w:rPr>
          <w:spacing w:val="-2"/>
        </w:rPr>
        <w:t>Pembahasan)</w:t>
      </w:r>
    </w:p>
    <w:p>
      <w:pPr>
        <w:pStyle w:val="BodyText"/>
        <w:spacing w:lineRule="auto" w:line="276" w:before="173" w:after="0"/>
        <w:ind w:left="288" w:right="272"/>
        <w:rPr/>
      </w:pPr>
      <w:r>
        <w:rPr/>
        <w:t>Hasilnya ketika dicoba adalah url endpoint yang di uji di dalam aplikasi postman dapat menampilkan data data yang dimasukan manual melalui database,dan juga dapat menambahkan data di dalam body raw json-nya.</w:t>
      </w:r>
    </w:p>
    <w:p>
      <w:pPr>
        <w:pStyle w:val="ListParagraph"/>
        <w:numPr>
          <w:ilvl w:val="1"/>
          <w:numId w:val="2"/>
        </w:numPr>
        <w:tabs>
          <w:tab w:val="clear" w:pos="720"/>
          <w:tab w:val="left" w:pos="585" w:leader="none"/>
        </w:tabs>
        <w:spacing w:lineRule="auto" w:line="240" w:before="143" w:after="0"/>
        <w:ind w:hanging="297" w:left="585" w:right="0"/>
        <w:jc w:val="left"/>
        <w:rPr>
          <w:b/>
          <w:sz w:val="20"/>
        </w:rPr>
      </w:pPr>
      <w:r>
        <w:rPr>
          <w:b/>
          <w:sz w:val="20"/>
        </w:rPr>
        <w:t>Experimental</w:t>
      </w:r>
      <w:r>
        <w:rPr>
          <w:b/>
          <w:spacing w:val="-13"/>
          <w:sz w:val="20"/>
        </w:rPr>
        <w:t xml:space="preserve"> </w:t>
      </w:r>
      <w:r>
        <w:rPr>
          <w:b/>
          <w:sz w:val="20"/>
        </w:rPr>
        <w:t>Results</w:t>
      </w:r>
      <w:r>
        <w:rPr>
          <w:b/>
          <w:spacing w:val="-11"/>
          <w:sz w:val="20"/>
        </w:rPr>
        <w:t xml:space="preserve"> </w:t>
      </w:r>
      <w:r>
        <w:rPr>
          <w:b/>
          <w:sz w:val="20"/>
        </w:rPr>
        <w:t>(Hasil</w:t>
      </w:r>
      <w:r>
        <w:rPr>
          <w:b/>
          <w:spacing w:val="-12"/>
          <w:sz w:val="20"/>
        </w:rPr>
        <w:t xml:space="preserve"> </w:t>
      </w:r>
      <w:r>
        <w:rPr>
          <w:b/>
          <w:spacing w:val="-2"/>
          <w:sz w:val="20"/>
        </w:rPr>
        <w:t>Eksperimen)</w:t>
      </w:r>
    </w:p>
    <w:p>
      <w:pPr>
        <w:pStyle w:val="BodyText"/>
        <w:spacing w:before="4" w:after="0"/>
        <w:rPr>
          <w:b/>
          <w:sz w:val="8"/>
        </w:rPr>
      </w:pPr>
      <w:r>
        <w:rPr>
          <w:b/>
          <w:sz w:val="8"/>
        </w:rPr>
      </w:r>
    </w:p>
    <w:p>
      <w:pPr>
        <w:pStyle w:val="BodyText"/>
        <w:spacing w:before="85" w:after="0"/>
        <w:rPr>
          <w:b/>
        </w:rPr>
      </w:pPr>
      <w:r>
        <w:rPr>
          <w:b/>
        </w:rPr>
        <w:drawing>
          <wp:anchor behindDoc="0" distT="0" distB="0" distL="0" distR="0" simplePos="0" locked="0" layoutInCell="0" allowOverlap="1" relativeHeight="3">
            <wp:simplePos x="0" y="0"/>
            <wp:positionH relativeFrom="column">
              <wp:posOffset>-57150</wp:posOffset>
            </wp:positionH>
            <wp:positionV relativeFrom="paragraph">
              <wp:posOffset>169545</wp:posOffset>
            </wp:positionV>
            <wp:extent cx="6480810" cy="29324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480810" cy="2932430"/>
                    </a:xfrm>
                    <a:prstGeom prst="rect">
                      <a:avLst/>
                    </a:prstGeom>
                    <a:noFill/>
                  </pic:spPr>
                </pic:pic>
              </a:graphicData>
            </a:graphic>
          </wp:anchor>
        </w:drawing>
      </w:r>
    </w:p>
    <w:p>
      <w:pPr>
        <w:pStyle w:val="BodyText"/>
        <w:spacing w:before="85" w:after="0"/>
        <w:rPr>
          <w:b/>
        </w:rPr>
      </w:pPr>
      <w:r>
        <w:rPr>
          <w:b/>
        </w:rPr>
        <w:drawing>
          <wp:anchor behindDoc="0" distT="0" distB="0" distL="0" distR="0" simplePos="0" locked="0" layoutInCell="0" allowOverlap="1" relativeHeight="4">
            <wp:simplePos x="0" y="0"/>
            <wp:positionH relativeFrom="column">
              <wp:posOffset>-36830</wp:posOffset>
            </wp:positionH>
            <wp:positionV relativeFrom="paragraph">
              <wp:posOffset>33020</wp:posOffset>
            </wp:positionV>
            <wp:extent cx="6480810" cy="29698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rcRect l="0" t="18520" r="0" b="0"/>
                    <a:stretch>
                      <a:fillRect/>
                    </a:stretch>
                  </pic:blipFill>
                  <pic:spPr bwMode="auto">
                    <a:xfrm>
                      <a:off x="0" y="0"/>
                      <a:ext cx="6480810" cy="2969895"/>
                    </a:xfrm>
                    <a:prstGeom prst="rect">
                      <a:avLst/>
                    </a:prstGeom>
                    <a:noFill/>
                  </pic:spPr>
                </pic:pic>
              </a:graphicData>
            </a:graphic>
          </wp:anchor>
        </w:drawing>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b/>
        </w:rPr>
        <w:drawing>
          <wp:anchor behindDoc="0" distT="0" distB="0" distL="0" distR="0" simplePos="0" locked="0" layoutInCell="0" allowOverlap="1" relativeHeight="5">
            <wp:simplePos x="0" y="0"/>
            <wp:positionH relativeFrom="column">
              <wp:posOffset>114300</wp:posOffset>
            </wp:positionH>
            <wp:positionV relativeFrom="paragraph">
              <wp:posOffset>-90170</wp:posOffset>
            </wp:positionV>
            <wp:extent cx="6480810" cy="30245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rcRect l="0" t="17018" r="0" b="0"/>
                    <a:stretch>
                      <a:fillRect/>
                    </a:stretch>
                  </pic:blipFill>
                  <pic:spPr bwMode="auto">
                    <a:xfrm>
                      <a:off x="0" y="0"/>
                      <a:ext cx="6480810" cy="3024505"/>
                    </a:xfrm>
                    <a:prstGeom prst="rect">
                      <a:avLst/>
                    </a:prstGeom>
                    <a:noFill/>
                  </pic:spPr>
                </pic:pic>
              </a:graphicData>
            </a:graphic>
          </wp:anchor>
        </w:drawing>
      </w:r>
    </w:p>
    <w:p>
      <w:pPr>
        <w:pStyle w:val="BodyText"/>
        <w:spacing w:before="85" w:after="0"/>
        <w:rPr>
          <w:b/>
        </w:rPr>
      </w:pPr>
      <w:r>
        <w:rPr>
          <w:b/>
        </w:rPr>
      </w:r>
    </w:p>
    <w:p>
      <w:pPr>
        <w:pStyle w:val="BodyText"/>
        <w:spacing w:before="85" w:after="0"/>
        <w:rPr>
          <w:b/>
        </w:rPr>
      </w:pPr>
      <w:r>
        <w:rPr>
          <w:b/>
        </w:rPr>
        <w:drawing>
          <wp:anchor behindDoc="0" distT="0" distB="0" distL="0" distR="0" simplePos="0" locked="0" layoutInCell="0" allowOverlap="1" relativeHeight="6">
            <wp:simplePos x="0" y="0"/>
            <wp:positionH relativeFrom="column">
              <wp:posOffset>38100</wp:posOffset>
            </wp:positionH>
            <wp:positionV relativeFrom="paragraph">
              <wp:posOffset>142875</wp:posOffset>
            </wp:positionV>
            <wp:extent cx="6480810" cy="30194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rcRect l="0" t="11934" r="0" b="5221"/>
                    <a:stretch>
                      <a:fillRect/>
                    </a:stretch>
                  </pic:blipFill>
                  <pic:spPr bwMode="auto">
                    <a:xfrm>
                      <a:off x="0" y="0"/>
                      <a:ext cx="6480810" cy="3019425"/>
                    </a:xfrm>
                    <a:prstGeom prst="rect">
                      <a:avLst/>
                    </a:prstGeom>
                    <a:noFill/>
                  </pic:spPr>
                </pic:pic>
              </a:graphicData>
            </a:graphic>
          </wp:anchor>
        </w:drawing>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r>
    </w:p>
    <w:p>
      <w:pPr>
        <w:pStyle w:val="BodyText"/>
        <w:ind w:left="142" w:right="0"/>
        <w:rPr>
          <w:b/>
          <w:sz w:val="17"/>
        </w:rPr>
      </w:pPr>
      <w:r>
        <w:rPr>
          <w:b/>
          <w:sz w:val="17"/>
        </w:rPr>
      </w:r>
    </w:p>
    <w:sectPr>
      <w:type w:val="nextPage"/>
      <w:pgSz w:w="11906" w:h="16838"/>
      <w:pgMar w:left="850" w:right="850" w:gutter="0" w:header="0" w:top="96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DeepSeek-CJK-patch">
    <w:altName w:val="Inter"/>
    <w:charset w:val="01"/>
    <w:family w:val="auto"/>
    <w:pitch w:val="default"/>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864" w:hanging="360"/>
      </w:pPr>
      <w:rPr>
        <w:sz w:val="20"/>
        <w:spacing w:val="0"/>
        <w:i w:val="false"/>
        <w:b w:val="false"/>
        <w:szCs w:val="20"/>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1794" w:hanging="360"/>
      </w:pPr>
      <w:rPr>
        <w:rFonts w:ascii="Symbol" w:hAnsi="Symbol" w:cs="Symbol" w:hint="default"/>
        <w:lang w:val="id-ID" w:eastAsia="en-US" w:bidi="ar-SA"/>
      </w:rPr>
    </w:lvl>
    <w:lvl w:ilvl="2">
      <w:start w:val="0"/>
      <w:numFmt w:val="bullet"/>
      <w:lvlText w:val=""/>
      <w:lvlJc w:val="left"/>
      <w:pPr>
        <w:tabs>
          <w:tab w:val="num" w:pos="0"/>
        </w:tabs>
        <w:ind w:left="2728" w:hanging="360"/>
      </w:pPr>
      <w:rPr>
        <w:rFonts w:ascii="Symbol" w:hAnsi="Symbol" w:cs="Symbol" w:hint="default"/>
        <w:lang w:val="id-ID" w:eastAsia="en-US" w:bidi="ar-SA"/>
      </w:rPr>
    </w:lvl>
    <w:lvl w:ilvl="3">
      <w:start w:val="0"/>
      <w:numFmt w:val="bullet"/>
      <w:lvlText w:val=""/>
      <w:lvlJc w:val="left"/>
      <w:pPr>
        <w:tabs>
          <w:tab w:val="num" w:pos="0"/>
        </w:tabs>
        <w:ind w:left="3663" w:hanging="360"/>
      </w:pPr>
      <w:rPr>
        <w:rFonts w:ascii="Symbol" w:hAnsi="Symbol" w:cs="Symbol" w:hint="default"/>
        <w:lang w:val="id-ID" w:eastAsia="en-US" w:bidi="ar-SA"/>
      </w:rPr>
    </w:lvl>
    <w:lvl w:ilvl="4">
      <w:start w:val="0"/>
      <w:numFmt w:val="bullet"/>
      <w:lvlText w:val=""/>
      <w:lvlJc w:val="left"/>
      <w:pPr>
        <w:tabs>
          <w:tab w:val="num" w:pos="0"/>
        </w:tabs>
        <w:ind w:left="4597" w:hanging="360"/>
      </w:pPr>
      <w:rPr>
        <w:rFonts w:ascii="Symbol" w:hAnsi="Symbol" w:cs="Symbol" w:hint="default"/>
        <w:lang w:val="id-ID" w:eastAsia="en-US" w:bidi="ar-SA"/>
      </w:rPr>
    </w:lvl>
    <w:lvl w:ilvl="5">
      <w:start w:val="0"/>
      <w:numFmt w:val="bullet"/>
      <w:lvlText w:val=""/>
      <w:lvlJc w:val="left"/>
      <w:pPr>
        <w:tabs>
          <w:tab w:val="num" w:pos="0"/>
        </w:tabs>
        <w:ind w:left="5532" w:hanging="360"/>
      </w:pPr>
      <w:rPr>
        <w:rFonts w:ascii="Symbol" w:hAnsi="Symbol" w:cs="Symbol" w:hint="default"/>
        <w:lang w:val="id-ID" w:eastAsia="en-US" w:bidi="ar-SA"/>
      </w:rPr>
    </w:lvl>
    <w:lvl w:ilvl="6">
      <w:start w:val="0"/>
      <w:numFmt w:val="bullet"/>
      <w:lvlText w:val=""/>
      <w:lvlJc w:val="left"/>
      <w:pPr>
        <w:tabs>
          <w:tab w:val="num" w:pos="0"/>
        </w:tabs>
        <w:ind w:left="6466" w:hanging="360"/>
      </w:pPr>
      <w:rPr>
        <w:rFonts w:ascii="Symbol" w:hAnsi="Symbol" w:cs="Symbol" w:hint="default"/>
        <w:lang w:val="id-ID" w:eastAsia="en-US" w:bidi="ar-SA"/>
      </w:rPr>
    </w:lvl>
    <w:lvl w:ilvl="7">
      <w:start w:val="0"/>
      <w:numFmt w:val="bullet"/>
      <w:lvlText w:val=""/>
      <w:lvlJc w:val="left"/>
      <w:pPr>
        <w:tabs>
          <w:tab w:val="num" w:pos="0"/>
        </w:tabs>
        <w:ind w:left="7400" w:hanging="360"/>
      </w:pPr>
      <w:rPr>
        <w:rFonts w:ascii="Symbol" w:hAnsi="Symbol" w:cs="Symbol" w:hint="default"/>
        <w:lang w:val="id-ID" w:eastAsia="en-US" w:bidi="ar-SA"/>
      </w:rPr>
    </w:lvl>
    <w:lvl w:ilvl="8">
      <w:start w:val="0"/>
      <w:numFmt w:val="bullet"/>
      <w:lvlText w:val=""/>
      <w:lvlJc w:val="left"/>
      <w:pPr>
        <w:tabs>
          <w:tab w:val="num" w:pos="0"/>
        </w:tabs>
        <w:ind w:left="8335" w:hanging="360"/>
      </w:pPr>
      <w:rPr>
        <w:rFonts w:ascii="Symbol" w:hAnsi="Symbol" w:cs="Symbol" w:hint="default"/>
        <w:lang w:val="id-ID" w:eastAsia="en-US" w:bidi="ar-SA"/>
      </w:rPr>
    </w:lvl>
  </w:abstractNum>
  <w:abstractNum w:abstractNumId="2">
    <w:lvl w:ilvl="0">
      <w:start w:val="3"/>
      <w:numFmt w:val="decimal"/>
      <w:lvlText w:val="%1."/>
      <w:lvlJc w:val="left"/>
      <w:pPr>
        <w:tabs>
          <w:tab w:val="num" w:pos="0"/>
        </w:tabs>
        <w:ind w:left="484" w:hanging="197"/>
      </w:pPr>
      <w:rPr>
        <w:sz w:val="20"/>
        <w:spacing w:val="0"/>
        <w:i w:val="false"/>
        <w:b/>
        <w:szCs w:val="20"/>
        <w:iCs w:val="false"/>
        <w:bCs/>
        <w:w w:val="100"/>
        <w:rFonts w:ascii="Times New Roman" w:hAnsi="Times New Roman" w:eastAsia="Times New Roman" w:cs="Times New Roman"/>
        <w:lang w:val="id-ID" w:eastAsia="en-US" w:bidi="ar-SA"/>
      </w:rPr>
    </w:lvl>
    <w:lvl w:ilvl="1">
      <w:start w:val="1"/>
      <w:numFmt w:val="decimal"/>
      <w:lvlText w:val="%1.%2"/>
      <w:lvlJc w:val="left"/>
      <w:pPr>
        <w:tabs>
          <w:tab w:val="num" w:pos="0"/>
        </w:tabs>
        <w:ind w:left="585" w:hanging="298"/>
      </w:pPr>
      <w:rPr>
        <w:sz w:val="20"/>
        <w:spacing w:val="0"/>
        <w:i w:val="false"/>
        <w:b/>
        <w:szCs w:val="20"/>
        <w:iCs w:val="false"/>
        <w:bCs/>
        <w:w w:val="100"/>
        <w:rFonts w:ascii="Times New Roman" w:hAnsi="Times New Roman" w:eastAsia="Times New Roman" w:cs="Times New Roman"/>
        <w:lang w:val="id-ID" w:eastAsia="en-US" w:bidi="ar-SA"/>
      </w:rPr>
    </w:lvl>
    <w:lvl w:ilvl="2">
      <w:start w:val="0"/>
      <w:numFmt w:val="bullet"/>
      <w:lvlText w:val=""/>
      <w:lvlJc w:val="left"/>
      <w:pPr>
        <w:tabs>
          <w:tab w:val="num" w:pos="0"/>
        </w:tabs>
        <w:ind w:left="1649" w:hanging="298"/>
      </w:pPr>
      <w:rPr>
        <w:rFonts w:ascii="Symbol" w:hAnsi="Symbol" w:cs="Symbol" w:hint="default"/>
        <w:lang w:val="id-ID" w:eastAsia="en-US" w:bidi="ar-SA"/>
      </w:rPr>
    </w:lvl>
    <w:lvl w:ilvl="3">
      <w:start w:val="0"/>
      <w:numFmt w:val="bullet"/>
      <w:lvlText w:val=""/>
      <w:lvlJc w:val="left"/>
      <w:pPr>
        <w:tabs>
          <w:tab w:val="num" w:pos="0"/>
        </w:tabs>
        <w:ind w:left="2718" w:hanging="298"/>
      </w:pPr>
      <w:rPr>
        <w:rFonts w:ascii="Symbol" w:hAnsi="Symbol" w:cs="Symbol" w:hint="default"/>
        <w:lang w:val="id-ID" w:eastAsia="en-US" w:bidi="ar-SA"/>
      </w:rPr>
    </w:lvl>
    <w:lvl w:ilvl="4">
      <w:start w:val="0"/>
      <w:numFmt w:val="bullet"/>
      <w:lvlText w:val=""/>
      <w:lvlJc w:val="left"/>
      <w:pPr>
        <w:tabs>
          <w:tab w:val="num" w:pos="0"/>
        </w:tabs>
        <w:ind w:left="3788" w:hanging="298"/>
      </w:pPr>
      <w:rPr>
        <w:rFonts w:ascii="Symbol" w:hAnsi="Symbol" w:cs="Symbol" w:hint="default"/>
        <w:lang w:val="id-ID" w:eastAsia="en-US" w:bidi="ar-SA"/>
      </w:rPr>
    </w:lvl>
    <w:lvl w:ilvl="5">
      <w:start w:val="0"/>
      <w:numFmt w:val="bullet"/>
      <w:lvlText w:val=""/>
      <w:lvlJc w:val="left"/>
      <w:pPr>
        <w:tabs>
          <w:tab w:val="num" w:pos="0"/>
        </w:tabs>
        <w:ind w:left="4857" w:hanging="298"/>
      </w:pPr>
      <w:rPr>
        <w:rFonts w:ascii="Symbol" w:hAnsi="Symbol" w:cs="Symbol" w:hint="default"/>
        <w:lang w:val="id-ID" w:eastAsia="en-US" w:bidi="ar-SA"/>
      </w:rPr>
    </w:lvl>
    <w:lvl w:ilvl="6">
      <w:start w:val="0"/>
      <w:numFmt w:val="bullet"/>
      <w:lvlText w:val=""/>
      <w:lvlJc w:val="left"/>
      <w:pPr>
        <w:tabs>
          <w:tab w:val="num" w:pos="0"/>
        </w:tabs>
        <w:ind w:left="5926" w:hanging="298"/>
      </w:pPr>
      <w:rPr>
        <w:rFonts w:ascii="Symbol" w:hAnsi="Symbol" w:cs="Symbol" w:hint="default"/>
        <w:lang w:val="id-ID" w:eastAsia="en-US" w:bidi="ar-SA"/>
      </w:rPr>
    </w:lvl>
    <w:lvl w:ilvl="7">
      <w:start w:val="0"/>
      <w:numFmt w:val="bullet"/>
      <w:lvlText w:val=""/>
      <w:lvlJc w:val="left"/>
      <w:pPr>
        <w:tabs>
          <w:tab w:val="num" w:pos="0"/>
        </w:tabs>
        <w:ind w:left="6996" w:hanging="298"/>
      </w:pPr>
      <w:rPr>
        <w:rFonts w:ascii="Symbol" w:hAnsi="Symbol" w:cs="Symbol" w:hint="default"/>
        <w:lang w:val="id-ID" w:eastAsia="en-US" w:bidi="ar-SA"/>
      </w:rPr>
    </w:lvl>
    <w:lvl w:ilvl="8">
      <w:start w:val="0"/>
      <w:numFmt w:val="bullet"/>
      <w:lvlText w:val=""/>
      <w:lvlJc w:val="left"/>
      <w:pPr>
        <w:tabs>
          <w:tab w:val="num" w:pos="0"/>
        </w:tabs>
        <w:ind w:left="8065" w:hanging="298"/>
      </w:pPr>
      <w:rPr>
        <w:rFonts w:ascii="Symbol" w:hAnsi="Symbol" w:cs="Symbol" w:hint="default"/>
        <w:lang w:val="id-ID" w:eastAsia="en-US" w:bidi="ar-SA"/>
      </w:rPr>
    </w:lvl>
  </w:abstractNum>
  <w:abstractNum w:abstractNumId="3">
    <w:lvl w:ilvl="0">
      <w:start w:val="1"/>
      <w:numFmt w:val="decimal"/>
      <w:lvlText w:val="%1."/>
      <w:lvlJc w:val="left"/>
      <w:pPr>
        <w:tabs>
          <w:tab w:val="num" w:pos="0"/>
        </w:tabs>
        <w:ind w:left="1008" w:hanging="361"/>
      </w:pPr>
      <w:rPr>
        <w:sz w:val="20"/>
        <w:spacing w:val="0"/>
        <w:i w:val="false"/>
        <w:b w:val="false"/>
        <w:szCs w:val="20"/>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1920" w:hanging="361"/>
      </w:pPr>
      <w:rPr>
        <w:rFonts w:ascii="Symbol" w:hAnsi="Symbol" w:cs="Symbol" w:hint="default"/>
        <w:lang w:val="id-ID" w:eastAsia="en-US" w:bidi="ar-SA"/>
      </w:rPr>
    </w:lvl>
    <w:lvl w:ilvl="2">
      <w:start w:val="0"/>
      <w:numFmt w:val="bullet"/>
      <w:lvlText w:val=""/>
      <w:lvlJc w:val="left"/>
      <w:pPr>
        <w:tabs>
          <w:tab w:val="num" w:pos="0"/>
        </w:tabs>
        <w:ind w:left="2840" w:hanging="361"/>
      </w:pPr>
      <w:rPr>
        <w:rFonts w:ascii="Symbol" w:hAnsi="Symbol" w:cs="Symbol" w:hint="default"/>
        <w:lang w:val="id-ID" w:eastAsia="en-US" w:bidi="ar-SA"/>
      </w:rPr>
    </w:lvl>
    <w:lvl w:ilvl="3">
      <w:start w:val="0"/>
      <w:numFmt w:val="bullet"/>
      <w:lvlText w:val=""/>
      <w:lvlJc w:val="left"/>
      <w:pPr>
        <w:tabs>
          <w:tab w:val="num" w:pos="0"/>
        </w:tabs>
        <w:ind w:left="3761" w:hanging="361"/>
      </w:pPr>
      <w:rPr>
        <w:rFonts w:ascii="Symbol" w:hAnsi="Symbol" w:cs="Symbol" w:hint="default"/>
        <w:lang w:val="id-ID" w:eastAsia="en-US" w:bidi="ar-SA"/>
      </w:rPr>
    </w:lvl>
    <w:lvl w:ilvl="4">
      <w:start w:val="0"/>
      <w:numFmt w:val="bullet"/>
      <w:lvlText w:val=""/>
      <w:lvlJc w:val="left"/>
      <w:pPr>
        <w:tabs>
          <w:tab w:val="num" w:pos="0"/>
        </w:tabs>
        <w:ind w:left="4681" w:hanging="361"/>
      </w:pPr>
      <w:rPr>
        <w:rFonts w:ascii="Symbol" w:hAnsi="Symbol" w:cs="Symbol" w:hint="default"/>
        <w:lang w:val="id-ID" w:eastAsia="en-US" w:bidi="ar-SA"/>
      </w:rPr>
    </w:lvl>
    <w:lvl w:ilvl="5">
      <w:start w:val="0"/>
      <w:numFmt w:val="bullet"/>
      <w:lvlText w:val=""/>
      <w:lvlJc w:val="left"/>
      <w:pPr>
        <w:tabs>
          <w:tab w:val="num" w:pos="0"/>
        </w:tabs>
        <w:ind w:left="5602" w:hanging="361"/>
      </w:pPr>
      <w:rPr>
        <w:rFonts w:ascii="Symbol" w:hAnsi="Symbol" w:cs="Symbol" w:hint="default"/>
        <w:lang w:val="id-ID" w:eastAsia="en-US" w:bidi="ar-SA"/>
      </w:rPr>
    </w:lvl>
    <w:lvl w:ilvl="6">
      <w:start w:val="0"/>
      <w:numFmt w:val="bullet"/>
      <w:lvlText w:val=""/>
      <w:lvlJc w:val="left"/>
      <w:pPr>
        <w:tabs>
          <w:tab w:val="num" w:pos="0"/>
        </w:tabs>
        <w:ind w:left="6522" w:hanging="361"/>
      </w:pPr>
      <w:rPr>
        <w:rFonts w:ascii="Symbol" w:hAnsi="Symbol" w:cs="Symbol" w:hint="default"/>
        <w:lang w:val="id-ID" w:eastAsia="en-US" w:bidi="ar-SA"/>
      </w:rPr>
    </w:lvl>
    <w:lvl w:ilvl="7">
      <w:start w:val="0"/>
      <w:numFmt w:val="bullet"/>
      <w:lvlText w:val=""/>
      <w:lvlJc w:val="left"/>
      <w:pPr>
        <w:tabs>
          <w:tab w:val="num" w:pos="0"/>
        </w:tabs>
        <w:ind w:left="7442" w:hanging="361"/>
      </w:pPr>
      <w:rPr>
        <w:rFonts w:ascii="Symbol" w:hAnsi="Symbol" w:cs="Symbol" w:hint="default"/>
        <w:lang w:val="id-ID" w:eastAsia="en-US" w:bidi="ar-SA"/>
      </w:rPr>
    </w:lvl>
    <w:lvl w:ilvl="8">
      <w:start w:val="0"/>
      <w:numFmt w:val="bullet"/>
      <w:lvlText w:val=""/>
      <w:lvlJc w:val="left"/>
      <w:pPr>
        <w:tabs>
          <w:tab w:val="num" w:pos="0"/>
        </w:tabs>
        <w:ind w:left="8363" w:hanging="361"/>
      </w:pPr>
      <w:rPr>
        <w:rFonts w:ascii="Symbol" w:hAnsi="Symbol" w:cs="Symbol" w:hint="default"/>
        <w:lang w:val="id-ID" w:eastAsia="en-US" w:bidi="ar-SA"/>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8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Times New Roman" w:hAnsi="Times New Roman" w:eastAsia="Times New Roman" w:cs="Times New Roman"/>
      <w:color w:val="auto"/>
      <w:kern w:val="0"/>
      <w:sz w:val="22"/>
      <w:szCs w:val="22"/>
      <w:lang w:val="id-ID" w:eastAsia="en-US" w:bidi="ar-SA"/>
    </w:rPr>
  </w:style>
  <w:style w:type="paragraph" w:styleId="Heading1">
    <w:name w:val="heading 1"/>
    <w:basedOn w:val="Normal"/>
    <w:uiPriority w:val="1"/>
    <w:qFormat/>
    <w:pPr>
      <w:ind w:left="288"/>
      <w:outlineLvl w:val="1"/>
    </w:pPr>
    <w:rPr>
      <w:rFonts w:ascii="Times New Roman" w:hAnsi="Times New Roman" w:eastAsia="Times New Roman" w:cs="Times New Roman"/>
      <w:b/>
      <w:bCs/>
      <w:sz w:val="20"/>
      <w:szCs w:val="20"/>
      <w:lang w:val="id-ID"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uiPriority w:val="1"/>
    <w:qFormat/>
    <w:pPr/>
    <w:rPr>
      <w:rFonts w:ascii="Times New Roman" w:hAnsi="Times New Roman" w:eastAsia="Times New Roman" w:cs="Times New Roman"/>
      <w:sz w:val="20"/>
      <w:szCs w:val="20"/>
      <w:lang w:val="id-ID" w:eastAsia="en-US" w:bidi="ar-SA"/>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uiPriority w:val="1"/>
    <w:qFormat/>
    <w:pPr>
      <w:spacing w:before="60" w:after="0"/>
      <w:ind w:left="682" w:right="667"/>
      <w:jc w:val="center"/>
    </w:pPr>
    <w:rPr>
      <w:rFonts w:ascii="Times New Roman" w:hAnsi="Times New Roman" w:eastAsia="Times New Roman" w:cs="Times New Roman"/>
      <w:b/>
      <w:bCs/>
      <w:sz w:val="36"/>
      <w:szCs w:val="36"/>
      <w:lang w:val="id-ID" w:eastAsia="en-US" w:bidi="ar-SA"/>
    </w:rPr>
  </w:style>
  <w:style w:type="paragraph" w:styleId="ListParagraph">
    <w:name w:val="List Paragraph"/>
    <w:basedOn w:val="Normal"/>
    <w:uiPriority w:val="1"/>
    <w:qFormat/>
    <w:pPr>
      <w:ind w:hanging="360" w:left="863"/>
    </w:pPr>
    <w:rPr>
      <w:rFonts w:ascii="Times New Roman" w:hAnsi="Times New Roman" w:eastAsia="Times New Roman" w:cs="Times New Roman"/>
      <w:lang w:val="id-ID" w:eastAsia="en-US" w:bidi="ar-SA"/>
    </w:rPr>
  </w:style>
  <w:style w:type="paragraph" w:styleId="TableParagraph">
    <w:name w:val="Table Paragraph"/>
    <w:basedOn w:val="Normal"/>
    <w:uiPriority w:val="1"/>
    <w:qFormat/>
    <w:pPr>
      <w:ind w:left="28"/>
      <w:jc w:val="center"/>
    </w:pPr>
    <w:rPr>
      <w:rFonts w:ascii="Times New Roman" w:hAnsi="Times New Roman" w:eastAsia="Times New Roman" w:cs="Times New Roman"/>
      <w:lang w:val="id-ID" w:eastAsia="en-US" w:bidi="ar-SA"/>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kadavi2945@student.ub.ac.id"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7</TotalTime>
  <Application>LibreOffice/24.8.5.2$Linux_X86_64 LibreOffice_project/480$Build-2</Application>
  <AppVersion>15.0000</AppVersion>
  <Pages>4</Pages>
  <Words>392</Words>
  <Characters>2520</Characters>
  <CharactersWithSpaces>2864</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2025-03-28T15:03:49Z</dcterms:created>
  <dc:creator/>
  <dc:description/>
  <dc:language>en-US</dc:language>
  <cp:lastModifiedBy/>
  <dcterms:modified xsi:type="dcterms:W3CDTF">2025-03-28T22:45:16Z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2025-03-15T00:00:00Z</vt:filetime>
  </property>
  <property fmtid="{D5CDD505-2E9C-101B-9397-08002B2CF9AE}" pid="3" name="Creator">
    <vt:lpwstr>Microsoft® Word 2016</vt:lpwstr>
  </property>
  <property fmtid="{D5CDD505-2E9C-101B-9397-08002B2CF9AE}" pid="4" name="LastSaved">
    <vt:filetime>2025-03-28T00:00:00Z</vt:filetime>
  </property>
  <property fmtid="{D5CDD505-2E9C-101B-9397-08002B2CF9AE}" pid="5" name="Producer">
    <vt:lpwstr>www.ilovepdf.com</vt:lpwstr>
  </property>
</Properties>
</file>