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7C4A9" w14:textId="337354D1" w:rsidR="00EE6283" w:rsidRDefault="00EE6283" w:rsidP="00EE6283">
      <w:pPr>
        <w:pStyle w:val="Heading2"/>
        <w:rPr>
          <w:color w:val="351C75"/>
        </w:rPr>
      </w:pPr>
      <w:r>
        <w:rPr>
          <w:color w:val="351C75"/>
        </w:rPr>
        <w:t>Individually</w:t>
      </w:r>
      <w:r>
        <w:rPr>
          <w:noProof/>
        </w:rPr>
        <w:drawing>
          <wp:anchor distT="114300" distB="114300" distL="114300" distR="114300" simplePos="0" relativeHeight="251658240" behindDoc="0" locked="0" layoutInCell="1" allowOverlap="1" wp14:anchorId="6C1AF221" wp14:editId="1797BE7C">
            <wp:simplePos x="0" y="0"/>
            <wp:positionH relativeFrom="column">
              <wp:posOffset>-200025</wp:posOffset>
            </wp:positionH>
            <wp:positionV relativeFrom="paragraph">
              <wp:posOffset>180975</wp:posOffset>
            </wp:positionV>
            <wp:extent cx="438150" cy="93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 cy="933450"/>
                    </a:xfrm>
                    <a:prstGeom prst="rect">
                      <a:avLst/>
                    </a:prstGeom>
                    <a:noFill/>
                  </pic:spPr>
                </pic:pic>
              </a:graphicData>
            </a:graphic>
            <wp14:sizeRelH relativeFrom="page">
              <wp14:pctWidth>0</wp14:pctWidth>
            </wp14:sizeRelH>
            <wp14:sizeRelV relativeFrom="page">
              <wp14:pctHeight>0</wp14:pctHeight>
            </wp14:sizeRelV>
          </wp:anchor>
        </w:drawing>
      </w:r>
    </w:p>
    <w:p w14:paraId="6AD07E27" w14:textId="77777777" w:rsidR="00EE6283" w:rsidRDefault="00EE6283" w:rsidP="00EE6283">
      <w:pPr>
        <w:rPr>
          <w:sz w:val="2"/>
          <w:szCs w:val="2"/>
        </w:rPr>
      </w:pPr>
    </w:p>
    <w:p w14:paraId="5B849A8C" w14:textId="77777777" w:rsidR="00EE6283" w:rsidRDefault="00EE6283" w:rsidP="00EE6283">
      <w:pPr>
        <w:spacing w:after="0" w:line="240" w:lineRule="auto"/>
      </w:pPr>
      <w:r>
        <w:rPr>
          <w:b/>
        </w:rPr>
        <w:t>1.</w:t>
      </w:r>
      <w:r>
        <w:t xml:space="preserve"> </w:t>
      </w:r>
      <w:r>
        <w:rPr>
          <w:b/>
        </w:rPr>
        <w:t>Using your feature list,</w:t>
      </w:r>
      <w:r>
        <w:t xml:space="preserve"> identify where information cards may be helpful. </w:t>
      </w:r>
    </w:p>
    <w:p w14:paraId="0929DAC8" w14:textId="77777777" w:rsidR="00EE6283" w:rsidRDefault="00EE6283" w:rsidP="00EE6283">
      <w:pPr>
        <w:spacing w:after="0" w:line="240" w:lineRule="auto"/>
      </w:pPr>
      <w:r>
        <w:t>2. Design and build an information card component.</w:t>
      </w:r>
    </w:p>
    <w:p w14:paraId="25BAF00B" w14:textId="77777777" w:rsidR="00EE6283" w:rsidRDefault="00EE6283" w:rsidP="00EE6283">
      <w:pPr>
        <w:spacing w:after="0" w:line="240" w:lineRule="auto"/>
      </w:pPr>
      <w:r>
        <w:t>3. Demonstrate your information card component using content from your page.</w:t>
      </w:r>
    </w:p>
    <w:p w14:paraId="0F97911E" w14:textId="77777777" w:rsidR="00EE6283" w:rsidRDefault="00EE6283" w:rsidP="00EE6283">
      <w:pPr>
        <w:spacing w:after="0" w:line="240" w:lineRule="auto"/>
      </w:pPr>
      <w:r>
        <w:t>4. Commit to your team Bitbucket repository in a folder with your name</w:t>
      </w:r>
    </w:p>
    <w:p w14:paraId="44A6EB70" w14:textId="77777777" w:rsidR="00EE6283" w:rsidRDefault="00EE6283" w:rsidP="00EE6283">
      <w:pPr>
        <w:spacing w:after="0" w:line="240" w:lineRule="auto"/>
      </w:pPr>
      <w:r>
        <w:t xml:space="preserve">Submit to </w:t>
      </w:r>
      <w:proofErr w:type="spellStart"/>
      <w:r>
        <w:t>Learnline</w:t>
      </w:r>
      <w:proofErr w:type="spellEnd"/>
      <w:r>
        <w:t xml:space="preserve"> </w:t>
      </w:r>
    </w:p>
    <w:p w14:paraId="19F0BA06" w14:textId="77777777" w:rsidR="00F023C2" w:rsidRDefault="00F023C2"/>
    <w:p w14:paraId="093DB7AE" w14:textId="045B45F5" w:rsidR="00635125" w:rsidRDefault="00F023C2">
      <w:r>
        <w:t>As I am working on creating an appointment Booking Application. There are many features that I would like to add in the application. The features are given below:</w:t>
      </w:r>
    </w:p>
    <w:p w14:paraId="1A718EF8" w14:textId="219BAB9B" w:rsidR="00F023C2" w:rsidRDefault="00F023C2" w:rsidP="00F023C2">
      <w:pPr>
        <w:numPr>
          <w:ilvl w:val="0"/>
          <w:numId w:val="1"/>
        </w:numPr>
        <w:spacing w:after="0" w:line="240" w:lineRule="auto"/>
        <w:rPr>
          <w:color w:val="000000"/>
          <w:shd w:val="clear" w:color="auto" w:fill="FFFFFF"/>
        </w:rPr>
      </w:pPr>
      <w:bookmarkStart w:id="0" w:name="_Hlk98861532"/>
      <w:r>
        <w:rPr>
          <w:color w:val="000000"/>
          <w:shd w:val="clear" w:color="auto" w:fill="FFFFFF"/>
        </w:rPr>
        <w:t>Options for users for picking their preferred doctors.</w:t>
      </w:r>
    </w:p>
    <w:p w14:paraId="6C1312DA" w14:textId="59488D15" w:rsidR="001B4047" w:rsidRDefault="001B4047" w:rsidP="00F023C2">
      <w:pPr>
        <w:numPr>
          <w:ilvl w:val="0"/>
          <w:numId w:val="1"/>
        </w:numPr>
        <w:spacing w:after="0" w:line="240" w:lineRule="auto"/>
        <w:rPr>
          <w:color w:val="000000"/>
          <w:shd w:val="clear" w:color="auto" w:fill="FFFFFF"/>
        </w:rPr>
      </w:pPr>
      <w:r>
        <w:rPr>
          <w:color w:val="000000"/>
          <w:shd w:val="clear" w:color="auto" w:fill="FFFFFF"/>
        </w:rPr>
        <w:t>User can see doctors working hours and availability.</w:t>
      </w:r>
    </w:p>
    <w:p w14:paraId="11868D20" w14:textId="77777777" w:rsidR="00F023C2" w:rsidRDefault="00F023C2" w:rsidP="00F023C2">
      <w:pPr>
        <w:numPr>
          <w:ilvl w:val="0"/>
          <w:numId w:val="1"/>
        </w:numPr>
        <w:spacing w:after="0" w:line="240" w:lineRule="auto"/>
        <w:rPr>
          <w:color w:val="000000"/>
          <w:shd w:val="clear" w:color="auto" w:fill="FFFFFF"/>
        </w:rPr>
      </w:pPr>
      <w:bookmarkStart w:id="1" w:name="_Hlk98861583"/>
      <w:bookmarkEnd w:id="0"/>
      <w:r>
        <w:rPr>
          <w:color w:val="000000"/>
          <w:shd w:val="clear" w:color="auto" w:fill="FFFFFF"/>
        </w:rPr>
        <w:t>Users can select any time unless it collides with other time.</w:t>
      </w:r>
    </w:p>
    <w:p w14:paraId="71E0AD9C" w14:textId="77777777" w:rsidR="00F023C2" w:rsidRDefault="00F023C2" w:rsidP="00F023C2">
      <w:pPr>
        <w:numPr>
          <w:ilvl w:val="0"/>
          <w:numId w:val="1"/>
        </w:numPr>
        <w:spacing w:after="0" w:line="240" w:lineRule="auto"/>
        <w:rPr>
          <w:color w:val="000000"/>
          <w:shd w:val="clear" w:color="auto" w:fill="FFFFFF"/>
        </w:rPr>
      </w:pPr>
      <w:r>
        <w:rPr>
          <w:color w:val="000000"/>
          <w:shd w:val="clear" w:color="auto" w:fill="FFFFFF"/>
        </w:rPr>
        <w:t>Users will be able to pay from their device.</w:t>
      </w:r>
    </w:p>
    <w:p w14:paraId="53712139" w14:textId="77777777" w:rsidR="00F023C2" w:rsidRDefault="00F023C2" w:rsidP="00F023C2">
      <w:pPr>
        <w:numPr>
          <w:ilvl w:val="0"/>
          <w:numId w:val="1"/>
        </w:numPr>
        <w:spacing w:after="0" w:line="240" w:lineRule="auto"/>
        <w:rPr>
          <w:color w:val="000000"/>
          <w:shd w:val="clear" w:color="auto" w:fill="FFFFFF"/>
        </w:rPr>
      </w:pPr>
      <w:r>
        <w:rPr>
          <w:color w:val="000000"/>
          <w:shd w:val="clear" w:color="auto" w:fill="FFFFFF"/>
        </w:rPr>
        <w:t>Users can also book appointment for specialist.</w:t>
      </w:r>
    </w:p>
    <w:p w14:paraId="361462BF" w14:textId="77777777" w:rsidR="00F023C2" w:rsidRDefault="00F023C2" w:rsidP="00F023C2">
      <w:pPr>
        <w:numPr>
          <w:ilvl w:val="0"/>
          <w:numId w:val="1"/>
        </w:numPr>
        <w:spacing w:after="0" w:line="240" w:lineRule="auto"/>
        <w:rPr>
          <w:color w:val="000000"/>
          <w:shd w:val="clear" w:color="auto" w:fill="FFFFFF"/>
        </w:rPr>
      </w:pPr>
      <w:r>
        <w:rPr>
          <w:color w:val="000000"/>
          <w:shd w:val="clear" w:color="auto" w:fill="FFFFFF"/>
        </w:rPr>
        <w:t>Users can be able to call to all the emergency numbers when in need.</w:t>
      </w:r>
    </w:p>
    <w:p w14:paraId="471D0776" w14:textId="77777777" w:rsidR="00F023C2" w:rsidRDefault="00F023C2" w:rsidP="00F023C2">
      <w:pPr>
        <w:numPr>
          <w:ilvl w:val="0"/>
          <w:numId w:val="1"/>
        </w:numPr>
        <w:spacing w:after="0" w:line="240" w:lineRule="auto"/>
        <w:rPr>
          <w:color w:val="000000"/>
          <w:shd w:val="clear" w:color="auto" w:fill="FFFFFF"/>
        </w:rPr>
      </w:pPr>
      <w:r>
        <w:rPr>
          <w:color w:val="000000"/>
          <w:shd w:val="clear" w:color="auto" w:fill="FFFFFF"/>
        </w:rPr>
        <w:t>Users can also create and login to their own account.</w:t>
      </w:r>
    </w:p>
    <w:p w14:paraId="3FB41E0C" w14:textId="0804C034" w:rsidR="00F023C2" w:rsidRPr="00D636A5" w:rsidRDefault="00D636A5" w:rsidP="00F023C2">
      <w:pPr>
        <w:numPr>
          <w:ilvl w:val="0"/>
          <w:numId w:val="1"/>
        </w:numPr>
        <w:spacing w:after="0" w:line="240" w:lineRule="auto"/>
        <w:rPr>
          <w:color w:val="000000"/>
          <w:shd w:val="clear" w:color="auto" w:fill="FFFFFF"/>
        </w:rPr>
      </w:pPr>
      <w:r w:rsidRPr="00D636A5">
        <w:rPr>
          <w:color w:val="000000"/>
          <w:shd w:val="clear" w:color="auto" w:fill="FFFFFF"/>
        </w:rPr>
        <w:t xml:space="preserve">Users can consult with the doctors </w:t>
      </w:r>
      <w:r>
        <w:rPr>
          <w:color w:val="000000"/>
          <w:shd w:val="clear" w:color="auto" w:fill="FFFFFF"/>
        </w:rPr>
        <w:t xml:space="preserve">through video call </w:t>
      </w:r>
      <w:r w:rsidRPr="00D636A5">
        <w:rPr>
          <w:color w:val="000000"/>
          <w:shd w:val="clear" w:color="auto" w:fill="FFFFFF"/>
        </w:rPr>
        <w:t>using this application</w:t>
      </w:r>
    </w:p>
    <w:p w14:paraId="49D178F9" w14:textId="041AB676" w:rsidR="00436DE2" w:rsidRDefault="00436DE2" w:rsidP="00436DE2">
      <w:pPr>
        <w:spacing w:after="0" w:line="240" w:lineRule="auto"/>
        <w:rPr>
          <w:color w:val="000000"/>
          <w:shd w:val="clear" w:color="auto" w:fill="FFFFFF"/>
        </w:rPr>
      </w:pPr>
    </w:p>
    <w:p w14:paraId="65579F43" w14:textId="77777777" w:rsidR="00D01A92" w:rsidRDefault="00D01A92" w:rsidP="00436DE2">
      <w:pPr>
        <w:spacing w:after="0" w:line="240" w:lineRule="auto"/>
        <w:rPr>
          <w:color w:val="000000"/>
          <w:shd w:val="clear" w:color="auto" w:fill="FFFFFF"/>
        </w:rPr>
      </w:pPr>
    </w:p>
    <w:p w14:paraId="3DE0E510" w14:textId="77777777" w:rsidR="00D01A92" w:rsidRDefault="00D01A92" w:rsidP="00436DE2">
      <w:pPr>
        <w:spacing w:after="0" w:line="240" w:lineRule="auto"/>
        <w:rPr>
          <w:color w:val="000000"/>
          <w:shd w:val="clear" w:color="auto" w:fill="FFFFFF"/>
        </w:rPr>
      </w:pPr>
    </w:p>
    <w:p w14:paraId="342CAD11" w14:textId="6D85B796" w:rsidR="00436DE2" w:rsidRDefault="00436DE2" w:rsidP="00436DE2">
      <w:pPr>
        <w:spacing w:after="0" w:line="240" w:lineRule="auto"/>
        <w:rPr>
          <w:color w:val="000000"/>
          <w:shd w:val="clear" w:color="auto" w:fill="FFFFFF"/>
        </w:rPr>
      </w:pPr>
      <w:r>
        <w:rPr>
          <w:color w:val="000000"/>
          <w:shd w:val="clear" w:color="auto" w:fill="FFFFFF"/>
        </w:rPr>
        <w:t xml:space="preserve">Among all the feature list we can use Information cards in the following </w:t>
      </w:r>
      <w:proofErr w:type="gramStart"/>
      <w:r>
        <w:rPr>
          <w:color w:val="000000"/>
          <w:shd w:val="clear" w:color="auto" w:fill="FFFFFF"/>
        </w:rPr>
        <w:t>features:-</w:t>
      </w:r>
      <w:proofErr w:type="gramEnd"/>
    </w:p>
    <w:p w14:paraId="0FD683B8" w14:textId="3D20DCA6" w:rsidR="00436DE2" w:rsidRDefault="00436DE2" w:rsidP="00436DE2">
      <w:pPr>
        <w:pStyle w:val="ListParagraph"/>
        <w:numPr>
          <w:ilvl w:val="0"/>
          <w:numId w:val="2"/>
        </w:numPr>
        <w:spacing w:after="0" w:line="240" w:lineRule="auto"/>
        <w:rPr>
          <w:color w:val="000000"/>
          <w:shd w:val="clear" w:color="auto" w:fill="FFFFFF"/>
        </w:rPr>
      </w:pPr>
      <w:r w:rsidRPr="000C7172">
        <w:rPr>
          <w:b/>
          <w:bCs/>
          <w:color w:val="000000"/>
          <w:shd w:val="clear" w:color="auto" w:fill="FFFFFF"/>
        </w:rPr>
        <w:t>To show the doctors name and availability</w:t>
      </w:r>
      <w:r>
        <w:rPr>
          <w:color w:val="000000"/>
          <w:shd w:val="clear" w:color="auto" w:fill="FFFFFF"/>
        </w:rPr>
        <w:t>.</w:t>
      </w:r>
    </w:p>
    <w:p w14:paraId="30BDA266" w14:textId="2D54CDB0" w:rsidR="00436DE2" w:rsidRPr="000C7172" w:rsidRDefault="00436DE2" w:rsidP="00436DE2">
      <w:pPr>
        <w:pStyle w:val="ListParagraph"/>
        <w:numPr>
          <w:ilvl w:val="0"/>
          <w:numId w:val="2"/>
        </w:numPr>
        <w:spacing w:after="0" w:line="240" w:lineRule="auto"/>
        <w:rPr>
          <w:b/>
          <w:bCs/>
          <w:color w:val="000000"/>
          <w:shd w:val="clear" w:color="auto" w:fill="FFFFFF"/>
        </w:rPr>
      </w:pPr>
      <w:r w:rsidRPr="000C7172">
        <w:rPr>
          <w:b/>
          <w:bCs/>
          <w:color w:val="000000"/>
          <w:shd w:val="clear" w:color="auto" w:fill="FFFFFF"/>
        </w:rPr>
        <w:t xml:space="preserve">To Pay for the Doctors Fees </w:t>
      </w:r>
      <w:r w:rsidR="00C2416A" w:rsidRPr="000C7172">
        <w:rPr>
          <w:b/>
          <w:bCs/>
          <w:color w:val="000000"/>
          <w:shd w:val="clear" w:color="auto" w:fill="FFFFFF"/>
        </w:rPr>
        <w:t>where the users can see and pay for the fees.</w:t>
      </w:r>
    </w:p>
    <w:p w14:paraId="02524564" w14:textId="77777777" w:rsidR="00436DE2" w:rsidRDefault="00436DE2" w:rsidP="00436DE2">
      <w:pPr>
        <w:spacing w:after="0" w:line="240" w:lineRule="auto"/>
        <w:ind w:left="720"/>
        <w:rPr>
          <w:color w:val="000000"/>
          <w:shd w:val="clear" w:color="auto" w:fill="FFFFFF"/>
        </w:rPr>
      </w:pPr>
    </w:p>
    <w:bookmarkEnd w:id="1"/>
    <w:p w14:paraId="35FB9FC6" w14:textId="77777777" w:rsidR="004A4684" w:rsidRDefault="004A4684"/>
    <w:p w14:paraId="0ED7FB90" w14:textId="77777777" w:rsidR="004A4684" w:rsidRDefault="004A4684"/>
    <w:p w14:paraId="75330267" w14:textId="0B063A29" w:rsidR="004A4684" w:rsidRDefault="004A4684">
      <w:r>
        <w:t xml:space="preserve">The first Image contains a lot of information cards which shows as a grid template. Users can see all the doctors list which appears as an information card so that they can find their preferred doctor in a very short time. It also contains the </w:t>
      </w:r>
      <w:proofErr w:type="gramStart"/>
      <w:r>
        <w:t>doctors</w:t>
      </w:r>
      <w:proofErr w:type="gramEnd"/>
      <w:r>
        <w:t xml:space="preserve"> image which makes it more easier and comfortable f</w:t>
      </w:r>
      <w:r w:rsidR="008D05D2">
        <w:t>or user to find their preferred doctor</w:t>
      </w:r>
    </w:p>
    <w:p w14:paraId="3C977BB4" w14:textId="08C487F1" w:rsidR="00F023C2" w:rsidRDefault="008D05D2">
      <w:r>
        <w:t>In the second image (</w:t>
      </w:r>
      <w:r>
        <w:rPr>
          <w:b/>
          <w:bCs/>
        </w:rPr>
        <w:t xml:space="preserve">Figure 2) </w:t>
      </w:r>
      <w:r w:rsidR="00DB6EC8">
        <w:t xml:space="preserve">we have created </w:t>
      </w:r>
      <w:proofErr w:type="gramStart"/>
      <w:r w:rsidR="00DB6EC8">
        <w:t>an</w:t>
      </w:r>
      <w:proofErr w:type="gramEnd"/>
      <w:r w:rsidR="00DB6EC8">
        <w:t xml:space="preserve"> card with all the relevant information which contains Doctors working days and Doctors picture in an appropriate size so that users can easily recognise their doctor by just seeing the Image. Users will also be able to Book their appointments from this card. Users can also see other doctors by clicking on </w:t>
      </w:r>
      <w:r w:rsidR="00DB6EC8">
        <w:rPr>
          <w:b/>
          <w:bCs/>
        </w:rPr>
        <w:t>see more doctors</w:t>
      </w:r>
      <w:r w:rsidR="004A4684">
        <w:rPr>
          <w:b/>
          <w:bCs/>
        </w:rPr>
        <w:t xml:space="preserve"> (Figure 2)</w:t>
      </w:r>
      <w:r w:rsidR="00DB6EC8">
        <w:t>.</w:t>
      </w:r>
      <w:r w:rsidR="00D01A92">
        <w:t xml:space="preserve"> The image</w:t>
      </w:r>
      <w:r w:rsidR="004A4684">
        <w:t>s</w:t>
      </w:r>
      <w:r w:rsidR="00D01A92">
        <w:t xml:space="preserve"> are attached below:</w:t>
      </w:r>
    </w:p>
    <w:p w14:paraId="2CD1CCFE" w14:textId="08F1E7E7" w:rsidR="004A4684" w:rsidRDefault="004A4684" w:rsidP="008D05D2">
      <w:pPr>
        <w:jc w:val="center"/>
      </w:pPr>
      <w:r>
        <w:rPr>
          <w:noProof/>
        </w:rPr>
        <w:lastRenderedPageBreak/>
        <w:drawing>
          <wp:inline distT="0" distB="0" distL="0" distR="0" wp14:anchorId="4C4E966D" wp14:editId="155531F3">
            <wp:extent cx="2819400" cy="3429000"/>
            <wp:effectExtent l="0" t="0" r="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19400" cy="3429000"/>
                    </a:xfrm>
                    <a:prstGeom prst="rect">
                      <a:avLst/>
                    </a:prstGeom>
                  </pic:spPr>
                </pic:pic>
              </a:graphicData>
            </a:graphic>
          </wp:inline>
        </w:drawing>
      </w:r>
    </w:p>
    <w:p w14:paraId="4C73A177" w14:textId="2C256FF1" w:rsidR="008D05D2" w:rsidRPr="008D05D2" w:rsidRDefault="008D05D2" w:rsidP="008D05D2">
      <w:pPr>
        <w:jc w:val="center"/>
        <w:rPr>
          <w:b/>
          <w:bCs/>
        </w:rPr>
      </w:pPr>
      <w:r>
        <w:rPr>
          <w:b/>
          <w:bCs/>
        </w:rPr>
        <w:t xml:space="preserve">Figure </w:t>
      </w:r>
      <w:proofErr w:type="gramStart"/>
      <w:r>
        <w:rPr>
          <w:b/>
          <w:bCs/>
        </w:rPr>
        <w:t>1 :Doctors</w:t>
      </w:r>
      <w:proofErr w:type="gramEnd"/>
      <w:r>
        <w:rPr>
          <w:b/>
          <w:bCs/>
        </w:rPr>
        <w:t xml:space="preserve"> list card</w:t>
      </w:r>
    </w:p>
    <w:p w14:paraId="540016F3" w14:textId="17B30E3C" w:rsidR="00D01A92" w:rsidRDefault="00D01A92" w:rsidP="00D01A92">
      <w:pPr>
        <w:jc w:val="center"/>
      </w:pPr>
      <w:r>
        <w:rPr>
          <w:noProof/>
        </w:rPr>
        <w:drawing>
          <wp:inline distT="0" distB="0" distL="0" distR="0" wp14:anchorId="522D648E" wp14:editId="4580EB54">
            <wp:extent cx="2506980" cy="3863340"/>
            <wp:effectExtent l="0" t="0" r="7620" b="381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09164" cy="3866706"/>
                    </a:xfrm>
                    <a:prstGeom prst="rect">
                      <a:avLst/>
                    </a:prstGeom>
                  </pic:spPr>
                </pic:pic>
              </a:graphicData>
            </a:graphic>
          </wp:inline>
        </w:drawing>
      </w:r>
    </w:p>
    <w:p w14:paraId="4B35DF2D" w14:textId="3874999C" w:rsidR="00D01A92" w:rsidRDefault="00D01A92" w:rsidP="00D01A92">
      <w:pPr>
        <w:jc w:val="center"/>
        <w:rPr>
          <w:b/>
          <w:bCs/>
        </w:rPr>
      </w:pPr>
      <w:r>
        <w:rPr>
          <w:b/>
          <w:bCs/>
        </w:rPr>
        <w:t xml:space="preserve">Figure </w:t>
      </w:r>
      <w:r w:rsidR="008D05D2">
        <w:rPr>
          <w:b/>
          <w:bCs/>
        </w:rPr>
        <w:t>2</w:t>
      </w:r>
      <w:r>
        <w:rPr>
          <w:b/>
          <w:bCs/>
        </w:rPr>
        <w:t>: Doctors card</w:t>
      </w:r>
    </w:p>
    <w:p w14:paraId="6C35D5CD" w14:textId="0794A5DC" w:rsidR="00B37F70" w:rsidRDefault="00B37F70" w:rsidP="00B37F70">
      <w:r>
        <w:lastRenderedPageBreak/>
        <w:t xml:space="preserve"> The third image is the card of payment where users can see clearly how much they need to pay to </w:t>
      </w:r>
      <w:r w:rsidR="00327091">
        <w:t xml:space="preserve">confirm </w:t>
      </w:r>
      <w:r>
        <w:t>the appointment.</w:t>
      </w:r>
      <w:r w:rsidR="00327091">
        <w:t xml:space="preserve"> We have made the amount in red so that it becomes eye </w:t>
      </w:r>
      <w:proofErr w:type="gramStart"/>
      <w:r w:rsidR="00327091">
        <w:t>catchy</w:t>
      </w:r>
      <w:proofErr w:type="gramEnd"/>
      <w:r w:rsidR="00327091">
        <w:t xml:space="preserve"> and we have also highlighted the department of the doctors in red so that users can find it easy </w:t>
      </w:r>
      <w:r w:rsidR="00846B93">
        <w:t>to look for their preferred doctor’s degree.</w:t>
      </w:r>
      <w:r w:rsidR="006A6519">
        <w:t xml:space="preserve"> We have also added search option to the top so that users can easily search by their </w:t>
      </w:r>
      <w:proofErr w:type="gramStart"/>
      <w:r w:rsidR="006A6519">
        <w:t>doctors</w:t>
      </w:r>
      <w:proofErr w:type="gramEnd"/>
      <w:r w:rsidR="006A6519">
        <w:t xml:space="preserve"> name or department if they change their mind while paying. I have coloured the search bar black so that the payment amount remains eye catchy.</w:t>
      </w:r>
    </w:p>
    <w:p w14:paraId="2340172C" w14:textId="6CC5CA33" w:rsidR="00B37F70" w:rsidRDefault="00B37F70" w:rsidP="00B37F70"/>
    <w:p w14:paraId="7AEAF0D9" w14:textId="5F98DC97" w:rsidR="00B37F70" w:rsidRDefault="00B37F70" w:rsidP="00B37F70">
      <w:pPr>
        <w:jc w:val="center"/>
      </w:pPr>
      <w:r>
        <w:rPr>
          <w:noProof/>
        </w:rPr>
        <w:drawing>
          <wp:inline distT="0" distB="0" distL="0" distR="0" wp14:anchorId="556543CE" wp14:editId="01B91825">
            <wp:extent cx="2773680" cy="5334000"/>
            <wp:effectExtent l="0" t="0" r="7620" b="0"/>
            <wp:docPr id="5" name="Picture 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ebsi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73680" cy="5334000"/>
                    </a:xfrm>
                    <a:prstGeom prst="rect">
                      <a:avLst/>
                    </a:prstGeom>
                  </pic:spPr>
                </pic:pic>
              </a:graphicData>
            </a:graphic>
          </wp:inline>
        </w:drawing>
      </w:r>
    </w:p>
    <w:p w14:paraId="0653886B" w14:textId="5C8855E4" w:rsidR="00A267A1" w:rsidRDefault="00A267A1" w:rsidP="00B37F70">
      <w:pPr>
        <w:jc w:val="center"/>
        <w:rPr>
          <w:b/>
          <w:bCs/>
        </w:rPr>
      </w:pPr>
      <w:r>
        <w:rPr>
          <w:b/>
          <w:bCs/>
        </w:rPr>
        <w:t xml:space="preserve">Figure 3: </w:t>
      </w:r>
      <w:r w:rsidR="000A234E">
        <w:rPr>
          <w:b/>
          <w:bCs/>
        </w:rPr>
        <w:t>Payment Card</w:t>
      </w:r>
    </w:p>
    <w:p w14:paraId="7553F95F" w14:textId="3192A0C8" w:rsidR="006A6519" w:rsidRDefault="006A6519" w:rsidP="006A6519"/>
    <w:p w14:paraId="612EE874" w14:textId="08243637" w:rsidR="006A6519" w:rsidRPr="006A6519" w:rsidRDefault="006A6519" w:rsidP="006A6519">
      <w:r>
        <w:rPr>
          <w:b/>
          <w:bCs/>
        </w:rPr>
        <w:lastRenderedPageBreak/>
        <w:t xml:space="preserve">In Figure 4: </w:t>
      </w:r>
      <w:r>
        <w:t xml:space="preserve"> I’ve coloured the title in light Blue. The image contains most </w:t>
      </w:r>
      <w:proofErr w:type="gramStart"/>
      <w:r>
        <w:t>portion  of</w:t>
      </w:r>
      <w:proofErr w:type="gramEnd"/>
      <w:r>
        <w:t xml:space="preserve"> the screen as users can see if they are calling to their preferred doctor or not. Users will be able to call the doctors through </w:t>
      </w:r>
      <w:r w:rsidR="006E0A96">
        <w:t xml:space="preserve">video or audio </w:t>
      </w:r>
      <w:proofErr w:type="gramStart"/>
      <w:r w:rsidR="006E0A96">
        <w:t>both .</w:t>
      </w:r>
      <w:proofErr w:type="gramEnd"/>
      <w:r w:rsidR="006E0A96">
        <w:t xml:space="preserve"> the icon for the calling options is blue so that it looks stylish and eye catchy.</w:t>
      </w:r>
    </w:p>
    <w:p w14:paraId="353DF725" w14:textId="253F07A2" w:rsidR="001F2122" w:rsidRDefault="001F2122" w:rsidP="00B37F70">
      <w:pPr>
        <w:jc w:val="center"/>
        <w:rPr>
          <w:b/>
          <w:bCs/>
        </w:rPr>
      </w:pPr>
    </w:p>
    <w:p w14:paraId="7E14865F" w14:textId="444CD54F" w:rsidR="001F2122" w:rsidRDefault="001F2122" w:rsidP="00B37F70">
      <w:pPr>
        <w:jc w:val="center"/>
        <w:rPr>
          <w:b/>
          <w:bCs/>
        </w:rPr>
      </w:pPr>
      <w:r>
        <w:rPr>
          <w:b/>
          <w:bCs/>
          <w:noProof/>
        </w:rPr>
        <w:drawing>
          <wp:inline distT="0" distB="0" distL="0" distR="0" wp14:anchorId="5725D927" wp14:editId="2B4665C8">
            <wp:extent cx="2887980" cy="4465320"/>
            <wp:effectExtent l="0" t="0" r="762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87980" cy="4465320"/>
                    </a:xfrm>
                    <a:prstGeom prst="rect">
                      <a:avLst/>
                    </a:prstGeom>
                  </pic:spPr>
                </pic:pic>
              </a:graphicData>
            </a:graphic>
          </wp:inline>
        </w:drawing>
      </w:r>
    </w:p>
    <w:p w14:paraId="52A004CD" w14:textId="4EA24E38" w:rsidR="001F2122" w:rsidRPr="001F2122" w:rsidRDefault="001F2122" w:rsidP="00B37F70">
      <w:pPr>
        <w:jc w:val="center"/>
        <w:rPr>
          <w:b/>
          <w:bCs/>
        </w:rPr>
      </w:pPr>
      <w:r>
        <w:rPr>
          <w:b/>
          <w:bCs/>
        </w:rPr>
        <w:t>Figure 4: Calling Card</w:t>
      </w:r>
    </w:p>
    <w:sectPr w:rsidR="001F2122" w:rsidRPr="001F2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7448F" w14:textId="77777777" w:rsidR="00286AC6" w:rsidRDefault="00286AC6" w:rsidP="006A6519">
      <w:pPr>
        <w:spacing w:after="0" w:line="240" w:lineRule="auto"/>
      </w:pPr>
      <w:r>
        <w:separator/>
      </w:r>
    </w:p>
  </w:endnote>
  <w:endnote w:type="continuationSeparator" w:id="0">
    <w:p w14:paraId="41D3A365" w14:textId="77777777" w:rsidR="00286AC6" w:rsidRDefault="00286AC6" w:rsidP="006A6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1F400" w14:textId="77777777" w:rsidR="00286AC6" w:rsidRDefault="00286AC6" w:rsidP="006A6519">
      <w:pPr>
        <w:spacing w:after="0" w:line="240" w:lineRule="auto"/>
      </w:pPr>
      <w:r>
        <w:separator/>
      </w:r>
    </w:p>
  </w:footnote>
  <w:footnote w:type="continuationSeparator" w:id="0">
    <w:p w14:paraId="6EEF569E" w14:textId="77777777" w:rsidR="00286AC6" w:rsidRDefault="00286AC6" w:rsidP="006A6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C810E9"/>
    <w:multiLevelType w:val="hybridMultilevel"/>
    <w:tmpl w:val="F856B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3112D6"/>
    <w:multiLevelType w:val="hybridMultilevel"/>
    <w:tmpl w:val="A12CB98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2079357891">
    <w:abstractNumId w:val="0"/>
  </w:num>
  <w:num w:numId="2" w16cid:durableId="1553690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83"/>
    <w:rsid w:val="000A234E"/>
    <w:rsid w:val="000C7172"/>
    <w:rsid w:val="001B4047"/>
    <w:rsid w:val="001F2122"/>
    <w:rsid w:val="00286AC6"/>
    <w:rsid w:val="00327091"/>
    <w:rsid w:val="00436DE2"/>
    <w:rsid w:val="004A4684"/>
    <w:rsid w:val="00635125"/>
    <w:rsid w:val="006A6519"/>
    <w:rsid w:val="006E0A96"/>
    <w:rsid w:val="007D283F"/>
    <w:rsid w:val="00846B93"/>
    <w:rsid w:val="008D05D2"/>
    <w:rsid w:val="00A267A1"/>
    <w:rsid w:val="00B37F70"/>
    <w:rsid w:val="00C2416A"/>
    <w:rsid w:val="00D01A92"/>
    <w:rsid w:val="00D636A5"/>
    <w:rsid w:val="00DB6EC8"/>
    <w:rsid w:val="00EE6283"/>
    <w:rsid w:val="00F0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287"/>
  <w15:chartTrackingRefBased/>
  <w15:docId w15:val="{925213A5-E813-47BE-BFCB-03CCB0A5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283"/>
    <w:pPr>
      <w:spacing w:after="200" w:line="276" w:lineRule="auto"/>
    </w:pPr>
    <w:rPr>
      <w:rFonts w:ascii="Calibri" w:eastAsia="Calibri" w:hAnsi="Calibri" w:cs="Calibri"/>
      <w:lang w:val="en-AU" w:eastAsia="en-GB"/>
    </w:rPr>
  </w:style>
  <w:style w:type="paragraph" w:styleId="Heading2">
    <w:name w:val="heading 2"/>
    <w:basedOn w:val="Normal"/>
    <w:next w:val="Normal"/>
    <w:link w:val="Heading2Char"/>
    <w:uiPriority w:val="9"/>
    <w:semiHidden/>
    <w:unhideWhenUsed/>
    <w:qFormat/>
    <w:rsid w:val="00EE6283"/>
    <w:pPr>
      <w:keepNext/>
      <w:keepLines/>
      <w:spacing w:before="200" w:after="0"/>
      <w:outlineLvl w:val="1"/>
    </w:pPr>
    <w:rPr>
      <w:rFonts w:ascii="Cambria" w:eastAsia="Cambria" w:hAnsi="Cambria" w:cs="Cambria"/>
      <w:b/>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E6283"/>
    <w:rPr>
      <w:rFonts w:ascii="Cambria" w:eastAsia="Cambria" w:hAnsi="Cambria" w:cs="Cambria"/>
      <w:b/>
      <w:color w:val="4F81BD"/>
      <w:sz w:val="26"/>
      <w:szCs w:val="26"/>
      <w:lang w:val="en-AU" w:eastAsia="en-GB"/>
    </w:rPr>
  </w:style>
  <w:style w:type="paragraph" w:styleId="ListParagraph">
    <w:name w:val="List Paragraph"/>
    <w:basedOn w:val="Normal"/>
    <w:uiPriority w:val="34"/>
    <w:qFormat/>
    <w:rsid w:val="00436DE2"/>
    <w:pPr>
      <w:ind w:left="720"/>
      <w:contextualSpacing/>
    </w:pPr>
  </w:style>
  <w:style w:type="paragraph" w:styleId="Header">
    <w:name w:val="header"/>
    <w:basedOn w:val="Normal"/>
    <w:link w:val="HeaderChar"/>
    <w:uiPriority w:val="99"/>
    <w:unhideWhenUsed/>
    <w:rsid w:val="006A6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519"/>
    <w:rPr>
      <w:rFonts w:ascii="Calibri" w:eastAsia="Calibri" w:hAnsi="Calibri" w:cs="Calibri"/>
      <w:lang w:val="en-AU" w:eastAsia="en-GB"/>
    </w:rPr>
  </w:style>
  <w:style w:type="paragraph" w:styleId="Footer">
    <w:name w:val="footer"/>
    <w:basedOn w:val="Normal"/>
    <w:link w:val="FooterChar"/>
    <w:uiPriority w:val="99"/>
    <w:unhideWhenUsed/>
    <w:rsid w:val="006A65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519"/>
    <w:rPr>
      <w:rFonts w:ascii="Calibri" w:eastAsia="Calibri" w:hAnsi="Calibri" w:cs="Calibri"/>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9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4</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Kawser Sarker</dc:creator>
  <cp:keywords/>
  <dc:description/>
  <cp:lastModifiedBy>Md Kawser Sarker</cp:lastModifiedBy>
  <cp:revision>9</cp:revision>
  <dcterms:created xsi:type="dcterms:W3CDTF">2022-04-16T02:06:00Z</dcterms:created>
  <dcterms:modified xsi:type="dcterms:W3CDTF">2022-04-16T07:21:00Z</dcterms:modified>
</cp:coreProperties>
</file>