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DA99" w14:textId="2A7538FB" w:rsidR="00105662" w:rsidRDefault="00BD7402" w:rsidP="00BD7402">
      <w:pPr>
        <w:jc w:val="center"/>
        <w:rPr>
          <w:b/>
          <w:sz w:val="44"/>
          <w:szCs w:val="44"/>
        </w:rPr>
      </w:pPr>
      <w:r w:rsidRPr="00C410A9">
        <w:rPr>
          <w:b/>
          <w:sz w:val="44"/>
          <w:szCs w:val="44"/>
        </w:rPr>
        <w:t>A</w:t>
      </w:r>
      <w:r w:rsidR="00C410A9" w:rsidRPr="00C410A9">
        <w:rPr>
          <w:b/>
          <w:sz w:val="44"/>
          <w:szCs w:val="44"/>
        </w:rPr>
        <w:t>SSIGNMENT</w:t>
      </w:r>
      <w:r w:rsidRPr="00C410A9">
        <w:rPr>
          <w:b/>
          <w:sz w:val="44"/>
          <w:szCs w:val="44"/>
        </w:rPr>
        <w:t xml:space="preserve"> # 0</w:t>
      </w:r>
      <w:r w:rsidR="00C410A9" w:rsidRPr="00C410A9">
        <w:rPr>
          <w:b/>
          <w:sz w:val="44"/>
          <w:szCs w:val="44"/>
        </w:rPr>
        <w:t>1</w:t>
      </w:r>
    </w:p>
    <w:p w14:paraId="6E17B6D1" w14:textId="1ECD74A0" w:rsidR="00C410A9" w:rsidRDefault="00C410A9" w:rsidP="00BD7402">
      <w:pPr>
        <w:jc w:val="center"/>
        <w:rPr>
          <w:b/>
          <w:sz w:val="44"/>
          <w:szCs w:val="44"/>
        </w:rPr>
      </w:pPr>
    </w:p>
    <w:p w14:paraId="4AFFEBFA" w14:textId="2AB26347" w:rsidR="00C410A9" w:rsidRDefault="00C410A9" w:rsidP="00C410A9">
      <w:pPr>
        <w:rPr>
          <w:b/>
          <w:sz w:val="28"/>
          <w:szCs w:val="28"/>
        </w:rPr>
      </w:pPr>
      <w:r>
        <w:rPr>
          <w:b/>
          <w:sz w:val="28"/>
          <w:szCs w:val="28"/>
        </w:rPr>
        <w:t>Q#1: Explain the Box and Whisker plot with examples.</w:t>
      </w:r>
    </w:p>
    <w:p w14:paraId="18975FCE" w14:textId="41B0E7D1" w:rsidR="00C410A9" w:rsidRDefault="00C410A9" w:rsidP="00C410A9">
      <w:pPr>
        <w:rPr>
          <w:b/>
          <w:sz w:val="28"/>
          <w:szCs w:val="28"/>
        </w:rPr>
      </w:pPr>
      <w:r>
        <w:rPr>
          <w:b/>
          <w:sz w:val="28"/>
          <w:szCs w:val="28"/>
        </w:rPr>
        <w:t>Q#2: Explain the following terms with graphs</w:t>
      </w:r>
    </w:p>
    <w:p w14:paraId="3ABA0695" w14:textId="13B9E669" w:rsidR="00C410A9" w:rsidRDefault="00C410A9" w:rsidP="00C410A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Bell shaped curve</w:t>
      </w:r>
    </w:p>
    <w:p w14:paraId="5DC90E1A" w14:textId="7594BC4A" w:rsidR="00C410A9" w:rsidRDefault="00C410A9" w:rsidP="00C410A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Symmetric distribution</w:t>
      </w:r>
    </w:p>
    <w:p w14:paraId="66085D63" w14:textId="7DEFA692" w:rsidR="00C410A9" w:rsidRPr="00C410A9" w:rsidRDefault="00C410A9" w:rsidP="00C410A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Skewed distribution</w:t>
      </w:r>
    </w:p>
    <w:sectPr w:rsidR="00C410A9" w:rsidRPr="00C41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991"/>
    <w:multiLevelType w:val="hybridMultilevel"/>
    <w:tmpl w:val="1182E8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B183A"/>
    <w:multiLevelType w:val="hybridMultilevel"/>
    <w:tmpl w:val="1CAC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402"/>
    <w:rsid w:val="00105662"/>
    <w:rsid w:val="00382B0C"/>
    <w:rsid w:val="00570ECC"/>
    <w:rsid w:val="00775E1F"/>
    <w:rsid w:val="008E2058"/>
    <w:rsid w:val="00AF0D8E"/>
    <w:rsid w:val="00BD7402"/>
    <w:rsid w:val="00C4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58DB"/>
  <w15:chartTrackingRefBased/>
  <w15:docId w15:val="{DBB1A4C2-C226-4D68-913F-AF0CF09F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Asia Anjum</dc:creator>
  <cp:keywords/>
  <dc:description/>
  <cp:lastModifiedBy>Muhammad Akhlaq Farooq</cp:lastModifiedBy>
  <cp:revision>2</cp:revision>
  <dcterms:created xsi:type="dcterms:W3CDTF">2022-03-07T07:08:00Z</dcterms:created>
  <dcterms:modified xsi:type="dcterms:W3CDTF">2022-03-07T07:08:00Z</dcterms:modified>
</cp:coreProperties>
</file>