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B6" w:rsidRPr="004121B5" w:rsidRDefault="00BD77D9" w:rsidP="00BD77D9">
      <w:pPr>
        <w:tabs>
          <w:tab w:val="center" w:pos="4153"/>
          <w:tab w:val="right" w:pos="8306"/>
        </w:tabs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6A13A1"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-314325</wp:posOffset>
                </wp:positionV>
                <wp:extent cx="1784350" cy="304800"/>
                <wp:effectExtent l="9525" t="9525" r="6350" b="952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A1" w:rsidRPr="00FC29E4" w:rsidRDefault="006A13A1" w:rsidP="006A13A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27EB7">
                              <w:rPr>
                                <w:rFonts w:ascii="標楷體" w:eastAsia="標楷體" w:hAnsi="標楷體" w:hint="eastAsia"/>
                              </w:rPr>
                              <w:t>FA-工</w:t>
                            </w:r>
                            <w:r w:rsidR="00BD77D9">
                              <w:rPr>
                                <w:rFonts w:ascii="標楷體" w:eastAsia="標楷體" w:hAnsi="標楷體" w:hint="eastAsia"/>
                              </w:rPr>
                              <w:t>-SOP-0</w:t>
                            </w:r>
                            <w:r w:rsidR="009B471A">
                              <w:rPr>
                                <w:rFonts w:ascii="標楷體" w:eastAsia="標楷體" w:hAnsi="標楷體"/>
                              </w:rPr>
                              <w:t>12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標楷體" w:eastAsia="標楷體" w:hAnsi="標楷體"/>
                              </w:rPr>
                              <w:t>-</w:t>
                            </w:r>
                            <w:r w:rsidRPr="00FC29E4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 w:rsidR="00BD77D9">
                              <w:rPr>
                                <w:rFonts w:ascii="標楷體" w:eastAsia="標楷體" w:hAnsi="標楷體" w:hint="eastAsia"/>
                              </w:rPr>
                              <w:t>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.75pt;margin-top:-24.75pt;width:140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KpMQIAAEQEAAAOAAAAZHJzL2Uyb0RvYy54bWysU12O0zAQfkfiDpbfaZJuy3ajpqtVlyKk&#10;BVZaOIDjOImF/xi7TcplkHjjEBwHcQ0mTlu6wBPCD5bHM/48830zy+teK7IT4KU1Bc0mKSXCcFtJ&#10;0xT0/bvNswUlPjBTMWWNKOheeHq9evpk2blcTG1rVSWAIIjxeecK2obg8iTxvBWa+Yl1wqCztqBZ&#10;QBOapALWIbpWyTRNnyedhcqB5cJ7vL0dnXQV8eta8PC2rr0IRBUUcwtxh7iXw56slixvgLlW8kMa&#10;7B+y0Ewa/PQEdcsCI1uQf0BpycF6W4cJtzqxdS25iDVgNVn6WzUPLXMi1oLkeHeiyf8/WP5mdw9E&#10;VqgdJYZplOjH56/fv30h2cBN53yOIQ/uHobqvLuz/IMnxq5bZhpxA2C7VrAKM4rxyaMHg+HxKSm7&#10;17ZCaLYNNtLU16AHQCSA9FGN/UkN0QfC8TK7XMwu5igaR99FOlukUa6E5cfXDnx4Kawmw6GggGpH&#10;dLa78wGzx9BjSMzeKlltpFLRgKZcKyA7hp2xiWsoGJ/48zBlSFfQq/l0HpEf+fw5RBrX3yC0DNji&#10;SuqCYgm4xqYbaHthqtiAgUk1nvF/ZTCNI3WjBKEv+4Mapa32yCjYsZVx9PDQWvhESYdtXFD/cctA&#10;UKJeGVTlKpvNhr6Pxmx+OUUDzj3luYcZjlAFDZSMx3UYZ2XrQDYt/pRFGoy9QSVrGUkeUh2zOuSN&#10;rRqJPIzVMAvndoz6NfyrnwAAAP//AwBQSwMEFAAGAAgAAAAhAJ+Z+iTaAAAACAEAAA8AAABkcnMv&#10;ZG93bnJldi54bWxMT8tOwzAQvCPxD9YicWsdwkNtiFMhUJE4tumF2yZekkC8jmKnDXw9y6ncZnZG&#10;szP5Zna9OtIYOs8GbpYJKOLa244bA4dyu1iBChHZYu+ZDHxTgE1xeZFjZv2Jd3Tcx0ZJCIcMDbQx&#10;DpnWoW7JYVj6gVi0Dz86jELHRtsRTxLuep0myYN22LF8aHGg55bqr/3kDFRdesCfXfmauPX2Nr7N&#10;5ef0/mLM9dX89Agq0hzPZvirL9WhkE6Vn9gG1Qu/F6OBxd1agOjpKhVQyUUUXeT6/4DiFwAA//8D&#10;AFBLAQItABQABgAIAAAAIQC2gziS/gAAAOEBAAATAAAAAAAAAAAAAAAAAAAAAABbQ29udGVudF9U&#10;eXBlc10ueG1sUEsBAi0AFAAGAAgAAAAhADj9If/WAAAAlAEAAAsAAAAAAAAAAAAAAAAALwEAAF9y&#10;ZWxzLy5yZWxzUEsBAi0AFAAGAAgAAAAhABB7AqkxAgAARAQAAA4AAAAAAAAAAAAAAAAALgIAAGRy&#10;cy9lMm9Eb2MueG1sUEsBAi0AFAAGAAgAAAAhAJ+Z+iTaAAAACAEAAA8AAAAAAAAAAAAAAAAAiwQA&#10;AGRycy9kb3ducmV2LnhtbFBLBQYAAAAABAAEAPMAAACSBQAAAAA=&#10;">
                <v:textbox>
                  <w:txbxContent>
                    <w:p w:rsidR="006A13A1" w:rsidRPr="00FC29E4" w:rsidRDefault="006A13A1" w:rsidP="006A13A1">
                      <w:pPr>
                        <w:rPr>
                          <w:rFonts w:ascii="標楷體" w:eastAsia="標楷體" w:hAnsi="標楷體"/>
                        </w:rPr>
                      </w:pPr>
                      <w:r w:rsidRPr="00427EB7">
                        <w:rPr>
                          <w:rFonts w:ascii="標楷體" w:eastAsia="標楷體" w:hAnsi="標楷體" w:hint="eastAsia"/>
                        </w:rPr>
                        <w:t>FA-工</w:t>
                      </w:r>
                      <w:r w:rsidR="00BD77D9">
                        <w:rPr>
                          <w:rFonts w:ascii="標楷體" w:eastAsia="標楷體" w:hAnsi="標楷體" w:hint="eastAsia"/>
                        </w:rPr>
                        <w:t>-SOP-0</w:t>
                      </w:r>
                      <w:r w:rsidR="009B471A">
                        <w:rPr>
                          <w:rFonts w:ascii="標楷體" w:eastAsia="標楷體" w:hAnsi="標楷體"/>
                        </w:rPr>
                        <w:t>12</w:t>
                      </w:r>
                      <w:bookmarkStart w:id="1" w:name="_GoBack"/>
                      <w:bookmarkEnd w:id="1"/>
                      <w:r>
                        <w:rPr>
                          <w:rFonts w:ascii="標楷體" w:eastAsia="標楷體" w:hAnsi="標楷體"/>
                        </w:rPr>
                        <w:t>-</w:t>
                      </w:r>
                      <w:r w:rsidRPr="00FC29E4">
                        <w:rPr>
                          <w:rFonts w:ascii="標楷體" w:eastAsia="標楷體" w:hAnsi="標楷體" w:hint="eastAsia"/>
                        </w:rPr>
                        <w:t>附件</w:t>
                      </w:r>
                      <w:r w:rsidR="00BD77D9">
                        <w:rPr>
                          <w:rFonts w:ascii="標楷體" w:eastAsia="標楷體" w:hAnsi="標楷體" w:hint="eastAsia"/>
                        </w:rPr>
                        <w:t>三</w:t>
                      </w:r>
                    </w:p>
                  </w:txbxContent>
                </v:textbox>
              </v:rect>
            </w:pict>
          </mc:Fallback>
        </mc:AlternateContent>
      </w:r>
      <w:r w:rsidR="008C5C92" w:rsidRPr="004121B5">
        <w:rPr>
          <w:rFonts w:ascii="標楷體" w:eastAsia="標楷體" w:hAnsi="標楷體" w:hint="eastAsia"/>
          <w:sz w:val="32"/>
          <w:szCs w:val="32"/>
        </w:rPr>
        <w:t>行政院農業委員會漁業署</w:t>
      </w:r>
      <w:r>
        <w:rPr>
          <w:rFonts w:ascii="標楷體" w:eastAsia="標楷體" w:hAnsi="標楷體"/>
          <w:sz w:val="32"/>
          <w:szCs w:val="32"/>
        </w:rPr>
        <w:tab/>
      </w:r>
    </w:p>
    <w:p w:rsidR="008C5C92" w:rsidRPr="004121B5" w:rsidRDefault="008C5C92" w:rsidP="004121B5">
      <w:pPr>
        <w:spacing w:afterLines="100" w:after="360"/>
        <w:jc w:val="center"/>
        <w:rPr>
          <w:rFonts w:ascii="標楷體" w:eastAsia="標楷體" w:hAnsi="標楷體"/>
          <w:sz w:val="32"/>
          <w:szCs w:val="32"/>
        </w:rPr>
      </w:pPr>
      <w:r w:rsidRPr="004121B5">
        <w:rPr>
          <w:rFonts w:ascii="標楷體" w:eastAsia="標楷體" w:hAnsi="標楷體" w:hint="eastAsia"/>
          <w:sz w:val="32"/>
          <w:szCs w:val="32"/>
        </w:rPr>
        <w:t>工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程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="00FB26C0">
        <w:rPr>
          <w:rFonts w:ascii="標楷體" w:eastAsia="標楷體" w:hAnsi="標楷體" w:hint="eastAsia"/>
          <w:sz w:val="32"/>
          <w:szCs w:val="32"/>
        </w:rPr>
        <w:t>停(復)工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報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告</w:t>
      </w:r>
      <w:r w:rsidR="004121B5">
        <w:rPr>
          <w:rFonts w:ascii="標楷體" w:eastAsia="標楷體" w:hAnsi="標楷體" w:hint="eastAsia"/>
          <w:sz w:val="32"/>
          <w:szCs w:val="32"/>
        </w:rPr>
        <w:t xml:space="preserve"> </w:t>
      </w:r>
      <w:r w:rsidRPr="004121B5">
        <w:rPr>
          <w:rFonts w:ascii="標楷體" w:eastAsia="標楷體" w:hAnsi="標楷體" w:hint="eastAsia"/>
          <w:sz w:val="32"/>
          <w:szCs w:val="32"/>
        </w:rPr>
        <w:t>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0"/>
        <w:gridCol w:w="1570"/>
        <w:gridCol w:w="995"/>
        <w:gridCol w:w="1276"/>
        <w:gridCol w:w="1910"/>
        <w:gridCol w:w="2091"/>
      </w:tblGrid>
      <w:tr w:rsidR="008B63B7" w:rsidRPr="004121B5" w:rsidTr="00D913FE">
        <w:tc>
          <w:tcPr>
            <w:tcW w:w="20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0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3B7" w:rsidRPr="004121B5" w:rsidRDefault="008B63B7" w:rsidP="004121B5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年   月   日</w:t>
            </w:r>
          </w:p>
        </w:tc>
      </w:tr>
      <w:tr w:rsidR="004121B5" w:rsidRPr="004121B5" w:rsidTr="008B63B7">
        <w:tc>
          <w:tcPr>
            <w:tcW w:w="2090" w:type="dxa"/>
            <w:gridSpan w:val="2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工程名稱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契約編號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承包廠商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10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訂約日期</w:t>
            </w:r>
          </w:p>
        </w:tc>
        <w:tc>
          <w:tcPr>
            <w:tcW w:w="2091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103年   月   日</w:t>
            </w: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契約工作期限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 w:val="restart"/>
          </w:tcPr>
          <w:p w:rsidR="004121B5" w:rsidRPr="004121B5" w:rsidRDefault="004121B5" w:rsidP="004121B5">
            <w:pPr>
              <w:spacing w:line="360" w:lineRule="auto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案准追加工作日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規定開工日期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4121B5">
              <w:rPr>
                <w:rFonts w:ascii="標楷體" w:eastAsia="標楷體" w:hAnsi="標楷體" w:hint="eastAsia"/>
                <w:szCs w:val="24"/>
              </w:rPr>
              <w:t>年   月   日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實際開工日期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4121B5">
              <w:rPr>
                <w:rFonts w:ascii="標楷體" w:eastAsia="標楷體" w:hAnsi="標楷體" w:hint="eastAsia"/>
                <w:szCs w:val="24"/>
              </w:rPr>
              <w:t>年   月   日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施工期天數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60020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520" w:type="dxa"/>
            <w:vMerge w:val="restart"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扣除</w:t>
            </w:r>
          </w:p>
        </w:tc>
        <w:tc>
          <w:tcPr>
            <w:tcW w:w="1570" w:type="dxa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雨  天</w:t>
            </w: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例假日</w:t>
            </w:r>
          </w:p>
        </w:tc>
        <w:tc>
          <w:tcPr>
            <w:tcW w:w="995" w:type="dxa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1276" w:type="dxa"/>
            <w:vAlign w:val="center"/>
          </w:tcPr>
          <w:p w:rsidR="004121B5" w:rsidRPr="004121B5" w:rsidRDefault="004121B5" w:rsidP="004121B5">
            <w:pPr>
              <w:widowControl/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合計  天</w:t>
            </w:r>
          </w:p>
        </w:tc>
        <w:tc>
          <w:tcPr>
            <w:tcW w:w="4001" w:type="dxa"/>
            <w:gridSpan w:val="2"/>
            <w:vMerge/>
            <w:vAlign w:val="center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520" w:type="dxa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70" w:type="dxa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案准因</w:t>
            </w:r>
          </w:p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故停工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實作工作天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日曆天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逾期天數</w:t>
            </w:r>
          </w:p>
        </w:tc>
        <w:tc>
          <w:tcPr>
            <w:tcW w:w="2271" w:type="dxa"/>
            <w:gridSpan w:val="2"/>
            <w:vAlign w:val="center"/>
          </w:tcPr>
          <w:p w:rsidR="004121B5" w:rsidRPr="004121B5" w:rsidRDefault="004121B5" w:rsidP="004121B5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天</w:t>
            </w:r>
          </w:p>
        </w:tc>
        <w:tc>
          <w:tcPr>
            <w:tcW w:w="4001" w:type="dxa"/>
            <w:gridSpan w:val="2"/>
            <w:vMerge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121B5" w:rsidRPr="004121B5" w:rsidTr="008B63B7">
        <w:tc>
          <w:tcPr>
            <w:tcW w:w="2090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承包商簽章</w:t>
            </w:r>
          </w:p>
        </w:tc>
        <w:tc>
          <w:tcPr>
            <w:tcW w:w="2271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監造單位</w:t>
            </w:r>
          </w:p>
        </w:tc>
        <w:tc>
          <w:tcPr>
            <w:tcW w:w="4001" w:type="dxa"/>
            <w:gridSpan w:val="2"/>
          </w:tcPr>
          <w:p w:rsidR="004121B5" w:rsidRPr="004121B5" w:rsidRDefault="004121B5" w:rsidP="004121B5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4121B5">
              <w:rPr>
                <w:rFonts w:ascii="標楷體" w:eastAsia="標楷體" w:hAnsi="標楷體" w:hint="eastAsia"/>
                <w:szCs w:val="24"/>
              </w:rPr>
              <w:t>工程主辦機關</w:t>
            </w:r>
          </w:p>
        </w:tc>
      </w:tr>
      <w:tr w:rsidR="004121B5" w:rsidRPr="004121B5" w:rsidTr="008B63B7">
        <w:trPr>
          <w:trHeight w:val="3072"/>
        </w:trPr>
        <w:tc>
          <w:tcPr>
            <w:tcW w:w="2090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4121B5" w:rsidRPr="004121B5" w:rsidRDefault="004121B5" w:rsidP="004121B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1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001" w:type="dxa"/>
            <w:gridSpan w:val="2"/>
          </w:tcPr>
          <w:p w:rsidR="004121B5" w:rsidRPr="004121B5" w:rsidRDefault="004121B5" w:rsidP="008C5C9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4121B5" w:rsidRPr="004121B5" w:rsidRDefault="004121B5">
      <w:pPr>
        <w:jc w:val="center"/>
        <w:rPr>
          <w:rFonts w:ascii="標楷體" w:eastAsia="標楷體" w:hAnsi="標楷體"/>
          <w:sz w:val="32"/>
          <w:szCs w:val="32"/>
        </w:rPr>
      </w:pPr>
    </w:p>
    <w:sectPr w:rsidR="004121B5" w:rsidRPr="004121B5" w:rsidSect="008B63B7">
      <w:pgSz w:w="11906" w:h="16838"/>
      <w:pgMar w:top="1440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C53" w:rsidRDefault="00845C53" w:rsidP="006A13A1">
      <w:r>
        <w:separator/>
      </w:r>
    </w:p>
  </w:endnote>
  <w:endnote w:type="continuationSeparator" w:id="0">
    <w:p w:rsidR="00845C53" w:rsidRDefault="00845C53" w:rsidP="006A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C53" w:rsidRDefault="00845C53" w:rsidP="006A13A1">
      <w:r>
        <w:separator/>
      </w:r>
    </w:p>
  </w:footnote>
  <w:footnote w:type="continuationSeparator" w:id="0">
    <w:p w:rsidR="00845C53" w:rsidRDefault="00845C53" w:rsidP="006A1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92"/>
    <w:rsid w:val="00232598"/>
    <w:rsid w:val="004121B5"/>
    <w:rsid w:val="00460020"/>
    <w:rsid w:val="00594985"/>
    <w:rsid w:val="005F285A"/>
    <w:rsid w:val="006A13A1"/>
    <w:rsid w:val="00845C53"/>
    <w:rsid w:val="008B5725"/>
    <w:rsid w:val="008B63B7"/>
    <w:rsid w:val="008C5C92"/>
    <w:rsid w:val="009B471A"/>
    <w:rsid w:val="00AF3BB6"/>
    <w:rsid w:val="00BD77D9"/>
    <w:rsid w:val="00DE2BBA"/>
    <w:rsid w:val="00FA190D"/>
    <w:rsid w:val="00F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4F556"/>
  <w15:docId w15:val="{3120B4D6-2771-433B-9796-4BF24D7B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1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13A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1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13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呂俊逸</cp:lastModifiedBy>
  <cp:revision>8</cp:revision>
  <dcterms:created xsi:type="dcterms:W3CDTF">2014-09-02T02:38:00Z</dcterms:created>
  <dcterms:modified xsi:type="dcterms:W3CDTF">2016-06-23T08:47:00Z</dcterms:modified>
</cp:coreProperties>
</file>