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5CC0" w:rsidRPr="002B00B2" w:rsidRDefault="00510BEE" w:rsidP="005A36C9">
      <w:pPr>
        <w:pStyle w:val="a8"/>
        <w:autoSpaceDE w:val="0"/>
        <w:autoSpaceDN w:val="0"/>
        <w:jc w:val="left"/>
        <w:rPr>
          <w:sz w:val="28"/>
          <w:szCs w:val="28"/>
        </w:rPr>
      </w:pPr>
      <w:r>
        <w:rPr>
          <w:rFonts w:ascii="Times New Roman" w:hAnsi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1A5DA561" wp14:editId="159E4877">
                <wp:simplePos x="0" y="0"/>
                <wp:positionH relativeFrom="margin">
                  <wp:posOffset>19050</wp:posOffset>
                </wp:positionH>
                <wp:positionV relativeFrom="paragraph">
                  <wp:posOffset>-391795</wp:posOffset>
                </wp:positionV>
                <wp:extent cx="2009775" cy="304800"/>
                <wp:effectExtent l="0" t="0" r="28575" b="19050"/>
                <wp:wrapNone/>
                <wp:docPr id="14" name="矩形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977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0BEE" w:rsidRPr="00FC29E4" w:rsidRDefault="00510BEE" w:rsidP="00510BEE">
                            <w:pPr>
                              <w:rPr>
                                <w:rFonts w:ascii="標楷體" w:hAnsi="標楷體"/>
                              </w:rPr>
                            </w:pPr>
                            <w:r w:rsidRPr="00427EB7">
                              <w:rPr>
                                <w:rFonts w:ascii="標楷體" w:hAnsi="標楷體" w:hint="eastAsia"/>
                              </w:rPr>
                              <w:t>FA-工-SOP-00</w:t>
                            </w:r>
                            <w:r>
                              <w:rPr>
                                <w:rFonts w:ascii="標楷體" w:hAnsi="標楷體" w:hint="eastAsia"/>
                              </w:rPr>
                              <w:t>8</w:t>
                            </w:r>
                            <w:r>
                              <w:rPr>
                                <w:rFonts w:ascii="標楷體" w:hAnsi="標楷體"/>
                              </w:rPr>
                              <w:t>-</w:t>
                            </w:r>
                            <w:r w:rsidRPr="00FC29E4">
                              <w:rPr>
                                <w:rFonts w:ascii="標楷體" w:hAnsi="標楷體" w:hint="eastAsia"/>
                              </w:rPr>
                              <w:t>附件</w:t>
                            </w:r>
                            <w:r>
                              <w:rPr>
                                <w:rFonts w:ascii="標楷體" w:hAnsi="標楷體"/>
                              </w:rPr>
                              <w:t>十</w:t>
                            </w:r>
                            <w:r>
                              <w:rPr>
                                <w:rFonts w:ascii="標楷體" w:hAnsi="標楷體" w:hint="eastAsia"/>
                              </w:rPr>
                              <w:t>一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5DA561" id="矩形 14" o:spid="_x0000_s1026" style="position:absolute;margin-left:1.5pt;margin-top:-30.85pt;width:158.25pt;height:24pt;z-index:251660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">
                <v:textbox>
                  <w:txbxContent>
                    <w:p w:rsidR="00510BEE" w:rsidRPr="00FC29E4" w:rsidRDefault="00510BEE" w:rsidP="00510BEE">
                      <w:pPr>
                        <w:rPr>
                          <w:rFonts w:ascii="標楷體" w:hAnsi="標楷體"/>
                        </w:rPr>
                      </w:pPr>
                      <w:r w:rsidRPr="00427EB7">
                        <w:rPr>
                          <w:rFonts w:ascii="標楷體" w:hAnsi="標楷體" w:hint="eastAsia"/>
                        </w:rPr>
                        <w:t>FA-工-SOP-00</w:t>
                      </w:r>
                      <w:r>
                        <w:rPr>
                          <w:rFonts w:ascii="標楷體" w:hAnsi="標楷體" w:hint="eastAsia"/>
                        </w:rPr>
                        <w:t>8</w:t>
                      </w:r>
                      <w:r>
                        <w:rPr>
                          <w:rFonts w:ascii="標楷體" w:hAnsi="標楷體"/>
                        </w:rPr>
                        <w:t>-</w:t>
                      </w:r>
                      <w:r w:rsidRPr="00FC29E4">
                        <w:rPr>
                          <w:rFonts w:ascii="標楷體" w:hAnsi="標楷體" w:hint="eastAsia"/>
                        </w:rPr>
                        <w:t>附件</w:t>
                      </w:r>
                      <w:r>
                        <w:rPr>
                          <w:rFonts w:ascii="標楷體" w:hAnsi="標楷體"/>
                        </w:rPr>
                        <w:t>十</w:t>
                      </w:r>
                      <w:r>
                        <w:rPr>
                          <w:rFonts w:ascii="標楷體" w:hAnsi="標楷體" w:hint="eastAsia"/>
                        </w:rPr>
                        <w:t>一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7750A">
        <w:rPr>
          <w:rFonts w:ascii="Times New Roman" w:hAnsi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70C87E5" wp14:editId="76C62D1C">
                <wp:simplePos x="0" y="0"/>
                <wp:positionH relativeFrom="column">
                  <wp:posOffset>5024516</wp:posOffset>
                </wp:positionH>
                <wp:positionV relativeFrom="paragraph">
                  <wp:posOffset>-597503</wp:posOffset>
                </wp:positionV>
                <wp:extent cx="1619250" cy="1330859"/>
                <wp:effectExtent l="0" t="0" r="19050" b="22225"/>
                <wp:wrapNone/>
                <wp:docPr id="6" name="Text Box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9250" cy="133085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449E" w:rsidRPr="00EF449E" w:rsidRDefault="00EF449E" w:rsidP="00EF449E">
                            <w:pPr>
                              <w:jc w:val="center"/>
                              <w:rPr>
                                <w:rFonts w:ascii="標楷體" w:hAnsi="標楷體"/>
                                <w:szCs w:val="20"/>
                              </w:rPr>
                            </w:pPr>
                            <w:r w:rsidRPr="00EF449E">
                              <w:rPr>
                                <w:rFonts w:ascii="標楷體" w:hAnsi="標楷體" w:hint="eastAsia"/>
                                <w:sz w:val="28"/>
                                <w:szCs w:val="20"/>
                              </w:rPr>
                              <w:t>先簽後稿</w:t>
                            </w:r>
                          </w:p>
                          <w:p w:rsidR="00D056F2" w:rsidRPr="00F053B5" w:rsidRDefault="00D056F2">
                            <w:pPr>
                              <w:rPr>
                                <w:rFonts w:ascii="標楷體" w:hAnsi="標楷體"/>
                                <w:sz w:val="20"/>
                                <w:szCs w:val="20"/>
                              </w:rPr>
                            </w:pPr>
                            <w:r w:rsidRPr="00F053B5">
                              <w:rPr>
                                <w:rFonts w:ascii="標楷體" w:hAnsi="標楷體" w:hint="eastAsia"/>
                                <w:sz w:val="20"/>
                                <w:szCs w:val="20"/>
                              </w:rPr>
                              <w:t>檔</w:t>
                            </w:r>
                            <w:r w:rsidR="009D6E11" w:rsidRPr="00F053B5">
                              <w:rPr>
                                <w:rFonts w:ascii="標楷體" w:hAnsi="標楷體" w:hint="eastAsia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F053B5">
                              <w:rPr>
                                <w:rFonts w:ascii="標楷體" w:hAnsi="標楷體" w:hint="eastAsia"/>
                                <w:sz w:val="20"/>
                                <w:szCs w:val="20"/>
                              </w:rPr>
                              <w:t>號：</w:t>
                            </w:r>
                          </w:p>
                          <w:p w:rsidR="00D056F2" w:rsidRPr="00F053B5" w:rsidRDefault="00D056F2" w:rsidP="0017750A">
                            <w:pPr>
                              <w:rPr>
                                <w:rFonts w:ascii="標楷體" w:hAnsi="標楷體"/>
                                <w:sz w:val="20"/>
                                <w:szCs w:val="20"/>
                              </w:rPr>
                            </w:pPr>
                            <w:r w:rsidRPr="00F053B5">
                              <w:rPr>
                                <w:rFonts w:ascii="標楷體" w:hAnsi="標楷體" w:hint="eastAsia"/>
                                <w:sz w:val="20"/>
                                <w:szCs w:val="20"/>
                              </w:rPr>
                              <w:t>保存年限：年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4AE59AE" id="_x0000_t202" coordsize="21600,21600" o:spt="202" path="m,l,21600r21600,l21600,xe">
                <v:stroke joinstyle="miter"/>
                <v:path gradientshapeok="t" o:connecttype="rect"/>
              </v:shapetype>
              <v:shape id="Text Box 113" o:spid="_x0000_s1026" type="#_x0000_t202" style="position:absolute;margin-left:395.65pt;margin-top:-47.05pt;width:127.5pt;height:104.8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" strokecolor="white">
                <v:textbox>
                  <w:txbxContent>
                    <w:p w:rsidR="00EF449E" w:rsidRPr="00EF449E" w:rsidRDefault="00EF449E" w:rsidP="00EF449E">
                      <w:pPr>
                        <w:jc w:val="center"/>
                        <w:rPr>
                          <w:rFonts w:ascii="標楷體" w:hAnsi="標楷體" w:hint="eastAsia"/>
                          <w:szCs w:val="20"/>
                        </w:rPr>
                      </w:pPr>
                      <w:r w:rsidRPr="00EF449E">
                        <w:rPr>
                          <w:rFonts w:ascii="標楷體" w:hAnsi="標楷體" w:hint="eastAsia"/>
                          <w:sz w:val="28"/>
                          <w:szCs w:val="20"/>
                        </w:rPr>
                        <w:t>先簽後稿</w:t>
                      </w:r>
                    </w:p>
                    <w:p w:rsidR="00D056F2" w:rsidRPr="00F053B5" w:rsidRDefault="00D056F2">
                      <w:pPr>
                        <w:rPr>
                          <w:rFonts w:ascii="標楷體" w:hAnsi="標楷體"/>
                          <w:sz w:val="20"/>
                          <w:szCs w:val="20"/>
                        </w:rPr>
                      </w:pPr>
                      <w:r w:rsidRPr="00F053B5">
                        <w:rPr>
                          <w:rFonts w:ascii="標楷體" w:hAnsi="標楷體" w:hint="eastAsia"/>
                          <w:sz w:val="20"/>
                          <w:szCs w:val="20"/>
                        </w:rPr>
                        <w:t>檔</w:t>
                      </w:r>
                      <w:r w:rsidR="009D6E11" w:rsidRPr="00F053B5">
                        <w:rPr>
                          <w:rFonts w:ascii="標楷體" w:hAnsi="標楷體" w:hint="eastAsia"/>
                          <w:sz w:val="20"/>
                          <w:szCs w:val="20"/>
                        </w:rPr>
                        <w:t xml:space="preserve">    </w:t>
                      </w:r>
                      <w:r w:rsidRPr="00F053B5">
                        <w:rPr>
                          <w:rFonts w:ascii="標楷體" w:hAnsi="標楷體" w:hint="eastAsia"/>
                          <w:sz w:val="20"/>
                          <w:szCs w:val="20"/>
                        </w:rPr>
                        <w:t>號：</w:t>
                      </w:r>
                    </w:p>
                    <w:p w:rsidR="00D056F2" w:rsidRPr="00F053B5" w:rsidRDefault="00D056F2" w:rsidP="0017750A">
                      <w:pPr>
                        <w:rPr>
                          <w:rFonts w:ascii="標楷體" w:hAnsi="標楷體"/>
                          <w:sz w:val="20"/>
                          <w:szCs w:val="20"/>
                        </w:rPr>
                      </w:pPr>
                      <w:r w:rsidRPr="00F053B5">
                        <w:rPr>
                          <w:rFonts w:ascii="標楷體" w:hAnsi="標楷體" w:hint="eastAsia"/>
                          <w:sz w:val="20"/>
                          <w:szCs w:val="20"/>
                        </w:rPr>
                        <w:t>保存年限：年</w:t>
                      </w:r>
                    </w:p>
                  </w:txbxContent>
                </v:textbox>
              </v:shape>
            </w:pict>
          </mc:Fallback>
        </mc:AlternateContent>
      </w:r>
      <w:r w:rsidR="00EB2A98" w:rsidRPr="00F34BD4">
        <w:rPr>
          <w:rFonts w:ascii="Times New Roman" w:hAnsi="Times New Roman" w:hint="eastAsia"/>
        </w:rPr>
        <w:t xml:space="preserve">  </w:t>
      </w:r>
      <w:proofErr w:type="gramStart"/>
      <w:r w:rsidR="0017750A" w:rsidRPr="0017750A">
        <w:rPr>
          <w:rFonts w:ascii="Times New Roman" w:hAnsi="Times New Roman" w:hint="eastAsia"/>
          <w:sz w:val="36"/>
        </w:rPr>
        <w:t>簡</w:t>
      </w:r>
      <w:r w:rsidR="00EB2A98" w:rsidRPr="0017750A">
        <w:rPr>
          <w:rFonts w:hint="eastAsia"/>
          <w:sz w:val="36"/>
        </w:rPr>
        <w:t>簽</w:t>
      </w:r>
      <w:r w:rsidR="00EB2A98" w:rsidRPr="002B00B2">
        <w:rPr>
          <w:rFonts w:hint="eastAsia"/>
          <w:sz w:val="28"/>
          <w:szCs w:val="28"/>
        </w:rPr>
        <w:t>於</w:t>
      </w:r>
      <w:proofErr w:type="gramEnd"/>
      <w:r w:rsidR="00D504F6" w:rsidRPr="002B00B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728" behindDoc="0" locked="1" layoutInCell="1" allowOverlap="1" wp14:anchorId="2BBD91F8" wp14:editId="2295A83E">
                <wp:simplePos x="0" y="0"/>
                <wp:positionH relativeFrom="column">
                  <wp:posOffset>3886200</wp:posOffset>
                </wp:positionH>
                <wp:positionV relativeFrom="page">
                  <wp:posOffset>316865</wp:posOffset>
                </wp:positionV>
                <wp:extent cx="1771015" cy="388620"/>
                <wp:effectExtent l="0" t="2540" r="635" b="0"/>
                <wp:wrapNone/>
                <wp:docPr id="5" name="檔號欄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1015" cy="388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B2A98" w:rsidRDefault="00EB2A98" w:rsidP="00EB2A98">
                            <w:pPr>
                              <w:snapToGrid w:val="0"/>
                              <w:rPr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  <w:sz w:val="20"/>
                              </w:rPr>
                              <w:t>檔</w:t>
                            </w:r>
                            <w:proofErr w:type="gramEnd"/>
                            <w:r>
                              <w:rPr>
                                <w:rFonts w:hint="eastAsia"/>
                                <w:sz w:val="20"/>
                              </w:rPr>
                              <w:t xml:space="preserve">　　號：</w:t>
                            </w:r>
                          </w:p>
                          <w:p w:rsidR="00EB2A98" w:rsidRDefault="00EB2A98" w:rsidP="00EB2A98"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  <w:sz w:val="20"/>
                              </w:rPr>
                              <w:t>保存年限：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A49D20" id="檔號欄" o:spid="_x0000_s1027" type="#_x0000_t202" style="position:absolute;margin-left:306pt;margin-top:24.95pt;width:139.45pt;height:30.6pt;z-index:25165772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" filled="f" stroked="f">
                <v:textbox inset="0,0,0,0">
                  <w:txbxContent>
                    <w:p w:rsidR="00EB2A98" w:rsidRDefault="00EB2A98" w:rsidP="00EB2A98">
                      <w:pPr>
                        <w:snapToGrid w:val="0"/>
                        <w:rPr>
                          <w:sz w:val="20"/>
                        </w:rPr>
                      </w:pPr>
                      <w:proofErr w:type="gramStart"/>
                      <w:r>
                        <w:rPr>
                          <w:rFonts w:hint="eastAsia"/>
                          <w:sz w:val="20"/>
                        </w:rPr>
                        <w:t>檔</w:t>
                      </w:r>
                      <w:proofErr w:type="gramEnd"/>
                      <w:r>
                        <w:rPr>
                          <w:rFonts w:hint="eastAsia"/>
                          <w:sz w:val="20"/>
                        </w:rPr>
                        <w:t xml:space="preserve">　　號：</w:t>
                      </w:r>
                    </w:p>
                    <w:p w:rsidR="00EB2A98" w:rsidRDefault="00EB2A98" w:rsidP="00EB2A98">
                      <w:pPr>
                        <w:snapToGrid w:val="0"/>
                      </w:pPr>
                      <w:r>
                        <w:rPr>
                          <w:rFonts w:hint="eastAsia"/>
                          <w:sz w:val="20"/>
                        </w:rPr>
                        <w:t>保存年限：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D504F6" w:rsidRPr="002B00B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6704" behindDoc="0" locked="1" layoutInCell="1" allowOverlap="1" wp14:anchorId="6264217F" wp14:editId="3665F036">
                <wp:simplePos x="0" y="0"/>
                <wp:positionH relativeFrom="column">
                  <wp:posOffset>-226695</wp:posOffset>
                </wp:positionH>
                <wp:positionV relativeFrom="page">
                  <wp:posOffset>316865</wp:posOffset>
                </wp:positionV>
                <wp:extent cx="683895" cy="342900"/>
                <wp:effectExtent l="11430" t="12065" r="9525" b="6985"/>
                <wp:wrapNone/>
                <wp:docPr id="4" name="函正本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895" cy="3429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EB2A98" w:rsidRDefault="00EB2A98" w:rsidP="00EB2A98">
                            <w:pPr>
                              <w:snapToGrid w:val="0"/>
                              <w:jc w:val="center"/>
                              <w:rPr>
                                <w:color w:val="FF0000"/>
                                <w:sz w:val="36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36"/>
                              </w:rPr>
                              <w:t>正本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07D0B2" id="函正本" o:spid="_x0000_s1028" type="#_x0000_t202" style="position:absolute;margin-left:-17.85pt;margin-top:24.95pt;width:53.85pt;height:27pt;z-index:25165670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" filled="f" strokecolor="red">
                <v:textbox>
                  <w:txbxContent>
                    <w:p w:rsidR="00EB2A98" w:rsidRDefault="00EB2A98" w:rsidP="00EB2A98">
                      <w:pPr>
                        <w:snapToGrid w:val="0"/>
                        <w:jc w:val="center"/>
                        <w:rPr>
                          <w:color w:val="FF0000"/>
                          <w:sz w:val="36"/>
                        </w:rPr>
                      </w:pPr>
                      <w:r>
                        <w:rPr>
                          <w:rFonts w:hint="eastAsia"/>
                          <w:color w:val="FF0000"/>
                          <w:sz w:val="36"/>
                        </w:rPr>
                        <w:t>正本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bookmarkStart w:id="0" w:name="全銜"/>
      <w:bookmarkEnd w:id="0"/>
      <w:r w:rsidR="00D45CC0" w:rsidRPr="002B00B2">
        <w:rPr>
          <w:rFonts w:hint="eastAsia"/>
          <w:sz w:val="28"/>
          <w:szCs w:val="28"/>
        </w:rPr>
        <w:t>企劃組</w:t>
      </w:r>
      <w:r w:rsidR="00D45CC0" w:rsidRPr="002B00B2">
        <w:rPr>
          <w:rFonts w:hint="eastAsia"/>
          <w:sz w:val="28"/>
          <w:szCs w:val="28"/>
        </w:rPr>
        <w:tab/>
      </w:r>
      <w:proofErr w:type="gramStart"/>
      <w:r>
        <w:rPr>
          <w:rFonts w:hint="eastAsia"/>
          <w:sz w:val="28"/>
          <w:szCs w:val="28"/>
        </w:rPr>
        <w:t>一</w:t>
      </w:r>
      <w:proofErr w:type="gramEnd"/>
    </w:p>
    <w:p w:rsidR="00D45CC0" w:rsidRDefault="00D45CC0" w:rsidP="00923E6F">
      <w:pPr>
        <w:pStyle w:val="a8"/>
        <w:autoSpaceDE w:val="0"/>
        <w:autoSpaceDN w:val="0"/>
        <w:ind w:left="480" w:firstLine="482"/>
        <w:jc w:val="left"/>
        <w:rPr>
          <w:sz w:val="28"/>
          <w:szCs w:val="28"/>
        </w:rPr>
      </w:pPr>
      <w:r w:rsidRPr="002B00B2">
        <w:rPr>
          <w:rFonts w:hint="eastAsia"/>
          <w:sz w:val="28"/>
          <w:szCs w:val="28"/>
        </w:rPr>
        <w:t>敬會</w:t>
      </w:r>
    </w:p>
    <w:p w:rsidR="00D45CC0" w:rsidRPr="002B00B2" w:rsidRDefault="00D45CC0" w:rsidP="005B7B8C">
      <w:pPr>
        <w:pStyle w:val="a8"/>
        <w:autoSpaceDE w:val="0"/>
        <w:autoSpaceDN w:val="0"/>
        <w:spacing w:line="360" w:lineRule="auto"/>
        <w:jc w:val="left"/>
        <w:rPr>
          <w:sz w:val="28"/>
          <w:szCs w:val="28"/>
        </w:rPr>
      </w:pPr>
      <w:r w:rsidRPr="002B00B2">
        <w:rPr>
          <w:sz w:val="28"/>
          <w:szCs w:val="28"/>
        </w:rPr>
        <w:tab/>
      </w:r>
      <w:r w:rsidRPr="002B00B2">
        <w:rPr>
          <w:rFonts w:hint="eastAsia"/>
          <w:sz w:val="28"/>
          <w:szCs w:val="28"/>
        </w:rPr>
        <w:t>政風室</w:t>
      </w:r>
    </w:p>
    <w:p w:rsidR="00923E6F" w:rsidRDefault="00D45CC0" w:rsidP="005B7B8C">
      <w:pPr>
        <w:pStyle w:val="a8"/>
        <w:autoSpaceDE w:val="0"/>
        <w:autoSpaceDN w:val="0"/>
        <w:spacing w:line="360" w:lineRule="auto"/>
        <w:jc w:val="left"/>
        <w:rPr>
          <w:sz w:val="28"/>
          <w:szCs w:val="28"/>
        </w:rPr>
      </w:pPr>
      <w:r w:rsidRPr="002B00B2">
        <w:rPr>
          <w:sz w:val="28"/>
          <w:szCs w:val="28"/>
        </w:rPr>
        <w:tab/>
      </w:r>
      <w:r w:rsidR="0017750A">
        <w:rPr>
          <w:rFonts w:hint="eastAsia"/>
          <w:sz w:val="28"/>
          <w:szCs w:val="28"/>
        </w:rPr>
        <w:t>主計室</w:t>
      </w:r>
      <w:r w:rsidR="00C53E6D">
        <w:rPr>
          <w:sz w:val="28"/>
          <w:szCs w:val="28"/>
        </w:rPr>
        <w:tab/>
      </w:r>
    </w:p>
    <w:p w:rsidR="00EB2A98" w:rsidRPr="006C7824" w:rsidRDefault="0017750A" w:rsidP="00EF449E">
      <w:pPr>
        <w:pStyle w:val="a8"/>
        <w:autoSpaceDE w:val="0"/>
        <w:autoSpaceDN w:val="0"/>
        <w:spacing w:line="360" w:lineRule="auto"/>
        <w:ind w:firstLine="480"/>
        <w:jc w:val="left"/>
        <w:rPr>
          <w:sz w:val="28"/>
          <w:szCs w:val="28"/>
        </w:rPr>
      </w:pPr>
      <w:r w:rsidRPr="002B00B2">
        <w:rPr>
          <w:rFonts w:hint="eastAsia"/>
          <w:sz w:val="28"/>
          <w:szCs w:val="28"/>
        </w:rPr>
        <w:t>秘書室</w:t>
      </w:r>
    </w:p>
    <w:p w:rsidR="00D45CC0" w:rsidRPr="002B00B2" w:rsidRDefault="006C7824" w:rsidP="00EF449E">
      <w:pPr>
        <w:pStyle w:val="af"/>
        <w:numPr>
          <w:ilvl w:val="0"/>
          <w:numId w:val="5"/>
        </w:numPr>
        <w:autoSpaceDE w:val="0"/>
        <w:autoSpaceDN w:val="0"/>
        <w:spacing w:line="560" w:lineRule="exact"/>
        <w:ind w:leftChars="355" w:left="1418" w:hanging="566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本件</w:t>
      </w:r>
      <w:r w:rsidR="00EF449E">
        <w:rPr>
          <w:rFonts w:hint="eastAsia"/>
          <w:color w:val="000000" w:themeColor="text1"/>
          <w:sz w:val="28"/>
          <w:szCs w:val="28"/>
        </w:rPr>
        <w:t>（總收文</w:t>
      </w:r>
      <w:r w:rsidR="006020AA">
        <w:rPr>
          <w:rFonts w:hint="eastAsia"/>
          <w:color w:val="000000" w:themeColor="text1"/>
          <w:sz w:val="28"/>
          <w:szCs w:val="28"/>
        </w:rPr>
        <w:t>○○○○○</w:t>
      </w:r>
      <w:r w:rsidR="00EF449E">
        <w:rPr>
          <w:rFonts w:hint="eastAsia"/>
          <w:color w:val="000000" w:themeColor="text1"/>
          <w:sz w:val="28"/>
          <w:szCs w:val="28"/>
        </w:rPr>
        <w:t>號）係「</w:t>
      </w:r>
      <w:r w:rsidR="006020AA">
        <w:rPr>
          <w:rFonts w:hint="eastAsia"/>
          <w:color w:val="000000" w:themeColor="text1"/>
          <w:sz w:val="28"/>
          <w:szCs w:val="28"/>
        </w:rPr>
        <w:t>○○○○○○○○</w:t>
      </w:r>
      <w:r w:rsidR="00EF449E">
        <w:rPr>
          <w:rFonts w:hint="eastAsia"/>
          <w:color w:val="000000" w:themeColor="text1"/>
          <w:sz w:val="28"/>
          <w:szCs w:val="28"/>
        </w:rPr>
        <w:t>工程」竣工結算書（修正後），擬辦理後續驗收事宜案。</w:t>
      </w:r>
    </w:p>
    <w:p w:rsidR="005B7B8C" w:rsidRDefault="00EF449E" w:rsidP="00EF449E">
      <w:pPr>
        <w:pStyle w:val="af"/>
        <w:numPr>
          <w:ilvl w:val="0"/>
          <w:numId w:val="5"/>
        </w:numPr>
        <w:autoSpaceDE w:val="0"/>
        <w:autoSpaceDN w:val="0"/>
        <w:spacing w:line="360" w:lineRule="auto"/>
        <w:ind w:leftChars="355" w:left="1418" w:hanging="566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依政府採購法第71條規定，機關辦理工程採購，應限期辦理驗收，並得辦理部分驗收。同法施行細則第94條規定，採購之驗收，</w:t>
      </w:r>
      <w:proofErr w:type="gramStart"/>
      <w:r>
        <w:rPr>
          <w:rFonts w:hint="eastAsia"/>
          <w:color w:val="000000" w:themeColor="text1"/>
          <w:sz w:val="28"/>
          <w:szCs w:val="28"/>
        </w:rPr>
        <w:t>無初驗</w:t>
      </w:r>
      <w:proofErr w:type="gramEnd"/>
      <w:r>
        <w:rPr>
          <w:rFonts w:hint="eastAsia"/>
          <w:color w:val="000000" w:themeColor="text1"/>
          <w:sz w:val="28"/>
          <w:szCs w:val="28"/>
        </w:rPr>
        <w:t>程序者，除契約另有規定者外，機關應於接獲廠商</w:t>
      </w:r>
      <w:proofErr w:type="gramStart"/>
      <w:r>
        <w:rPr>
          <w:rFonts w:hint="eastAsia"/>
          <w:color w:val="000000" w:themeColor="text1"/>
          <w:sz w:val="28"/>
          <w:szCs w:val="28"/>
        </w:rPr>
        <w:t>通知備驗或</w:t>
      </w:r>
      <w:proofErr w:type="gramEnd"/>
      <w:r>
        <w:rPr>
          <w:rFonts w:hint="eastAsia"/>
          <w:color w:val="000000" w:themeColor="text1"/>
          <w:sz w:val="28"/>
          <w:szCs w:val="28"/>
        </w:rPr>
        <w:t>可得驗收之程序完成後三十日內辦理驗收，並做成驗收紀錄（附件）。</w:t>
      </w:r>
    </w:p>
    <w:p w:rsidR="00196858" w:rsidRDefault="006C5926" w:rsidP="00EF449E">
      <w:pPr>
        <w:pStyle w:val="af"/>
        <w:numPr>
          <w:ilvl w:val="0"/>
          <w:numId w:val="5"/>
        </w:numPr>
        <w:autoSpaceDE w:val="0"/>
        <w:autoSpaceDN w:val="0"/>
        <w:spacing w:line="360" w:lineRule="auto"/>
        <w:ind w:left="1418" w:hanging="567"/>
        <w:rPr>
          <w:color w:val="000000" w:themeColor="text1"/>
          <w:sz w:val="28"/>
          <w:szCs w:val="28"/>
        </w:rPr>
      </w:pPr>
      <w:r w:rsidRPr="006C5926">
        <w:rPr>
          <w:rFonts w:hint="eastAsia"/>
          <w:color w:val="000000" w:themeColor="text1"/>
          <w:sz w:val="28"/>
          <w:szCs w:val="28"/>
        </w:rPr>
        <w:t>查本</w:t>
      </w:r>
      <w:r w:rsidR="00EF449E">
        <w:rPr>
          <w:rFonts w:hint="eastAsia"/>
          <w:color w:val="000000" w:themeColor="text1"/>
          <w:sz w:val="28"/>
          <w:szCs w:val="28"/>
        </w:rPr>
        <w:t>案承包商</w:t>
      </w:r>
      <w:r w:rsidRPr="006C5926">
        <w:rPr>
          <w:rFonts w:hint="eastAsia"/>
          <w:color w:val="000000" w:themeColor="text1"/>
          <w:sz w:val="28"/>
          <w:szCs w:val="28"/>
        </w:rPr>
        <w:t>於</w:t>
      </w:r>
      <w:r w:rsidR="006020AA">
        <w:rPr>
          <w:rFonts w:hint="eastAsia"/>
          <w:color w:val="000000" w:themeColor="text1"/>
          <w:sz w:val="28"/>
          <w:szCs w:val="28"/>
        </w:rPr>
        <w:t>○○○</w:t>
      </w:r>
      <w:r w:rsidRPr="006C5926">
        <w:rPr>
          <w:rFonts w:hint="eastAsia"/>
          <w:color w:val="000000" w:themeColor="text1"/>
          <w:sz w:val="28"/>
          <w:szCs w:val="28"/>
        </w:rPr>
        <w:t>年</w:t>
      </w:r>
      <w:r w:rsidR="006020AA">
        <w:rPr>
          <w:rFonts w:hint="eastAsia"/>
          <w:color w:val="000000" w:themeColor="text1"/>
          <w:sz w:val="28"/>
          <w:szCs w:val="28"/>
        </w:rPr>
        <w:t>○○</w:t>
      </w:r>
      <w:r w:rsidRPr="006C5926">
        <w:rPr>
          <w:rFonts w:hint="eastAsia"/>
          <w:color w:val="000000" w:themeColor="text1"/>
          <w:sz w:val="28"/>
          <w:szCs w:val="28"/>
        </w:rPr>
        <w:t>月</w:t>
      </w:r>
      <w:r w:rsidR="006020AA">
        <w:rPr>
          <w:rFonts w:hint="eastAsia"/>
          <w:color w:val="000000" w:themeColor="text1"/>
          <w:sz w:val="28"/>
          <w:szCs w:val="28"/>
        </w:rPr>
        <w:t>○○</w:t>
      </w:r>
      <w:r w:rsidR="00EF449E">
        <w:rPr>
          <w:rFonts w:hint="eastAsia"/>
          <w:color w:val="000000" w:themeColor="text1"/>
          <w:sz w:val="28"/>
          <w:szCs w:val="28"/>
        </w:rPr>
        <w:t>日函報竣工（附件），</w:t>
      </w:r>
      <w:r w:rsidRPr="006C5926">
        <w:rPr>
          <w:rFonts w:hint="eastAsia"/>
          <w:color w:val="000000" w:themeColor="text1"/>
          <w:sz w:val="28"/>
          <w:szCs w:val="28"/>
        </w:rPr>
        <w:t>經監造</w:t>
      </w:r>
      <w:r w:rsidR="00EF449E">
        <w:rPr>
          <w:rFonts w:hint="eastAsia"/>
          <w:color w:val="000000" w:themeColor="text1"/>
          <w:sz w:val="28"/>
          <w:szCs w:val="28"/>
        </w:rPr>
        <w:t>單位</w:t>
      </w:r>
      <w:r w:rsidRPr="006C5926">
        <w:rPr>
          <w:rFonts w:hint="eastAsia"/>
          <w:color w:val="000000" w:themeColor="text1"/>
          <w:sz w:val="28"/>
          <w:szCs w:val="28"/>
        </w:rPr>
        <w:t>於</w:t>
      </w:r>
      <w:r w:rsidR="006020AA">
        <w:rPr>
          <w:rFonts w:hint="eastAsia"/>
          <w:color w:val="000000" w:themeColor="text1"/>
          <w:sz w:val="28"/>
          <w:szCs w:val="28"/>
        </w:rPr>
        <w:t>○○</w:t>
      </w:r>
      <w:r w:rsidRPr="006C5926">
        <w:rPr>
          <w:rFonts w:hint="eastAsia"/>
          <w:color w:val="000000" w:themeColor="text1"/>
          <w:sz w:val="28"/>
          <w:szCs w:val="28"/>
        </w:rPr>
        <w:t>月</w:t>
      </w:r>
      <w:r w:rsidR="006020AA">
        <w:rPr>
          <w:rFonts w:hint="eastAsia"/>
          <w:color w:val="000000" w:themeColor="text1"/>
          <w:sz w:val="28"/>
          <w:szCs w:val="28"/>
        </w:rPr>
        <w:t>○○</w:t>
      </w:r>
      <w:r w:rsidRPr="006C5926">
        <w:rPr>
          <w:rFonts w:hint="eastAsia"/>
          <w:color w:val="000000" w:themeColor="text1"/>
          <w:sz w:val="28"/>
          <w:szCs w:val="28"/>
        </w:rPr>
        <w:t>日</w:t>
      </w:r>
      <w:r w:rsidR="00EF449E">
        <w:rPr>
          <w:rFonts w:hint="eastAsia"/>
          <w:color w:val="000000" w:themeColor="text1"/>
          <w:sz w:val="28"/>
          <w:szCs w:val="28"/>
        </w:rPr>
        <w:t>完成現場查驗後</w:t>
      </w:r>
      <w:r w:rsidRPr="006C5926">
        <w:rPr>
          <w:rFonts w:hint="eastAsia"/>
          <w:color w:val="000000" w:themeColor="text1"/>
          <w:sz w:val="28"/>
          <w:szCs w:val="28"/>
        </w:rPr>
        <w:t>（附件</w:t>
      </w:r>
      <w:r w:rsidR="00EF449E">
        <w:rPr>
          <w:rFonts w:hint="eastAsia"/>
          <w:color w:val="000000" w:themeColor="text1"/>
          <w:sz w:val="28"/>
          <w:szCs w:val="28"/>
        </w:rPr>
        <w:t>3</w:t>
      </w:r>
      <w:r w:rsidRPr="006C5926">
        <w:rPr>
          <w:rFonts w:hint="eastAsia"/>
          <w:color w:val="000000" w:themeColor="text1"/>
          <w:sz w:val="28"/>
          <w:szCs w:val="28"/>
        </w:rPr>
        <w:t>），</w:t>
      </w:r>
      <w:r w:rsidR="00044488">
        <w:rPr>
          <w:rFonts w:hint="eastAsia"/>
          <w:color w:val="000000" w:themeColor="text1"/>
          <w:sz w:val="28"/>
          <w:szCs w:val="28"/>
        </w:rPr>
        <w:t>專案管理單位於</w:t>
      </w:r>
      <w:r w:rsidR="006020AA">
        <w:rPr>
          <w:rFonts w:hint="eastAsia"/>
          <w:color w:val="000000" w:themeColor="text1"/>
          <w:sz w:val="28"/>
          <w:szCs w:val="28"/>
        </w:rPr>
        <w:t>○○</w:t>
      </w:r>
      <w:r w:rsidR="00044488">
        <w:rPr>
          <w:rFonts w:hint="eastAsia"/>
          <w:color w:val="000000" w:themeColor="text1"/>
          <w:sz w:val="28"/>
          <w:szCs w:val="28"/>
        </w:rPr>
        <w:t>月</w:t>
      </w:r>
      <w:r w:rsidR="006020AA">
        <w:rPr>
          <w:rFonts w:hint="eastAsia"/>
          <w:color w:val="000000" w:themeColor="text1"/>
          <w:sz w:val="28"/>
          <w:szCs w:val="28"/>
        </w:rPr>
        <w:t>○○</w:t>
      </w:r>
      <w:r w:rsidR="00044488">
        <w:rPr>
          <w:rFonts w:hint="eastAsia"/>
          <w:color w:val="000000" w:themeColor="text1"/>
          <w:sz w:val="28"/>
          <w:szCs w:val="28"/>
        </w:rPr>
        <w:t>日至現場確認契約內之項目及數量已完成（附件4），</w:t>
      </w:r>
      <w:proofErr w:type="gramStart"/>
      <w:r w:rsidR="00044488">
        <w:rPr>
          <w:rFonts w:hint="eastAsia"/>
          <w:color w:val="000000" w:themeColor="text1"/>
          <w:sz w:val="28"/>
          <w:szCs w:val="28"/>
        </w:rPr>
        <w:t>本署並</w:t>
      </w:r>
      <w:proofErr w:type="gramEnd"/>
      <w:r w:rsidR="00044488">
        <w:rPr>
          <w:rFonts w:hint="eastAsia"/>
          <w:color w:val="000000" w:themeColor="text1"/>
          <w:sz w:val="28"/>
          <w:szCs w:val="28"/>
        </w:rPr>
        <w:t>於</w:t>
      </w:r>
      <w:r w:rsidR="006020AA">
        <w:rPr>
          <w:rFonts w:hint="eastAsia"/>
          <w:color w:val="000000" w:themeColor="text1"/>
          <w:sz w:val="28"/>
          <w:szCs w:val="28"/>
        </w:rPr>
        <w:t>○○○</w:t>
      </w:r>
      <w:r w:rsidR="00044488">
        <w:rPr>
          <w:rFonts w:hint="eastAsia"/>
          <w:color w:val="000000" w:themeColor="text1"/>
          <w:sz w:val="28"/>
          <w:szCs w:val="28"/>
        </w:rPr>
        <w:t>年</w:t>
      </w:r>
      <w:r w:rsidR="006020AA">
        <w:rPr>
          <w:rFonts w:hint="eastAsia"/>
          <w:color w:val="000000" w:themeColor="text1"/>
          <w:sz w:val="28"/>
          <w:szCs w:val="28"/>
        </w:rPr>
        <w:t>○○</w:t>
      </w:r>
      <w:r w:rsidR="00044488">
        <w:rPr>
          <w:rFonts w:hint="eastAsia"/>
          <w:color w:val="000000" w:themeColor="text1"/>
          <w:sz w:val="28"/>
          <w:szCs w:val="28"/>
        </w:rPr>
        <w:t>月</w:t>
      </w:r>
      <w:proofErr w:type="gramStart"/>
      <w:r w:rsidR="006020AA">
        <w:rPr>
          <w:rFonts w:hint="eastAsia"/>
          <w:color w:val="000000" w:themeColor="text1"/>
          <w:sz w:val="28"/>
          <w:szCs w:val="28"/>
        </w:rPr>
        <w:t>○○</w:t>
      </w:r>
      <w:r w:rsidR="00044488">
        <w:rPr>
          <w:rFonts w:hint="eastAsia"/>
          <w:color w:val="000000" w:themeColor="text1"/>
          <w:sz w:val="28"/>
          <w:szCs w:val="28"/>
        </w:rPr>
        <w:t>日簽准</w:t>
      </w:r>
      <w:proofErr w:type="gramEnd"/>
      <w:r w:rsidR="00044488">
        <w:rPr>
          <w:rFonts w:hint="eastAsia"/>
          <w:color w:val="000000" w:themeColor="text1"/>
          <w:sz w:val="28"/>
          <w:szCs w:val="28"/>
        </w:rPr>
        <w:t>核定竣工報告表（附件），本工程自</w:t>
      </w:r>
      <w:r w:rsidR="006020AA">
        <w:rPr>
          <w:rFonts w:hint="eastAsia"/>
          <w:color w:val="000000" w:themeColor="text1"/>
          <w:sz w:val="28"/>
          <w:szCs w:val="28"/>
        </w:rPr>
        <w:t>○○○</w:t>
      </w:r>
      <w:r w:rsidR="00044488">
        <w:rPr>
          <w:rFonts w:hint="eastAsia"/>
          <w:color w:val="000000" w:themeColor="text1"/>
          <w:sz w:val="28"/>
          <w:szCs w:val="28"/>
        </w:rPr>
        <w:t>年</w:t>
      </w:r>
      <w:r w:rsidR="006020AA">
        <w:rPr>
          <w:rFonts w:hint="eastAsia"/>
          <w:color w:val="000000" w:themeColor="text1"/>
          <w:sz w:val="28"/>
          <w:szCs w:val="28"/>
        </w:rPr>
        <w:t>○○</w:t>
      </w:r>
      <w:r w:rsidR="00044488">
        <w:rPr>
          <w:rFonts w:hint="eastAsia"/>
          <w:color w:val="000000" w:themeColor="text1"/>
          <w:sz w:val="28"/>
          <w:szCs w:val="28"/>
        </w:rPr>
        <w:t>月</w:t>
      </w:r>
      <w:r w:rsidR="006020AA">
        <w:rPr>
          <w:rFonts w:hint="eastAsia"/>
          <w:color w:val="000000" w:themeColor="text1"/>
          <w:sz w:val="28"/>
          <w:szCs w:val="28"/>
        </w:rPr>
        <w:t>○○</w:t>
      </w:r>
      <w:r w:rsidR="00044488">
        <w:rPr>
          <w:rFonts w:hint="eastAsia"/>
          <w:color w:val="000000" w:themeColor="text1"/>
          <w:sz w:val="28"/>
          <w:szCs w:val="28"/>
        </w:rPr>
        <w:t>日開工至</w:t>
      </w:r>
      <w:r w:rsidR="006020AA">
        <w:rPr>
          <w:rFonts w:hint="eastAsia"/>
          <w:color w:val="000000" w:themeColor="text1"/>
          <w:sz w:val="28"/>
          <w:szCs w:val="28"/>
        </w:rPr>
        <w:t>○○</w:t>
      </w:r>
      <w:r w:rsidR="00044488">
        <w:rPr>
          <w:rFonts w:hint="eastAsia"/>
          <w:color w:val="000000" w:themeColor="text1"/>
          <w:sz w:val="28"/>
          <w:szCs w:val="28"/>
        </w:rPr>
        <w:t>年</w:t>
      </w:r>
      <w:r w:rsidR="006020AA">
        <w:rPr>
          <w:rFonts w:hint="eastAsia"/>
          <w:color w:val="000000" w:themeColor="text1"/>
          <w:sz w:val="28"/>
          <w:szCs w:val="28"/>
        </w:rPr>
        <w:t>○○</w:t>
      </w:r>
      <w:r w:rsidR="00044488">
        <w:rPr>
          <w:rFonts w:hint="eastAsia"/>
          <w:color w:val="000000" w:themeColor="text1"/>
          <w:sz w:val="28"/>
          <w:szCs w:val="28"/>
        </w:rPr>
        <w:t>月</w:t>
      </w:r>
      <w:r w:rsidR="006020AA">
        <w:rPr>
          <w:rFonts w:hint="eastAsia"/>
          <w:color w:val="000000" w:themeColor="text1"/>
          <w:sz w:val="28"/>
          <w:szCs w:val="28"/>
        </w:rPr>
        <w:t>○○</w:t>
      </w:r>
      <w:r w:rsidR="00044488">
        <w:rPr>
          <w:rFonts w:hint="eastAsia"/>
          <w:color w:val="000000" w:themeColor="text1"/>
          <w:sz w:val="28"/>
          <w:szCs w:val="28"/>
        </w:rPr>
        <w:t>竣工，</w:t>
      </w:r>
      <w:proofErr w:type="gramStart"/>
      <w:r w:rsidR="00044488">
        <w:rPr>
          <w:rFonts w:hint="eastAsia"/>
          <w:color w:val="000000" w:themeColor="text1"/>
          <w:sz w:val="28"/>
          <w:szCs w:val="28"/>
        </w:rPr>
        <w:t>施工期計</w:t>
      </w:r>
      <w:r w:rsidR="006020AA">
        <w:rPr>
          <w:rFonts w:hint="eastAsia"/>
          <w:color w:val="000000" w:themeColor="text1"/>
          <w:sz w:val="28"/>
          <w:szCs w:val="28"/>
        </w:rPr>
        <w:t>○○</w:t>
      </w:r>
      <w:proofErr w:type="gramEnd"/>
      <w:r w:rsidR="00044488">
        <w:rPr>
          <w:rFonts w:hint="eastAsia"/>
          <w:color w:val="000000" w:themeColor="text1"/>
          <w:sz w:val="28"/>
          <w:szCs w:val="28"/>
        </w:rPr>
        <w:t>日曆天，扣除免計工期</w:t>
      </w:r>
      <w:r w:rsidR="006020AA">
        <w:rPr>
          <w:rFonts w:hint="eastAsia"/>
          <w:color w:val="000000" w:themeColor="text1"/>
          <w:sz w:val="28"/>
          <w:szCs w:val="28"/>
        </w:rPr>
        <w:t>○○</w:t>
      </w:r>
      <w:r w:rsidR="00044488">
        <w:rPr>
          <w:rFonts w:hint="eastAsia"/>
          <w:color w:val="000000" w:themeColor="text1"/>
          <w:sz w:val="28"/>
          <w:szCs w:val="28"/>
        </w:rPr>
        <w:t>日曆天，實作天數為</w:t>
      </w:r>
      <w:r w:rsidR="006020AA">
        <w:rPr>
          <w:rFonts w:hint="eastAsia"/>
          <w:color w:val="000000" w:themeColor="text1"/>
          <w:sz w:val="28"/>
          <w:szCs w:val="28"/>
        </w:rPr>
        <w:t>○○</w:t>
      </w:r>
      <w:r w:rsidR="00044488">
        <w:rPr>
          <w:rFonts w:hint="eastAsia"/>
          <w:color w:val="000000" w:themeColor="text1"/>
          <w:sz w:val="28"/>
          <w:szCs w:val="28"/>
        </w:rPr>
        <w:t>日曆天，符合工期</w:t>
      </w:r>
      <w:r w:rsidR="006020AA">
        <w:rPr>
          <w:rFonts w:hint="eastAsia"/>
          <w:color w:val="000000" w:themeColor="text1"/>
          <w:sz w:val="28"/>
          <w:szCs w:val="28"/>
        </w:rPr>
        <w:t>○○</w:t>
      </w:r>
      <w:r w:rsidR="00044488">
        <w:rPr>
          <w:rFonts w:hint="eastAsia"/>
          <w:color w:val="000000" w:themeColor="text1"/>
          <w:sz w:val="28"/>
          <w:szCs w:val="28"/>
        </w:rPr>
        <w:t>日曆天內完成，無逾期</w:t>
      </w:r>
      <w:r w:rsidR="000C4AC5">
        <w:rPr>
          <w:rFonts w:hint="eastAsia"/>
          <w:color w:val="000000" w:themeColor="text1"/>
          <w:sz w:val="28"/>
          <w:szCs w:val="28"/>
        </w:rPr>
        <w:t>。</w:t>
      </w:r>
    </w:p>
    <w:p w:rsidR="000C4AC5" w:rsidRPr="006C5926" w:rsidRDefault="000C4AC5" w:rsidP="00EF449E">
      <w:pPr>
        <w:pStyle w:val="af"/>
        <w:numPr>
          <w:ilvl w:val="0"/>
          <w:numId w:val="5"/>
        </w:numPr>
        <w:autoSpaceDE w:val="0"/>
        <w:autoSpaceDN w:val="0"/>
        <w:spacing w:line="360" w:lineRule="auto"/>
        <w:ind w:left="1418" w:hanging="567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又本工程前於</w:t>
      </w:r>
      <w:r w:rsidR="006020AA">
        <w:rPr>
          <w:rFonts w:hint="eastAsia"/>
          <w:color w:val="000000" w:themeColor="text1"/>
          <w:sz w:val="28"/>
          <w:szCs w:val="28"/>
        </w:rPr>
        <w:t>○○</w:t>
      </w:r>
      <w:r>
        <w:rPr>
          <w:rFonts w:hint="eastAsia"/>
          <w:color w:val="000000" w:themeColor="text1"/>
          <w:sz w:val="28"/>
          <w:szCs w:val="28"/>
        </w:rPr>
        <w:t>年</w:t>
      </w:r>
      <w:r w:rsidR="006020AA">
        <w:rPr>
          <w:rFonts w:hint="eastAsia"/>
          <w:color w:val="000000" w:themeColor="text1"/>
          <w:sz w:val="28"/>
          <w:szCs w:val="28"/>
        </w:rPr>
        <w:t>○○</w:t>
      </w:r>
      <w:r>
        <w:rPr>
          <w:rFonts w:hint="eastAsia"/>
          <w:color w:val="000000" w:themeColor="text1"/>
          <w:sz w:val="28"/>
          <w:szCs w:val="28"/>
        </w:rPr>
        <w:t>月</w:t>
      </w:r>
      <w:r w:rsidR="006020AA">
        <w:rPr>
          <w:rFonts w:hint="eastAsia"/>
          <w:color w:val="000000" w:themeColor="text1"/>
          <w:sz w:val="28"/>
          <w:szCs w:val="28"/>
        </w:rPr>
        <w:t>○○</w:t>
      </w:r>
      <w:r>
        <w:rPr>
          <w:rFonts w:hint="eastAsia"/>
          <w:color w:val="000000" w:themeColor="text1"/>
          <w:sz w:val="28"/>
          <w:szCs w:val="28"/>
        </w:rPr>
        <w:t>日及</w:t>
      </w:r>
      <w:r w:rsidR="006020AA">
        <w:rPr>
          <w:rFonts w:hint="eastAsia"/>
          <w:color w:val="000000" w:themeColor="text1"/>
          <w:sz w:val="28"/>
          <w:szCs w:val="28"/>
        </w:rPr>
        <w:t>○</w:t>
      </w:r>
      <w:r>
        <w:rPr>
          <w:rFonts w:hint="eastAsia"/>
          <w:color w:val="000000" w:themeColor="text1"/>
          <w:sz w:val="28"/>
          <w:szCs w:val="28"/>
        </w:rPr>
        <w:t>月</w:t>
      </w:r>
      <w:r w:rsidR="006020AA">
        <w:rPr>
          <w:rFonts w:hint="eastAsia"/>
          <w:color w:val="000000" w:themeColor="text1"/>
          <w:sz w:val="28"/>
          <w:szCs w:val="28"/>
        </w:rPr>
        <w:t>○</w:t>
      </w:r>
      <w:r>
        <w:rPr>
          <w:rFonts w:hint="eastAsia"/>
          <w:color w:val="000000" w:themeColor="text1"/>
          <w:sz w:val="28"/>
          <w:szCs w:val="28"/>
        </w:rPr>
        <w:t>日分別完成生鮮區與全區鋪面、新建廁所、</w:t>
      </w:r>
      <w:proofErr w:type="gramStart"/>
      <w:r>
        <w:rPr>
          <w:rFonts w:hint="eastAsia"/>
          <w:color w:val="000000" w:themeColor="text1"/>
          <w:sz w:val="28"/>
          <w:szCs w:val="28"/>
        </w:rPr>
        <w:t>膜材結構</w:t>
      </w:r>
      <w:proofErr w:type="gramEnd"/>
      <w:r>
        <w:rPr>
          <w:rFonts w:hint="eastAsia"/>
          <w:color w:val="000000" w:themeColor="text1"/>
          <w:sz w:val="28"/>
          <w:szCs w:val="28"/>
        </w:rPr>
        <w:t>及採光雨棚等之部分驗收（附件</w:t>
      </w:r>
      <w:bookmarkStart w:id="1" w:name="_GoBack"/>
      <w:bookmarkEnd w:id="1"/>
      <w:r>
        <w:rPr>
          <w:rFonts w:hint="eastAsia"/>
          <w:color w:val="000000" w:themeColor="text1"/>
          <w:sz w:val="28"/>
          <w:szCs w:val="28"/>
        </w:rPr>
        <w:t>），本次驗收係針對未完成驗收之項目（包括輕食區內裝、海功號辦公管理室、全區機電設施及受電室等）進行驗收程序。</w:t>
      </w:r>
    </w:p>
    <w:p w:rsidR="002E4959" w:rsidRPr="00821862" w:rsidRDefault="002E4959" w:rsidP="000C4AC5">
      <w:pPr>
        <w:pStyle w:val="af"/>
        <w:numPr>
          <w:ilvl w:val="0"/>
          <w:numId w:val="5"/>
        </w:numPr>
        <w:autoSpaceDE w:val="0"/>
        <w:autoSpaceDN w:val="0"/>
        <w:spacing w:line="360" w:lineRule="auto"/>
        <w:ind w:left="1418" w:hanging="567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擬辦：本案</w:t>
      </w:r>
      <w:r w:rsidR="000C4AC5">
        <w:rPr>
          <w:rFonts w:hint="eastAsia"/>
          <w:color w:val="000000" w:themeColor="text1"/>
          <w:sz w:val="28"/>
          <w:szCs w:val="28"/>
        </w:rPr>
        <w:t>擬</w:t>
      </w:r>
      <w:r w:rsidR="006C5926">
        <w:rPr>
          <w:rFonts w:hint="eastAsia"/>
          <w:color w:val="000000" w:themeColor="text1"/>
          <w:sz w:val="28"/>
          <w:szCs w:val="28"/>
        </w:rPr>
        <w:t>請  鈞長指派驗收人員，</w:t>
      </w:r>
      <w:r>
        <w:rPr>
          <w:rFonts w:hint="eastAsia"/>
          <w:color w:val="000000" w:themeColor="text1"/>
          <w:sz w:val="28"/>
          <w:szCs w:val="28"/>
        </w:rPr>
        <w:t>奉核後</w:t>
      </w:r>
      <w:r w:rsidR="000C4AC5">
        <w:rPr>
          <w:rFonts w:hint="eastAsia"/>
          <w:color w:val="000000" w:themeColor="text1"/>
          <w:sz w:val="28"/>
          <w:szCs w:val="28"/>
        </w:rPr>
        <w:t>文存</w:t>
      </w:r>
      <w:r>
        <w:rPr>
          <w:rFonts w:hint="eastAsia"/>
          <w:color w:val="000000" w:themeColor="text1"/>
          <w:sz w:val="28"/>
          <w:szCs w:val="28"/>
        </w:rPr>
        <w:t>，</w:t>
      </w:r>
      <w:r w:rsidR="000C4AC5">
        <w:rPr>
          <w:rFonts w:hint="eastAsia"/>
          <w:color w:val="000000" w:themeColor="text1"/>
          <w:sz w:val="28"/>
          <w:szCs w:val="28"/>
        </w:rPr>
        <w:t>並將</w:t>
      </w:r>
      <w:proofErr w:type="gramStart"/>
      <w:r w:rsidR="000C4AC5">
        <w:rPr>
          <w:rFonts w:hint="eastAsia"/>
          <w:color w:val="000000" w:themeColor="text1"/>
          <w:sz w:val="28"/>
          <w:szCs w:val="28"/>
        </w:rPr>
        <w:t>簡簽影</w:t>
      </w:r>
      <w:proofErr w:type="gramEnd"/>
      <w:r w:rsidR="000C4AC5">
        <w:rPr>
          <w:rFonts w:hint="eastAsia"/>
          <w:color w:val="000000" w:themeColor="text1"/>
          <w:sz w:val="28"/>
          <w:szCs w:val="28"/>
        </w:rPr>
        <w:t>本及竣工文件交驗收人員，</w:t>
      </w:r>
      <w:proofErr w:type="gramStart"/>
      <w:r w:rsidR="000C4AC5">
        <w:rPr>
          <w:rFonts w:hint="eastAsia"/>
          <w:color w:val="000000" w:themeColor="text1"/>
          <w:sz w:val="28"/>
          <w:szCs w:val="28"/>
        </w:rPr>
        <w:t>俟</w:t>
      </w:r>
      <w:proofErr w:type="gramEnd"/>
      <w:r w:rsidR="000C4AC5">
        <w:rPr>
          <w:rFonts w:hint="eastAsia"/>
          <w:color w:val="000000" w:themeColor="text1"/>
          <w:sz w:val="28"/>
          <w:szCs w:val="28"/>
        </w:rPr>
        <w:t>驗收人員決定日期，</w:t>
      </w:r>
      <w:r>
        <w:rPr>
          <w:rFonts w:hint="eastAsia"/>
          <w:color w:val="000000" w:themeColor="text1"/>
          <w:sz w:val="28"/>
          <w:szCs w:val="28"/>
        </w:rPr>
        <w:t>另</w:t>
      </w:r>
      <w:proofErr w:type="gramStart"/>
      <w:r w:rsidR="000C4AC5">
        <w:rPr>
          <w:rFonts w:hint="eastAsia"/>
          <w:color w:val="000000" w:themeColor="text1"/>
          <w:sz w:val="28"/>
          <w:szCs w:val="28"/>
        </w:rPr>
        <w:t>函知承商</w:t>
      </w:r>
      <w:proofErr w:type="gramEnd"/>
      <w:r w:rsidR="000C4AC5">
        <w:rPr>
          <w:rFonts w:hint="eastAsia"/>
          <w:color w:val="000000" w:themeColor="text1"/>
          <w:sz w:val="28"/>
          <w:szCs w:val="28"/>
        </w:rPr>
        <w:t>及相關單位是日到場配合驗收作業，並函請農委會</w:t>
      </w:r>
      <w:proofErr w:type="gramStart"/>
      <w:r w:rsidR="000C4AC5">
        <w:rPr>
          <w:rFonts w:hint="eastAsia"/>
          <w:color w:val="000000" w:themeColor="text1"/>
          <w:sz w:val="28"/>
          <w:szCs w:val="28"/>
        </w:rPr>
        <w:t>派員監驗</w:t>
      </w:r>
      <w:proofErr w:type="gramEnd"/>
      <w:r w:rsidR="000C4AC5">
        <w:rPr>
          <w:rFonts w:hint="eastAsia"/>
          <w:color w:val="000000" w:themeColor="text1"/>
          <w:sz w:val="28"/>
          <w:szCs w:val="28"/>
        </w:rPr>
        <w:t>＜因本案屬查核金額以上之工程＞</w:t>
      </w:r>
      <w:r w:rsidR="006C5926">
        <w:rPr>
          <w:rFonts w:hint="eastAsia"/>
          <w:color w:val="000000" w:themeColor="text1"/>
          <w:sz w:val="28"/>
          <w:szCs w:val="28"/>
        </w:rPr>
        <w:t>。</w:t>
      </w:r>
      <w:proofErr w:type="gramStart"/>
      <w:r w:rsidR="000C4AC5">
        <w:rPr>
          <w:rFonts w:hint="eastAsia"/>
          <w:color w:val="000000" w:themeColor="text1"/>
          <w:sz w:val="28"/>
          <w:szCs w:val="28"/>
        </w:rPr>
        <w:t>謹簽</w:t>
      </w:r>
      <w:r>
        <w:rPr>
          <w:rFonts w:hint="eastAsia"/>
          <w:color w:val="000000" w:themeColor="text1"/>
          <w:sz w:val="28"/>
          <w:szCs w:val="28"/>
        </w:rPr>
        <w:t>請</w:t>
      </w:r>
      <w:proofErr w:type="gramEnd"/>
      <w:r w:rsidR="000C4AC5">
        <w:rPr>
          <w:rFonts w:hint="eastAsia"/>
          <w:color w:val="000000" w:themeColor="text1"/>
          <w:sz w:val="28"/>
          <w:szCs w:val="28"/>
        </w:rPr>
        <w:t xml:space="preserve">  核示</w:t>
      </w:r>
    </w:p>
    <w:p w:rsidR="00044AC1" w:rsidRPr="002B00B2" w:rsidRDefault="00044AC1" w:rsidP="00EF449E">
      <w:pPr>
        <w:pStyle w:val="af"/>
        <w:autoSpaceDE w:val="0"/>
        <w:autoSpaceDN w:val="0"/>
        <w:snapToGrid/>
        <w:spacing w:line="360" w:lineRule="auto"/>
        <w:ind w:leftChars="150" w:left="1318"/>
        <w:rPr>
          <w:color w:val="000000" w:themeColor="text1"/>
          <w:sz w:val="28"/>
          <w:szCs w:val="28"/>
        </w:rPr>
      </w:pPr>
      <w:r w:rsidRPr="002B00B2">
        <w:rPr>
          <w:color w:val="000000" w:themeColor="text1"/>
          <w:sz w:val="28"/>
          <w:szCs w:val="28"/>
        </w:rPr>
        <w:tab/>
      </w:r>
      <w:r w:rsidR="005B7B8C">
        <w:rPr>
          <w:rFonts w:hint="eastAsia"/>
          <w:color w:val="000000" w:themeColor="text1"/>
          <w:sz w:val="28"/>
          <w:szCs w:val="28"/>
        </w:rPr>
        <w:t>敬陳</w:t>
      </w:r>
    </w:p>
    <w:p w:rsidR="00044AC1" w:rsidRPr="002B00B2" w:rsidRDefault="00044AC1" w:rsidP="005B7B8C">
      <w:pPr>
        <w:pStyle w:val="af"/>
        <w:autoSpaceDE w:val="0"/>
        <w:autoSpaceDN w:val="0"/>
        <w:spacing w:line="360" w:lineRule="auto"/>
        <w:ind w:leftChars="150" w:left="1318"/>
        <w:rPr>
          <w:color w:val="000000" w:themeColor="text1"/>
          <w:sz w:val="28"/>
          <w:szCs w:val="28"/>
        </w:rPr>
      </w:pPr>
      <w:r w:rsidRPr="002B00B2">
        <w:rPr>
          <w:rFonts w:hint="eastAsia"/>
          <w:color w:val="000000" w:themeColor="text1"/>
          <w:sz w:val="28"/>
          <w:szCs w:val="28"/>
        </w:rPr>
        <w:lastRenderedPageBreak/>
        <w:t>主任秘書</w:t>
      </w:r>
    </w:p>
    <w:p w:rsidR="005B7B8C" w:rsidRDefault="00044AC1" w:rsidP="005B7B8C">
      <w:pPr>
        <w:pStyle w:val="af"/>
        <w:autoSpaceDE w:val="0"/>
        <w:autoSpaceDN w:val="0"/>
        <w:spacing w:line="360" w:lineRule="auto"/>
        <w:ind w:leftChars="150" w:left="1318"/>
        <w:rPr>
          <w:color w:val="000000" w:themeColor="text1"/>
          <w:sz w:val="28"/>
          <w:szCs w:val="28"/>
        </w:rPr>
      </w:pPr>
      <w:r w:rsidRPr="002B00B2">
        <w:rPr>
          <w:rFonts w:hint="eastAsia"/>
          <w:color w:val="000000" w:themeColor="text1"/>
          <w:sz w:val="28"/>
          <w:szCs w:val="28"/>
        </w:rPr>
        <w:t xml:space="preserve">副署長　</w:t>
      </w:r>
      <w:r w:rsidR="000C4AC5">
        <w:rPr>
          <w:rFonts w:hint="eastAsia"/>
          <w:color w:val="000000" w:themeColor="text1"/>
          <w:sz w:val="28"/>
          <w:szCs w:val="28"/>
        </w:rPr>
        <w:t>陳</w:t>
      </w:r>
    </w:p>
    <w:p w:rsidR="005B7B8C" w:rsidRDefault="000C4AC5" w:rsidP="000C4AC5">
      <w:pPr>
        <w:pStyle w:val="af"/>
        <w:autoSpaceDE w:val="0"/>
        <w:autoSpaceDN w:val="0"/>
        <w:spacing w:line="360" w:lineRule="auto"/>
        <w:ind w:leftChars="150" w:left="1318"/>
        <w:rPr>
          <w:color w:val="000000" w:themeColor="text1"/>
          <w:sz w:val="28"/>
          <w:szCs w:val="28"/>
        </w:rPr>
      </w:pPr>
      <w:r w:rsidRPr="002B00B2">
        <w:rPr>
          <w:rFonts w:hint="eastAsia"/>
          <w:color w:val="000000" w:themeColor="text1"/>
          <w:sz w:val="28"/>
          <w:szCs w:val="28"/>
        </w:rPr>
        <w:t xml:space="preserve">副署長　</w:t>
      </w:r>
      <w:proofErr w:type="gramStart"/>
      <w:r>
        <w:rPr>
          <w:rFonts w:hint="eastAsia"/>
          <w:color w:val="000000" w:themeColor="text1"/>
          <w:sz w:val="28"/>
          <w:szCs w:val="28"/>
        </w:rPr>
        <w:t>蔡</w:t>
      </w:r>
      <w:proofErr w:type="gramEnd"/>
    </w:p>
    <w:p w:rsidR="00044AC1" w:rsidRDefault="005B7B8C" w:rsidP="005B7B8C">
      <w:pPr>
        <w:pStyle w:val="af"/>
        <w:autoSpaceDE w:val="0"/>
        <w:autoSpaceDN w:val="0"/>
        <w:spacing w:line="360" w:lineRule="auto"/>
        <w:ind w:leftChars="150" w:left="1318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署長</w:t>
      </w:r>
    </w:p>
    <w:p w:rsidR="005B7B8C" w:rsidRPr="006C5926" w:rsidRDefault="005B7B8C" w:rsidP="006C5926">
      <w:pPr>
        <w:pStyle w:val="af"/>
        <w:autoSpaceDE w:val="0"/>
        <w:autoSpaceDN w:val="0"/>
        <w:spacing w:line="360" w:lineRule="auto"/>
        <w:ind w:left="0" w:firstLine="0"/>
        <w:rPr>
          <w:color w:val="000000" w:themeColor="text1"/>
          <w:sz w:val="28"/>
          <w:szCs w:val="28"/>
        </w:rPr>
      </w:pPr>
    </w:p>
    <w:p w:rsidR="005B7B8C" w:rsidRDefault="005B7B8C" w:rsidP="005B7B8C">
      <w:pPr>
        <w:pStyle w:val="af"/>
        <w:autoSpaceDE w:val="0"/>
        <w:autoSpaceDN w:val="0"/>
        <w:spacing w:line="360" w:lineRule="auto"/>
        <w:ind w:leftChars="150" w:left="1318"/>
        <w:rPr>
          <w:color w:val="000000" w:themeColor="text1"/>
          <w:sz w:val="28"/>
          <w:szCs w:val="28"/>
        </w:rPr>
      </w:pPr>
    </w:p>
    <w:p w:rsidR="005B7B8C" w:rsidRDefault="005B7B8C" w:rsidP="005B7B8C">
      <w:pPr>
        <w:pStyle w:val="af"/>
        <w:autoSpaceDE w:val="0"/>
        <w:autoSpaceDN w:val="0"/>
        <w:spacing w:line="360" w:lineRule="auto"/>
        <w:ind w:leftChars="150" w:left="1318"/>
        <w:rPr>
          <w:color w:val="000000" w:themeColor="text1"/>
          <w:sz w:val="28"/>
          <w:szCs w:val="28"/>
        </w:rPr>
      </w:pPr>
    </w:p>
    <w:p w:rsidR="005B7B8C" w:rsidRDefault="005B7B8C" w:rsidP="005B7B8C">
      <w:pPr>
        <w:pStyle w:val="af"/>
        <w:autoSpaceDE w:val="0"/>
        <w:autoSpaceDN w:val="0"/>
        <w:spacing w:line="360" w:lineRule="auto"/>
        <w:ind w:leftChars="150" w:left="1318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>
        <w:rPr>
          <w:rFonts w:hint="eastAsia"/>
          <w:color w:val="000000" w:themeColor="text1"/>
          <w:sz w:val="28"/>
          <w:szCs w:val="28"/>
        </w:rPr>
        <w:t>職</w:t>
      </w:r>
    </w:p>
    <w:p w:rsidR="005B7B8C" w:rsidRDefault="005B7B8C" w:rsidP="005B7B8C">
      <w:pPr>
        <w:pStyle w:val="af"/>
        <w:autoSpaceDE w:val="0"/>
        <w:autoSpaceDN w:val="0"/>
        <w:spacing w:line="360" w:lineRule="auto"/>
        <w:ind w:leftChars="150" w:left="1318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企劃組</w:t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>
        <w:rPr>
          <w:rFonts w:hint="eastAsia"/>
          <w:color w:val="000000" w:themeColor="text1"/>
          <w:sz w:val="28"/>
          <w:szCs w:val="28"/>
        </w:rPr>
        <w:t>謹簽</w:t>
      </w:r>
    </w:p>
    <w:p w:rsidR="00CA629C" w:rsidRDefault="00CA629C" w:rsidP="005B7B8C">
      <w:pPr>
        <w:pStyle w:val="af"/>
        <w:autoSpaceDE w:val="0"/>
        <w:autoSpaceDN w:val="0"/>
        <w:spacing w:line="360" w:lineRule="auto"/>
        <w:ind w:leftChars="150" w:left="1318"/>
        <w:rPr>
          <w:color w:val="000000" w:themeColor="text1"/>
          <w:sz w:val="28"/>
          <w:szCs w:val="28"/>
        </w:rPr>
      </w:pPr>
    </w:p>
    <w:p w:rsidR="00CA629C" w:rsidRDefault="00CA629C" w:rsidP="005B7B8C">
      <w:pPr>
        <w:pStyle w:val="af"/>
        <w:autoSpaceDE w:val="0"/>
        <w:autoSpaceDN w:val="0"/>
        <w:spacing w:line="360" w:lineRule="auto"/>
        <w:ind w:leftChars="150" w:left="1318"/>
        <w:rPr>
          <w:color w:val="000000" w:themeColor="text1"/>
          <w:sz w:val="28"/>
          <w:szCs w:val="28"/>
        </w:rPr>
      </w:pPr>
    </w:p>
    <w:p w:rsidR="00CA629C" w:rsidRPr="00CA629C" w:rsidRDefault="00CA629C" w:rsidP="005B7B8C">
      <w:pPr>
        <w:pStyle w:val="af"/>
        <w:autoSpaceDE w:val="0"/>
        <w:autoSpaceDN w:val="0"/>
        <w:spacing w:line="360" w:lineRule="auto"/>
        <w:ind w:leftChars="150" w:left="1318"/>
        <w:rPr>
          <w:color w:val="000000" w:themeColor="text1"/>
          <w:sz w:val="22"/>
          <w:szCs w:val="22"/>
        </w:rPr>
      </w:pPr>
      <w:r w:rsidRPr="00CA629C">
        <w:rPr>
          <w:rFonts w:hint="eastAsia"/>
          <w:color w:val="000000" w:themeColor="text1"/>
          <w:sz w:val="22"/>
          <w:szCs w:val="22"/>
        </w:rPr>
        <w:t>承辦單位簽署:</w:t>
      </w:r>
    </w:p>
    <w:p w:rsidR="00CA629C" w:rsidRPr="00CA629C" w:rsidRDefault="00CA629C" w:rsidP="005B7B8C">
      <w:pPr>
        <w:pStyle w:val="af"/>
        <w:autoSpaceDE w:val="0"/>
        <w:autoSpaceDN w:val="0"/>
        <w:spacing w:line="360" w:lineRule="auto"/>
        <w:ind w:leftChars="150" w:left="1318"/>
        <w:rPr>
          <w:color w:val="000000" w:themeColor="text1"/>
          <w:sz w:val="22"/>
          <w:szCs w:val="22"/>
        </w:rPr>
      </w:pPr>
      <w:r w:rsidRPr="00CA629C">
        <w:rPr>
          <w:rFonts w:hint="eastAsia"/>
          <w:color w:val="000000" w:themeColor="text1"/>
          <w:sz w:val="22"/>
          <w:szCs w:val="22"/>
        </w:rPr>
        <w:t>承辦人</w:t>
      </w:r>
      <w:r w:rsidRPr="00CA629C">
        <w:rPr>
          <w:color w:val="000000" w:themeColor="text1"/>
          <w:sz w:val="22"/>
          <w:szCs w:val="22"/>
        </w:rPr>
        <w:tab/>
      </w:r>
      <w:r w:rsidRPr="00CA629C">
        <w:rPr>
          <w:color w:val="000000" w:themeColor="text1"/>
          <w:sz w:val="22"/>
          <w:szCs w:val="22"/>
        </w:rPr>
        <w:tab/>
      </w:r>
      <w:r w:rsidRPr="00CA629C">
        <w:rPr>
          <w:color w:val="000000" w:themeColor="text1"/>
          <w:sz w:val="22"/>
          <w:szCs w:val="22"/>
        </w:rPr>
        <w:tab/>
      </w:r>
      <w:r w:rsidRPr="00CA629C">
        <w:rPr>
          <w:color w:val="000000" w:themeColor="text1"/>
          <w:sz w:val="22"/>
          <w:szCs w:val="22"/>
        </w:rPr>
        <w:tab/>
      </w:r>
      <w:r w:rsidRPr="00CA629C">
        <w:rPr>
          <w:rFonts w:hint="eastAsia"/>
          <w:color w:val="000000" w:themeColor="text1"/>
          <w:sz w:val="22"/>
          <w:szCs w:val="22"/>
        </w:rPr>
        <w:t>科長</w:t>
      </w:r>
      <w:r w:rsidRPr="00CA629C">
        <w:rPr>
          <w:color w:val="000000" w:themeColor="text1"/>
          <w:sz w:val="22"/>
          <w:szCs w:val="22"/>
        </w:rPr>
        <w:tab/>
      </w:r>
      <w:r w:rsidRPr="00CA629C">
        <w:rPr>
          <w:color w:val="000000" w:themeColor="text1"/>
          <w:sz w:val="22"/>
          <w:szCs w:val="22"/>
        </w:rPr>
        <w:tab/>
      </w:r>
      <w:r w:rsidRPr="00CA629C">
        <w:rPr>
          <w:color w:val="000000" w:themeColor="text1"/>
          <w:sz w:val="22"/>
          <w:szCs w:val="22"/>
        </w:rPr>
        <w:tab/>
      </w:r>
      <w:r w:rsidRPr="00CA629C">
        <w:rPr>
          <w:color w:val="000000" w:themeColor="text1"/>
          <w:sz w:val="22"/>
          <w:szCs w:val="22"/>
        </w:rPr>
        <w:tab/>
      </w:r>
      <w:r w:rsidRPr="00CA629C">
        <w:rPr>
          <w:rFonts w:hint="eastAsia"/>
          <w:color w:val="000000" w:themeColor="text1"/>
          <w:sz w:val="22"/>
          <w:szCs w:val="22"/>
        </w:rPr>
        <w:t>單位核稿</w:t>
      </w:r>
      <w:r w:rsidRPr="00CA629C">
        <w:rPr>
          <w:color w:val="000000" w:themeColor="text1"/>
          <w:sz w:val="22"/>
          <w:szCs w:val="22"/>
        </w:rPr>
        <w:tab/>
      </w:r>
      <w:r w:rsidRPr="00CA629C">
        <w:rPr>
          <w:color w:val="000000" w:themeColor="text1"/>
          <w:sz w:val="22"/>
          <w:szCs w:val="22"/>
        </w:rPr>
        <w:tab/>
      </w:r>
      <w:r w:rsidRPr="00CA629C">
        <w:rPr>
          <w:color w:val="000000" w:themeColor="text1"/>
          <w:sz w:val="22"/>
          <w:szCs w:val="22"/>
        </w:rPr>
        <w:tab/>
      </w:r>
      <w:r w:rsidRPr="00CA629C">
        <w:rPr>
          <w:color w:val="000000" w:themeColor="text1"/>
          <w:sz w:val="22"/>
          <w:szCs w:val="22"/>
        </w:rPr>
        <w:tab/>
      </w:r>
      <w:r w:rsidRPr="00CA629C">
        <w:rPr>
          <w:rFonts w:hint="eastAsia"/>
          <w:color w:val="000000" w:themeColor="text1"/>
          <w:sz w:val="22"/>
          <w:szCs w:val="22"/>
        </w:rPr>
        <w:t>單位副主管</w:t>
      </w:r>
    </w:p>
    <w:sectPr w:rsidR="00CA629C" w:rsidRPr="00CA629C" w:rsidSect="002B00B2">
      <w:headerReference w:type="default" r:id="rId8"/>
      <w:footerReference w:type="default" r:id="rId9"/>
      <w:pgSz w:w="11906" w:h="16838" w:code="9"/>
      <w:pgMar w:top="720" w:right="720" w:bottom="720" w:left="720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49C3" w:rsidRDefault="000849C3">
      <w:r>
        <w:separator/>
      </w:r>
    </w:p>
  </w:endnote>
  <w:endnote w:type="continuationSeparator" w:id="0">
    <w:p w:rsidR="000849C3" w:rsidRDefault="000849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1947" w:rsidRDefault="00871947" w:rsidP="00D93035">
    <w:pPr>
      <w:pStyle w:val="a5"/>
    </w:pPr>
    <w:r w:rsidRPr="00871947">
      <w:t xml:space="preserve"> </w:t>
    </w:r>
  </w:p>
  <w:p w:rsidR="00071401" w:rsidRDefault="00071401" w:rsidP="00871947">
    <w:pPr>
      <w:pStyle w:val="a5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49C3" w:rsidRDefault="000849C3">
      <w:r>
        <w:separator/>
      </w:r>
    </w:p>
  </w:footnote>
  <w:footnote w:type="continuationSeparator" w:id="0">
    <w:p w:rsidR="000849C3" w:rsidRDefault="000849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0A89" w:rsidRPr="00071401" w:rsidRDefault="00D504F6" w:rsidP="00D124A9">
    <w:pPr>
      <w:pStyle w:val="a4"/>
      <w:rPr>
        <w:rFonts w:ascii="標楷體" w:hAnsi="標楷體"/>
      </w:rPr>
    </w:pPr>
    <w:r>
      <w:rPr>
        <w:rFonts w:ascii="標楷體" w:hAnsi="標楷體"/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-360045</wp:posOffset>
              </wp:positionH>
              <wp:positionV relativeFrom="paragraph">
                <wp:posOffset>556895</wp:posOffset>
              </wp:positionV>
              <wp:extent cx="0" cy="8839200"/>
              <wp:effectExtent l="6985" t="12065" r="12065" b="6985"/>
              <wp:wrapNone/>
              <wp:docPr id="3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83920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prstDash val="sysDot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1607348" id="Line 1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35pt,43.85pt" to="-28.35pt,73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">
              <v:stroke dashstyle="1 1"/>
            </v:line>
          </w:pict>
        </mc:Fallback>
      </mc:AlternateContent>
    </w:r>
    <w:r>
      <w:rPr>
        <w:rFonts w:ascii="標楷體" w:hAnsi="標楷體"/>
        <w:noProof/>
      </w:rPr>
      <mc:AlternateContent>
        <mc:Choice Requires="wps">
          <w:drawing>
            <wp:anchor distT="0" distB="0" distL="114300" distR="114300" simplePos="0" relativeHeight="251658752" behindDoc="0" locked="0" layoutInCell="0" allowOverlap="1">
              <wp:simplePos x="0" y="0"/>
              <wp:positionH relativeFrom="column">
                <wp:posOffset>-427355</wp:posOffset>
              </wp:positionH>
              <wp:positionV relativeFrom="page">
                <wp:posOffset>5278120</wp:posOffset>
              </wp:positionV>
              <wp:extent cx="149225" cy="142875"/>
              <wp:effectExtent l="0" t="1270" r="0" b="0"/>
              <wp:wrapNone/>
              <wp:docPr id="2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9225" cy="142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prstDash val="sysDot"/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C0A89" w:rsidRDefault="00FC0A89">
                          <w:pPr>
                            <w:kinsoku w:val="0"/>
                            <w:wordWrap w:val="0"/>
                            <w:overflowPunct w:val="0"/>
                            <w:snapToGrid w:val="0"/>
                            <w:rPr>
                              <w:sz w:val="20"/>
                            </w:rPr>
                          </w:pPr>
                          <w:r>
                            <w:rPr>
                              <w:rFonts w:hint="eastAsia"/>
                              <w:sz w:val="20"/>
                            </w:rPr>
                            <w:t>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9" type="#_x0000_t202" style="position:absolute;margin-left:-33.65pt;margin-top:415.6pt;width:11.75pt;height:11.2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" o:allowincell="f" filled="f" stroked="f">
              <v:stroke dashstyle="1 1"/>
              <v:textbox inset="0,0,0,0">
                <w:txbxContent>
                  <w:p w:rsidR="00FC0A89" w:rsidRDefault="00FC0A89">
                    <w:pPr>
                      <w:kinsoku w:val="0"/>
                      <w:wordWrap w:val="0"/>
                      <w:overflowPunct w:val="0"/>
                      <w:snapToGrid w:val="0"/>
                      <w:rPr>
                        <w:sz w:val="20"/>
                      </w:rPr>
                    </w:pPr>
                    <w:r>
                      <w:rPr>
                        <w:rFonts w:hint="eastAsia"/>
                        <w:sz w:val="20"/>
                      </w:rPr>
                      <w:t>訂</w:t>
                    </w:r>
                  </w:p>
                </w:txbxContent>
              </v:textbox>
              <w10:wrap anchory="page"/>
            </v:shape>
          </w:pict>
        </mc:Fallback>
      </mc:AlternateContent>
    </w:r>
    <w:r>
      <w:rPr>
        <w:rFonts w:ascii="標楷體" w:hAnsi="標楷體"/>
        <w:noProof/>
      </w:rPr>
      <mc:AlternateContent>
        <mc:Choice Requires="wps">
          <w:drawing>
            <wp:anchor distT="0" distB="0" distL="114300" distR="114300" simplePos="0" relativeHeight="251657728" behindDoc="0" locked="0" layoutInCell="0" allowOverlap="1">
              <wp:simplePos x="0" y="0"/>
              <wp:positionH relativeFrom="column">
                <wp:posOffset>-427355</wp:posOffset>
              </wp:positionH>
              <wp:positionV relativeFrom="page">
                <wp:posOffset>3507105</wp:posOffset>
              </wp:positionV>
              <wp:extent cx="149225" cy="142875"/>
              <wp:effectExtent l="0" t="1905" r="0" b="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9225" cy="142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prstDash val="sysDot"/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C0A89" w:rsidRDefault="00FC0A89">
                          <w:pPr>
                            <w:kinsoku w:val="0"/>
                            <w:wordWrap w:val="0"/>
                            <w:overflowPunct w:val="0"/>
                            <w:snapToGrid w:val="0"/>
                            <w:rPr>
                              <w:sz w:val="20"/>
                            </w:rPr>
                          </w:pPr>
                          <w:r>
                            <w:rPr>
                              <w:rFonts w:hint="eastAsia"/>
                              <w:sz w:val="20"/>
                            </w:rPr>
                            <w:t>裝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" o:spid="_x0000_s1030" type="#_x0000_t202" style="position:absolute;margin-left:-33.65pt;margin-top:276.15pt;width:11.75pt;height:11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" o:allowincell="f" filled="f" stroked="f">
              <v:stroke dashstyle="1 1"/>
              <v:textbox inset="0,0,0,0">
                <w:txbxContent>
                  <w:p w:rsidR="00FC0A89" w:rsidRDefault="00FC0A89">
                    <w:pPr>
                      <w:kinsoku w:val="0"/>
                      <w:wordWrap w:val="0"/>
                      <w:overflowPunct w:val="0"/>
                      <w:snapToGrid w:val="0"/>
                      <w:rPr>
                        <w:sz w:val="20"/>
                      </w:rPr>
                    </w:pPr>
                    <w:r>
                      <w:rPr>
                        <w:rFonts w:hint="eastAsia"/>
                        <w:sz w:val="20"/>
                      </w:rPr>
                      <w:t>裝</w:t>
                    </w:r>
                  </w:p>
                </w:txbxContent>
              </v:textbox>
              <w10:wrap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D623E7"/>
    <w:multiLevelType w:val="hybridMultilevel"/>
    <w:tmpl w:val="F3442884"/>
    <w:lvl w:ilvl="0" w:tplc="DF6CE8E6">
      <w:start w:val="1"/>
      <w:numFmt w:val="taiwaneseCountingThousand"/>
      <w:lvlText w:val="%1、"/>
      <w:lvlJc w:val="left"/>
      <w:pPr>
        <w:ind w:left="720" w:hanging="720"/>
      </w:pPr>
      <w:rPr>
        <w:rFonts w:hint="default"/>
        <w:color w:val="000000"/>
      </w:rPr>
    </w:lvl>
    <w:lvl w:ilvl="1" w:tplc="04090019">
      <w:start w:val="1"/>
      <w:numFmt w:val="ideographTraditional"/>
      <w:lvlText w:val="%2、"/>
      <w:lvlJc w:val="left"/>
      <w:pPr>
        <w:ind w:left="4035" w:hanging="480"/>
      </w:pPr>
    </w:lvl>
    <w:lvl w:ilvl="2" w:tplc="0409001B">
      <w:start w:val="1"/>
      <w:numFmt w:val="lowerRoman"/>
      <w:lvlText w:val="%3."/>
      <w:lvlJc w:val="right"/>
      <w:pPr>
        <w:ind w:left="4515" w:hanging="480"/>
      </w:pPr>
    </w:lvl>
    <w:lvl w:ilvl="3" w:tplc="0409000F">
      <w:start w:val="1"/>
      <w:numFmt w:val="decimal"/>
      <w:lvlText w:val="%4."/>
      <w:lvlJc w:val="left"/>
      <w:pPr>
        <w:ind w:left="4995" w:hanging="480"/>
      </w:pPr>
    </w:lvl>
    <w:lvl w:ilvl="4" w:tplc="04090019">
      <w:start w:val="1"/>
      <w:numFmt w:val="ideographTraditional"/>
      <w:lvlText w:val="%5、"/>
      <w:lvlJc w:val="left"/>
      <w:pPr>
        <w:ind w:left="5475" w:hanging="480"/>
      </w:pPr>
    </w:lvl>
    <w:lvl w:ilvl="5" w:tplc="0409001B">
      <w:start w:val="1"/>
      <w:numFmt w:val="lowerRoman"/>
      <w:lvlText w:val="%6."/>
      <w:lvlJc w:val="right"/>
      <w:pPr>
        <w:ind w:left="5955" w:hanging="480"/>
      </w:pPr>
    </w:lvl>
    <w:lvl w:ilvl="6" w:tplc="0409000F">
      <w:start w:val="1"/>
      <w:numFmt w:val="decimal"/>
      <w:lvlText w:val="%7."/>
      <w:lvlJc w:val="left"/>
      <w:pPr>
        <w:ind w:left="6435" w:hanging="480"/>
      </w:pPr>
    </w:lvl>
    <w:lvl w:ilvl="7" w:tplc="04090019">
      <w:start w:val="1"/>
      <w:numFmt w:val="ideographTraditional"/>
      <w:lvlText w:val="%8、"/>
      <w:lvlJc w:val="left"/>
      <w:pPr>
        <w:ind w:left="6915" w:hanging="480"/>
      </w:pPr>
    </w:lvl>
    <w:lvl w:ilvl="8" w:tplc="0409001B">
      <w:start w:val="1"/>
      <w:numFmt w:val="lowerRoman"/>
      <w:lvlText w:val="%9."/>
      <w:lvlJc w:val="right"/>
      <w:pPr>
        <w:ind w:left="7395" w:hanging="480"/>
      </w:pPr>
    </w:lvl>
  </w:abstractNum>
  <w:abstractNum w:abstractNumId="1">
    <w:nsid w:val="121A299E"/>
    <w:multiLevelType w:val="hybridMultilevel"/>
    <w:tmpl w:val="3BA8204A"/>
    <w:lvl w:ilvl="0" w:tplc="4396231C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1E57476"/>
    <w:multiLevelType w:val="hybridMultilevel"/>
    <w:tmpl w:val="45DC7BF4"/>
    <w:lvl w:ilvl="0" w:tplc="DF6CE8E6">
      <w:start w:val="1"/>
      <w:numFmt w:val="taiwaneseCountingThousand"/>
      <w:lvlText w:val="%1、"/>
      <w:lvlJc w:val="left"/>
      <w:pPr>
        <w:ind w:left="960" w:hanging="480"/>
      </w:pPr>
      <w:rPr>
        <w:rFonts w:hint="default"/>
        <w:color w:val="000000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>
    <w:nsid w:val="28B13712"/>
    <w:multiLevelType w:val="hybridMultilevel"/>
    <w:tmpl w:val="F80C9F0A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13923C8"/>
    <w:multiLevelType w:val="hybridMultilevel"/>
    <w:tmpl w:val="B7247EBC"/>
    <w:lvl w:ilvl="0" w:tplc="0409000F">
      <w:start w:val="1"/>
      <w:numFmt w:val="decimal"/>
      <w:lvlText w:val="%1."/>
      <w:lvlJc w:val="left"/>
      <w:pPr>
        <w:ind w:left="149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72" w:hanging="480"/>
      </w:pPr>
    </w:lvl>
    <w:lvl w:ilvl="2" w:tplc="0409001B" w:tentative="1">
      <w:start w:val="1"/>
      <w:numFmt w:val="lowerRoman"/>
      <w:lvlText w:val="%3."/>
      <w:lvlJc w:val="right"/>
      <w:pPr>
        <w:ind w:left="2452" w:hanging="480"/>
      </w:pPr>
    </w:lvl>
    <w:lvl w:ilvl="3" w:tplc="0409000F" w:tentative="1">
      <w:start w:val="1"/>
      <w:numFmt w:val="decimal"/>
      <w:lvlText w:val="%4."/>
      <w:lvlJc w:val="left"/>
      <w:pPr>
        <w:ind w:left="293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412" w:hanging="480"/>
      </w:pPr>
    </w:lvl>
    <w:lvl w:ilvl="5" w:tplc="0409001B" w:tentative="1">
      <w:start w:val="1"/>
      <w:numFmt w:val="lowerRoman"/>
      <w:lvlText w:val="%6."/>
      <w:lvlJc w:val="right"/>
      <w:pPr>
        <w:ind w:left="3892" w:hanging="480"/>
      </w:pPr>
    </w:lvl>
    <w:lvl w:ilvl="6" w:tplc="0409000F" w:tentative="1">
      <w:start w:val="1"/>
      <w:numFmt w:val="decimal"/>
      <w:lvlText w:val="%7."/>
      <w:lvlJc w:val="left"/>
      <w:pPr>
        <w:ind w:left="437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52" w:hanging="480"/>
      </w:pPr>
    </w:lvl>
    <w:lvl w:ilvl="8" w:tplc="0409001B" w:tentative="1">
      <w:start w:val="1"/>
      <w:numFmt w:val="lowerRoman"/>
      <w:lvlText w:val="%9."/>
      <w:lvlJc w:val="right"/>
      <w:pPr>
        <w:ind w:left="5332" w:hanging="480"/>
      </w:pPr>
    </w:lvl>
  </w:abstractNum>
  <w:abstractNum w:abstractNumId="5">
    <w:nsid w:val="4F105EEF"/>
    <w:multiLevelType w:val="hybridMultilevel"/>
    <w:tmpl w:val="55C83478"/>
    <w:lvl w:ilvl="0" w:tplc="4FC49ECA">
      <w:start w:val="1"/>
      <w:numFmt w:val="taiwaneseCountingThousand"/>
      <w:lvlText w:val="（%1）"/>
      <w:lvlJc w:val="left"/>
      <w:pPr>
        <w:ind w:left="2050" w:hanging="108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1930" w:hanging="480"/>
      </w:pPr>
    </w:lvl>
    <w:lvl w:ilvl="2" w:tplc="0409001B" w:tentative="1">
      <w:start w:val="1"/>
      <w:numFmt w:val="lowerRoman"/>
      <w:lvlText w:val="%3."/>
      <w:lvlJc w:val="right"/>
      <w:pPr>
        <w:ind w:left="2410" w:hanging="480"/>
      </w:pPr>
    </w:lvl>
    <w:lvl w:ilvl="3" w:tplc="0409000F" w:tentative="1">
      <w:start w:val="1"/>
      <w:numFmt w:val="decimal"/>
      <w:lvlText w:val="%4."/>
      <w:lvlJc w:val="left"/>
      <w:pPr>
        <w:ind w:left="289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70" w:hanging="480"/>
      </w:pPr>
    </w:lvl>
    <w:lvl w:ilvl="5" w:tplc="0409001B" w:tentative="1">
      <w:start w:val="1"/>
      <w:numFmt w:val="lowerRoman"/>
      <w:lvlText w:val="%6."/>
      <w:lvlJc w:val="right"/>
      <w:pPr>
        <w:ind w:left="3850" w:hanging="480"/>
      </w:pPr>
    </w:lvl>
    <w:lvl w:ilvl="6" w:tplc="0409000F" w:tentative="1">
      <w:start w:val="1"/>
      <w:numFmt w:val="decimal"/>
      <w:lvlText w:val="%7."/>
      <w:lvlJc w:val="left"/>
      <w:pPr>
        <w:ind w:left="433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10" w:hanging="480"/>
      </w:pPr>
    </w:lvl>
    <w:lvl w:ilvl="8" w:tplc="0409001B" w:tentative="1">
      <w:start w:val="1"/>
      <w:numFmt w:val="lowerRoman"/>
      <w:lvlText w:val="%9."/>
      <w:lvlJc w:val="right"/>
      <w:pPr>
        <w:ind w:left="5290" w:hanging="480"/>
      </w:pPr>
    </w:lvl>
  </w:abstractNum>
  <w:abstractNum w:abstractNumId="6">
    <w:nsid w:val="51EF11E6"/>
    <w:multiLevelType w:val="hybridMultilevel"/>
    <w:tmpl w:val="68A27C6E"/>
    <w:lvl w:ilvl="0" w:tplc="9288CEC8">
      <w:start w:val="1"/>
      <w:numFmt w:val="taiwaneseCountingThousand"/>
      <w:lvlText w:val="%1、"/>
      <w:lvlJc w:val="left"/>
      <w:pPr>
        <w:ind w:left="1035" w:hanging="72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1275" w:hanging="480"/>
      </w:pPr>
    </w:lvl>
    <w:lvl w:ilvl="2" w:tplc="0409001B" w:tentative="1">
      <w:start w:val="1"/>
      <w:numFmt w:val="lowerRoman"/>
      <w:lvlText w:val="%3."/>
      <w:lvlJc w:val="right"/>
      <w:pPr>
        <w:ind w:left="1755" w:hanging="480"/>
      </w:pPr>
    </w:lvl>
    <w:lvl w:ilvl="3" w:tplc="0409000F" w:tentative="1">
      <w:start w:val="1"/>
      <w:numFmt w:val="decimal"/>
      <w:lvlText w:val="%4."/>
      <w:lvlJc w:val="left"/>
      <w:pPr>
        <w:ind w:left="223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15" w:hanging="480"/>
      </w:pPr>
    </w:lvl>
    <w:lvl w:ilvl="5" w:tplc="0409001B" w:tentative="1">
      <w:start w:val="1"/>
      <w:numFmt w:val="lowerRoman"/>
      <w:lvlText w:val="%6."/>
      <w:lvlJc w:val="right"/>
      <w:pPr>
        <w:ind w:left="3195" w:hanging="480"/>
      </w:pPr>
    </w:lvl>
    <w:lvl w:ilvl="6" w:tplc="0409000F" w:tentative="1">
      <w:start w:val="1"/>
      <w:numFmt w:val="decimal"/>
      <w:lvlText w:val="%7."/>
      <w:lvlJc w:val="left"/>
      <w:pPr>
        <w:ind w:left="367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55" w:hanging="480"/>
      </w:pPr>
    </w:lvl>
    <w:lvl w:ilvl="8" w:tplc="0409001B" w:tentative="1">
      <w:start w:val="1"/>
      <w:numFmt w:val="lowerRoman"/>
      <w:lvlText w:val="%9."/>
      <w:lvlJc w:val="right"/>
      <w:pPr>
        <w:ind w:left="4635" w:hanging="480"/>
      </w:pPr>
    </w:lvl>
  </w:abstractNum>
  <w:abstractNum w:abstractNumId="7">
    <w:nsid w:val="54FE6BB7"/>
    <w:multiLevelType w:val="hybridMultilevel"/>
    <w:tmpl w:val="348C3D08"/>
    <w:lvl w:ilvl="0" w:tplc="77A8D982">
      <w:start w:val="1"/>
      <w:numFmt w:val="taiwaneseCountingThousand"/>
      <w:lvlText w:val="(%1)"/>
      <w:lvlJc w:val="left"/>
      <w:pPr>
        <w:ind w:left="1492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1972" w:hanging="480"/>
      </w:pPr>
    </w:lvl>
    <w:lvl w:ilvl="2" w:tplc="0409001B" w:tentative="1">
      <w:start w:val="1"/>
      <w:numFmt w:val="lowerRoman"/>
      <w:lvlText w:val="%3."/>
      <w:lvlJc w:val="right"/>
      <w:pPr>
        <w:ind w:left="2452" w:hanging="480"/>
      </w:pPr>
    </w:lvl>
    <w:lvl w:ilvl="3" w:tplc="0409000F" w:tentative="1">
      <w:start w:val="1"/>
      <w:numFmt w:val="decimal"/>
      <w:lvlText w:val="%4."/>
      <w:lvlJc w:val="left"/>
      <w:pPr>
        <w:ind w:left="293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412" w:hanging="480"/>
      </w:pPr>
    </w:lvl>
    <w:lvl w:ilvl="5" w:tplc="0409001B" w:tentative="1">
      <w:start w:val="1"/>
      <w:numFmt w:val="lowerRoman"/>
      <w:lvlText w:val="%6."/>
      <w:lvlJc w:val="right"/>
      <w:pPr>
        <w:ind w:left="3892" w:hanging="480"/>
      </w:pPr>
    </w:lvl>
    <w:lvl w:ilvl="6" w:tplc="0409000F" w:tentative="1">
      <w:start w:val="1"/>
      <w:numFmt w:val="decimal"/>
      <w:lvlText w:val="%7."/>
      <w:lvlJc w:val="left"/>
      <w:pPr>
        <w:ind w:left="437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52" w:hanging="480"/>
      </w:pPr>
    </w:lvl>
    <w:lvl w:ilvl="8" w:tplc="0409001B" w:tentative="1">
      <w:start w:val="1"/>
      <w:numFmt w:val="lowerRoman"/>
      <w:lvlText w:val="%9."/>
      <w:lvlJc w:val="right"/>
      <w:pPr>
        <w:ind w:left="5332" w:hanging="480"/>
      </w:pPr>
    </w:lvl>
  </w:abstractNum>
  <w:abstractNum w:abstractNumId="8">
    <w:nsid w:val="5847606D"/>
    <w:multiLevelType w:val="multilevel"/>
    <w:tmpl w:val="AE4893AA"/>
    <w:lvl w:ilvl="0">
      <w:start w:val="1"/>
      <w:numFmt w:val="taiwaneseCountingThousand"/>
      <w:pStyle w:val="a"/>
      <w:suff w:val="nothing"/>
      <w:lvlText w:val="%1、"/>
      <w:lvlJc w:val="left"/>
      <w:pPr>
        <w:ind w:left="1181" w:hanging="641"/>
      </w:pPr>
      <w:rPr>
        <w:rFonts w:ascii="標楷體" w:eastAsia="標楷體" w:hint="eastAsia"/>
        <w:b w:val="0"/>
        <w:i w:val="0"/>
        <w:sz w:val="32"/>
        <w:lang w:val="en-US"/>
      </w:rPr>
    </w:lvl>
    <w:lvl w:ilvl="1">
      <w:start w:val="1"/>
      <w:numFmt w:val="taiwaneseCountingThousand"/>
      <w:suff w:val="nothing"/>
      <w:lvlText w:val="(%2)"/>
      <w:lvlJc w:val="left"/>
      <w:pPr>
        <w:ind w:left="1361" w:hanging="510"/>
      </w:pPr>
      <w:rPr>
        <w:rFonts w:eastAsia="標楷體" w:hint="eastAsia"/>
        <w:b w:val="0"/>
        <w:i w:val="0"/>
        <w:sz w:val="32"/>
      </w:rPr>
    </w:lvl>
    <w:lvl w:ilvl="2">
      <w:start w:val="1"/>
      <w:numFmt w:val="decimalFullWidth"/>
      <w:suff w:val="nothing"/>
      <w:lvlText w:val="%3、"/>
      <w:lvlJc w:val="left"/>
      <w:pPr>
        <w:ind w:left="1588" w:hanging="624"/>
      </w:pPr>
      <w:rPr>
        <w:rFonts w:eastAsia="標楷體" w:hint="eastAsia"/>
        <w:b w:val="0"/>
        <w:i w:val="0"/>
        <w:sz w:val="32"/>
      </w:rPr>
    </w:lvl>
    <w:lvl w:ilvl="3">
      <w:start w:val="1"/>
      <w:numFmt w:val="decimalFullWidth"/>
      <w:suff w:val="nothing"/>
      <w:lvlText w:val="(%4)"/>
      <w:lvlJc w:val="left"/>
      <w:pPr>
        <w:ind w:left="2041" w:hanging="538"/>
      </w:pPr>
      <w:rPr>
        <w:rFonts w:eastAsia="標楷體" w:hint="eastAsia"/>
        <w:b w:val="0"/>
        <w:i w:val="0"/>
        <w:sz w:val="32"/>
      </w:rPr>
    </w:lvl>
    <w:lvl w:ilvl="4">
      <w:start w:val="1"/>
      <w:numFmt w:val="upperLetter"/>
      <w:suff w:val="nothing"/>
      <w:lvlText w:val="%5．"/>
      <w:lvlJc w:val="left"/>
      <w:pPr>
        <w:ind w:left="3280" w:hanging="640"/>
      </w:pPr>
      <w:rPr>
        <w:rFonts w:eastAsia="標楷體" w:hint="eastAsia"/>
        <w:sz w:val="32"/>
      </w:rPr>
    </w:lvl>
    <w:lvl w:ilvl="5">
      <w:start w:val="1"/>
      <w:numFmt w:val="none"/>
      <w:lvlText w:val="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none"/>
      <w:lvlText w:val="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none"/>
      <w:lvlText w:val="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none"/>
      <w:lvlText w:val="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9">
    <w:nsid w:val="5F7B3206"/>
    <w:multiLevelType w:val="hybridMultilevel"/>
    <w:tmpl w:val="6DA6D0C4"/>
    <w:lvl w:ilvl="0" w:tplc="DF6CE8E6">
      <w:start w:val="1"/>
      <w:numFmt w:val="taiwaneseCountingThousand"/>
      <w:lvlText w:val="%1、"/>
      <w:lvlJc w:val="left"/>
      <w:pPr>
        <w:ind w:left="1571" w:hanging="720"/>
      </w:pPr>
      <w:rPr>
        <w:rFonts w:hint="default"/>
        <w:color w:val="000000"/>
      </w:rPr>
    </w:lvl>
    <w:lvl w:ilvl="1" w:tplc="04090019" w:tentative="1">
      <w:start w:val="1"/>
      <w:numFmt w:val="ideographTraditional"/>
      <w:lvlText w:val="%2、"/>
      <w:lvlJc w:val="left"/>
      <w:pPr>
        <w:ind w:left="1811" w:hanging="480"/>
      </w:pPr>
    </w:lvl>
    <w:lvl w:ilvl="2" w:tplc="0409001B" w:tentative="1">
      <w:start w:val="1"/>
      <w:numFmt w:val="lowerRoman"/>
      <w:lvlText w:val="%3."/>
      <w:lvlJc w:val="right"/>
      <w:pPr>
        <w:ind w:left="2291" w:hanging="480"/>
      </w:pPr>
    </w:lvl>
    <w:lvl w:ilvl="3" w:tplc="0409000F" w:tentative="1">
      <w:start w:val="1"/>
      <w:numFmt w:val="decimal"/>
      <w:lvlText w:val="%4."/>
      <w:lvlJc w:val="left"/>
      <w:pPr>
        <w:ind w:left="277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51" w:hanging="480"/>
      </w:pPr>
    </w:lvl>
    <w:lvl w:ilvl="5" w:tplc="0409001B" w:tentative="1">
      <w:start w:val="1"/>
      <w:numFmt w:val="lowerRoman"/>
      <w:lvlText w:val="%6."/>
      <w:lvlJc w:val="right"/>
      <w:pPr>
        <w:ind w:left="3731" w:hanging="480"/>
      </w:pPr>
    </w:lvl>
    <w:lvl w:ilvl="6" w:tplc="0409000F" w:tentative="1">
      <w:start w:val="1"/>
      <w:numFmt w:val="decimal"/>
      <w:lvlText w:val="%7."/>
      <w:lvlJc w:val="left"/>
      <w:pPr>
        <w:ind w:left="421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91" w:hanging="480"/>
      </w:pPr>
    </w:lvl>
    <w:lvl w:ilvl="8" w:tplc="0409001B" w:tentative="1">
      <w:start w:val="1"/>
      <w:numFmt w:val="lowerRoman"/>
      <w:lvlText w:val="%9."/>
      <w:lvlJc w:val="right"/>
      <w:pPr>
        <w:ind w:left="5171" w:hanging="480"/>
      </w:pPr>
    </w:lvl>
  </w:abstractNum>
  <w:abstractNum w:abstractNumId="10">
    <w:nsid w:val="710D487E"/>
    <w:multiLevelType w:val="hybridMultilevel"/>
    <w:tmpl w:val="93AA5BD2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77DA4153"/>
    <w:multiLevelType w:val="hybridMultilevel"/>
    <w:tmpl w:val="85FCB8C8"/>
    <w:lvl w:ilvl="0" w:tplc="8F1A4AC2">
      <w:start w:val="1"/>
      <w:numFmt w:val="taiwaneseCountingThousand"/>
      <w:lvlText w:val="(%1)"/>
      <w:lvlJc w:val="left"/>
      <w:pPr>
        <w:ind w:left="1690" w:hanging="72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1930" w:hanging="480"/>
      </w:pPr>
    </w:lvl>
    <w:lvl w:ilvl="2" w:tplc="0409001B" w:tentative="1">
      <w:start w:val="1"/>
      <w:numFmt w:val="lowerRoman"/>
      <w:lvlText w:val="%3."/>
      <w:lvlJc w:val="right"/>
      <w:pPr>
        <w:ind w:left="2410" w:hanging="480"/>
      </w:pPr>
    </w:lvl>
    <w:lvl w:ilvl="3" w:tplc="0409000F" w:tentative="1">
      <w:start w:val="1"/>
      <w:numFmt w:val="decimal"/>
      <w:lvlText w:val="%4."/>
      <w:lvlJc w:val="left"/>
      <w:pPr>
        <w:ind w:left="289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70" w:hanging="480"/>
      </w:pPr>
    </w:lvl>
    <w:lvl w:ilvl="5" w:tplc="0409001B" w:tentative="1">
      <w:start w:val="1"/>
      <w:numFmt w:val="lowerRoman"/>
      <w:lvlText w:val="%6."/>
      <w:lvlJc w:val="right"/>
      <w:pPr>
        <w:ind w:left="3850" w:hanging="480"/>
      </w:pPr>
    </w:lvl>
    <w:lvl w:ilvl="6" w:tplc="0409000F" w:tentative="1">
      <w:start w:val="1"/>
      <w:numFmt w:val="decimal"/>
      <w:lvlText w:val="%7."/>
      <w:lvlJc w:val="left"/>
      <w:pPr>
        <w:ind w:left="433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10" w:hanging="480"/>
      </w:pPr>
    </w:lvl>
    <w:lvl w:ilvl="8" w:tplc="0409001B" w:tentative="1">
      <w:start w:val="1"/>
      <w:numFmt w:val="lowerRoman"/>
      <w:lvlText w:val="%9."/>
      <w:lvlJc w:val="right"/>
      <w:pPr>
        <w:ind w:left="5290" w:hanging="480"/>
      </w:pPr>
    </w:lvl>
  </w:abstractNum>
  <w:abstractNum w:abstractNumId="12">
    <w:nsid w:val="7981299D"/>
    <w:multiLevelType w:val="hybridMultilevel"/>
    <w:tmpl w:val="6DA6D0C4"/>
    <w:lvl w:ilvl="0" w:tplc="DF6CE8E6">
      <w:start w:val="1"/>
      <w:numFmt w:val="taiwaneseCountingThousand"/>
      <w:lvlText w:val="%1、"/>
      <w:lvlJc w:val="left"/>
      <w:pPr>
        <w:ind w:left="1035" w:hanging="720"/>
      </w:pPr>
      <w:rPr>
        <w:rFonts w:hint="default"/>
        <w:color w:val="000000"/>
      </w:rPr>
    </w:lvl>
    <w:lvl w:ilvl="1" w:tplc="04090019" w:tentative="1">
      <w:start w:val="1"/>
      <w:numFmt w:val="ideographTraditional"/>
      <w:lvlText w:val="%2、"/>
      <w:lvlJc w:val="left"/>
      <w:pPr>
        <w:ind w:left="1275" w:hanging="480"/>
      </w:pPr>
    </w:lvl>
    <w:lvl w:ilvl="2" w:tplc="0409001B" w:tentative="1">
      <w:start w:val="1"/>
      <w:numFmt w:val="lowerRoman"/>
      <w:lvlText w:val="%3."/>
      <w:lvlJc w:val="right"/>
      <w:pPr>
        <w:ind w:left="1755" w:hanging="480"/>
      </w:pPr>
    </w:lvl>
    <w:lvl w:ilvl="3" w:tplc="0409000F" w:tentative="1">
      <w:start w:val="1"/>
      <w:numFmt w:val="decimal"/>
      <w:lvlText w:val="%4."/>
      <w:lvlJc w:val="left"/>
      <w:pPr>
        <w:ind w:left="223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15" w:hanging="480"/>
      </w:pPr>
    </w:lvl>
    <w:lvl w:ilvl="5" w:tplc="0409001B" w:tentative="1">
      <w:start w:val="1"/>
      <w:numFmt w:val="lowerRoman"/>
      <w:lvlText w:val="%6."/>
      <w:lvlJc w:val="right"/>
      <w:pPr>
        <w:ind w:left="3195" w:hanging="480"/>
      </w:pPr>
    </w:lvl>
    <w:lvl w:ilvl="6" w:tplc="0409000F" w:tentative="1">
      <w:start w:val="1"/>
      <w:numFmt w:val="decimal"/>
      <w:lvlText w:val="%7."/>
      <w:lvlJc w:val="left"/>
      <w:pPr>
        <w:ind w:left="367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55" w:hanging="480"/>
      </w:pPr>
    </w:lvl>
    <w:lvl w:ilvl="8" w:tplc="0409001B" w:tentative="1">
      <w:start w:val="1"/>
      <w:numFmt w:val="lowerRoman"/>
      <w:lvlText w:val="%9."/>
      <w:lvlJc w:val="right"/>
      <w:pPr>
        <w:ind w:left="4635" w:hanging="480"/>
      </w:pPr>
    </w:lvl>
  </w:abstractNum>
  <w:abstractNum w:abstractNumId="13">
    <w:nsid w:val="7A6719E0"/>
    <w:multiLevelType w:val="hybridMultilevel"/>
    <w:tmpl w:val="DC5C5164"/>
    <w:lvl w:ilvl="0" w:tplc="DF6CE8E6">
      <w:start w:val="1"/>
      <w:numFmt w:val="taiwaneseCountingThousand"/>
      <w:lvlText w:val="%1、"/>
      <w:lvlJc w:val="left"/>
      <w:pPr>
        <w:ind w:left="480" w:hanging="480"/>
      </w:pPr>
      <w:rPr>
        <w:rFonts w:hint="default"/>
        <w:color w:val="00000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8"/>
  </w:num>
  <w:num w:numId="2">
    <w:abstractNumId w:val="3"/>
  </w:num>
  <w:num w:numId="3">
    <w:abstractNumId w:val="10"/>
  </w:num>
  <w:num w:numId="4">
    <w:abstractNumId w:val="1"/>
  </w:num>
  <w:num w:numId="5">
    <w:abstractNumId w:val="0"/>
  </w:num>
  <w:num w:numId="6">
    <w:abstractNumId w:val="6"/>
  </w:num>
  <w:num w:numId="7">
    <w:abstractNumId w:val="11"/>
  </w:num>
  <w:num w:numId="8">
    <w:abstractNumId w:val="5"/>
  </w:num>
  <w:num w:numId="9">
    <w:abstractNumId w:val="9"/>
  </w:num>
  <w:num w:numId="10">
    <w:abstractNumId w:val="8"/>
  </w:num>
  <w:num w:numId="11">
    <w:abstractNumId w:val="8"/>
  </w:num>
  <w:num w:numId="12">
    <w:abstractNumId w:val="8"/>
  </w:num>
  <w:num w:numId="13">
    <w:abstractNumId w:val="8"/>
  </w:num>
  <w:num w:numId="14">
    <w:abstractNumId w:val="12"/>
  </w:num>
  <w:num w:numId="15">
    <w:abstractNumId w:val="8"/>
  </w:num>
  <w:num w:numId="16">
    <w:abstractNumId w:val="4"/>
  </w:num>
  <w:num w:numId="17">
    <w:abstractNumId w:val="7"/>
  </w:num>
  <w:num w:numId="18">
    <w:abstractNumId w:val="2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附件表" w:val="&lt;附件表&gt;&lt;/附件表&gt;"/>
  </w:docVars>
  <w:rsids>
    <w:rsidRoot w:val="00FC0A89"/>
    <w:rsid w:val="00001268"/>
    <w:rsid w:val="0000435F"/>
    <w:rsid w:val="000124C7"/>
    <w:rsid w:val="00044488"/>
    <w:rsid w:val="00044AC1"/>
    <w:rsid w:val="00055C2B"/>
    <w:rsid w:val="00056003"/>
    <w:rsid w:val="00071401"/>
    <w:rsid w:val="000849C3"/>
    <w:rsid w:val="000C4AC5"/>
    <w:rsid w:val="0010394B"/>
    <w:rsid w:val="001217F2"/>
    <w:rsid w:val="00125627"/>
    <w:rsid w:val="00154C4D"/>
    <w:rsid w:val="0016642E"/>
    <w:rsid w:val="0017750A"/>
    <w:rsid w:val="00196858"/>
    <w:rsid w:val="001A4D53"/>
    <w:rsid w:val="001D7210"/>
    <w:rsid w:val="001E1C89"/>
    <w:rsid w:val="001E72D1"/>
    <w:rsid w:val="001F5D6D"/>
    <w:rsid w:val="002059E3"/>
    <w:rsid w:val="0021536C"/>
    <w:rsid w:val="00242905"/>
    <w:rsid w:val="002B00B2"/>
    <w:rsid w:val="002B7F44"/>
    <w:rsid w:val="002C7DB5"/>
    <w:rsid w:val="002D0830"/>
    <w:rsid w:val="002E4959"/>
    <w:rsid w:val="002F6D13"/>
    <w:rsid w:val="003279EC"/>
    <w:rsid w:val="003540F5"/>
    <w:rsid w:val="00371921"/>
    <w:rsid w:val="0037466F"/>
    <w:rsid w:val="00396423"/>
    <w:rsid w:val="003C15F4"/>
    <w:rsid w:val="003E2E70"/>
    <w:rsid w:val="003E32E6"/>
    <w:rsid w:val="003F37ED"/>
    <w:rsid w:val="003F4EE4"/>
    <w:rsid w:val="00404F59"/>
    <w:rsid w:val="00442EAD"/>
    <w:rsid w:val="0046491E"/>
    <w:rsid w:val="004A08C3"/>
    <w:rsid w:val="004D10DA"/>
    <w:rsid w:val="00510BEE"/>
    <w:rsid w:val="00557D6A"/>
    <w:rsid w:val="00560D9D"/>
    <w:rsid w:val="005A36C9"/>
    <w:rsid w:val="005A595E"/>
    <w:rsid w:val="005B7B8C"/>
    <w:rsid w:val="005C14BC"/>
    <w:rsid w:val="006020AA"/>
    <w:rsid w:val="00610DB8"/>
    <w:rsid w:val="0065307E"/>
    <w:rsid w:val="00676083"/>
    <w:rsid w:val="006B28D9"/>
    <w:rsid w:val="006B585A"/>
    <w:rsid w:val="006B7911"/>
    <w:rsid w:val="006C0C34"/>
    <w:rsid w:val="006C5926"/>
    <w:rsid w:val="006C7824"/>
    <w:rsid w:val="006D02E0"/>
    <w:rsid w:val="007164D0"/>
    <w:rsid w:val="007274A3"/>
    <w:rsid w:val="00750CA2"/>
    <w:rsid w:val="00775DDF"/>
    <w:rsid w:val="007931AD"/>
    <w:rsid w:val="007B1778"/>
    <w:rsid w:val="007B4EFE"/>
    <w:rsid w:val="007D4D81"/>
    <w:rsid w:val="007E0054"/>
    <w:rsid w:val="008053F3"/>
    <w:rsid w:val="0081313B"/>
    <w:rsid w:val="008150E1"/>
    <w:rsid w:val="00821862"/>
    <w:rsid w:val="00835629"/>
    <w:rsid w:val="00850D93"/>
    <w:rsid w:val="00864FF3"/>
    <w:rsid w:val="00865781"/>
    <w:rsid w:val="00871947"/>
    <w:rsid w:val="008771AC"/>
    <w:rsid w:val="00877455"/>
    <w:rsid w:val="008A3F48"/>
    <w:rsid w:val="008C61DC"/>
    <w:rsid w:val="008D53E4"/>
    <w:rsid w:val="00923E6F"/>
    <w:rsid w:val="009411F3"/>
    <w:rsid w:val="0094181F"/>
    <w:rsid w:val="009C3C78"/>
    <w:rsid w:val="009D6E11"/>
    <w:rsid w:val="009E0B83"/>
    <w:rsid w:val="009E2B4F"/>
    <w:rsid w:val="009F5EDA"/>
    <w:rsid w:val="00A10AEB"/>
    <w:rsid w:val="00A10E95"/>
    <w:rsid w:val="00A23373"/>
    <w:rsid w:val="00A270E0"/>
    <w:rsid w:val="00A2781B"/>
    <w:rsid w:val="00A70600"/>
    <w:rsid w:val="00A96178"/>
    <w:rsid w:val="00AB47C4"/>
    <w:rsid w:val="00AB7FCA"/>
    <w:rsid w:val="00AC5B5B"/>
    <w:rsid w:val="00AE4469"/>
    <w:rsid w:val="00AF311C"/>
    <w:rsid w:val="00B014BD"/>
    <w:rsid w:val="00B072B3"/>
    <w:rsid w:val="00B42B9F"/>
    <w:rsid w:val="00B47CD5"/>
    <w:rsid w:val="00B57E31"/>
    <w:rsid w:val="00B71A49"/>
    <w:rsid w:val="00C133EE"/>
    <w:rsid w:val="00C47BB1"/>
    <w:rsid w:val="00C53E6D"/>
    <w:rsid w:val="00C7106E"/>
    <w:rsid w:val="00C74B13"/>
    <w:rsid w:val="00CA629C"/>
    <w:rsid w:val="00CD4084"/>
    <w:rsid w:val="00CE6B24"/>
    <w:rsid w:val="00CF1C6A"/>
    <w:rsid w:val="00D056F2"/>
    <w:rsid w:val="00D124A9"/>
    <w:rsid w:val="00D22277"/>
    <w:rsid w:val="00D45CC0"/>
    <w:rsid w:val="00D504F6"/>
    <w:rsid w:val="00D53CE2"/>
    <w:rsid w:val="00D81051"/>
    <w:rsid w:val="00D93035"/>
    <w:rsid w:val="00DE09C3"/>
    <w:rsid w:val="00E356BC"/>
    <w:rsid w:val="00E47589"/>
    <w:rsid w:val="00E547CA"/>
    <w:rsid w:val="00E76E0C"/>
    <w:rsid w:val="00E80BC8"/>
    <w:rsid w:val="00E90675"/>
    <w:rsid w:val="00E91D69"/>
    <w:rsid w:val="00E93B78"/>
    <w:rsid w:val="00E94260"/>
    <w:rsid w:val="00EB2A98"/>
    <w:rsid w:val="00EE1E02"/>
    <w:rsid w:val="00EF3A49"/>
    <w:rsid w:val="00EF449E"/>
    <w:rsid w:val="00EF4644"/>
    <w:rsid w:val="00F053B5"/>
    <w:rsid w:val="00F1002B"/>
    <w:rsid w:val="00F27A65"/>
    <w:rsid w:val="00F34BD4"/>
    <w:rsid w:val="00F45DB2"/>
    <w:rsid w:val="00F5105D"/>
    <w:rsid w:val="00F67902"/>
    <w:rsid w:val="00F760BA"/>
    <w:rsid w:val="00F8716B"/>
    <w:rsid w:val="00F90BD2"/>
    <w:rsid w:val="00FC0A89"/>
    <w:rsid w:val="00FC493B"/>
    <w:rsid w:val="00FE1ADB"/>
    <w:rsid w:val="00FF2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113B5F16-1A21-4040-8D06-37626BC9E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AC5B5B"/>
    <w:pPr>
      <w:widowControl w:val="0"/>
    </w:pPr>
    <w:rPr>
      <w:rFonts w:eastAsia="標楷體"/>
      <w:kern w:val="2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rsid w:val="00AC5B5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5">
    <w:name w:val="footer"/>
    <w:basedOn w:val="a0"/>
    <w:link w:val="a6"/>
    <w:rsid w:val="00AC5B5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7">
    <w:name w:val="page number"/>
    <w:basedOn w:val="a1"/>
    <w:rsid w:val="00AC5B5B"/>
  </w:style>
  <w:style w:type="paragraph" w:customStyle="1" w:styleId="a8">
    <w:name w:val="公文(全銜)"/>
    <w:basedOn w:val="a0"/>
    <w:rsid w:val="00AC5B5B"/>
    <w:pPr>
      <w:snapToGrid w:val="0"/>
      <w:spacing w:line="720" w:lineRule="exact"/>
      <w:jc w:val="center"/>
    </w:pPr>
    <w:rPr>
      <w:rFonts w:ascii="標楷體" w:hAnsi="標楷體"/>
      <w:sz w:val="40"/>
    </w:rPr>
  </w:style>
  <w:style w:type="paragraph" w:customStyle="1" w:styleId="a9">
    <w:name w:val="公文(聯絡方式)"/>
    <w:basedOn w:val="a0"/>
    <w:rsid w:val="00AC5B5B"/>
    <w:pPr>
      <w:snapToGrid w:val="0"/>
      <w:ind w:left="4536"/>
    </w:pPr>
    <w:rPr>
      <w:rFonts w:ascii="標楷體" w:hAnsi="標楷體"/>
    </w:rPr>
  </w:style>
  <w:style w:type="paragraph" w:customStyle="1" w:styleId="aa">
    <w:name w:val="公文(受文者)"/>
    <w:basedOn w:val="a0"/>
    <w:rsid w:val="00AC5B5B"/>
    <w:pPr>
      <w:snapToGrid w:val="0"/>
      <w:spacing w:after="200"/>
    </w:pPr>
    <w:rPr>
      <w:rFonts w:ascii="標楷體" w:hAnsi="標楷體"/>
      <w:sz w:val="32"/>
    </w:rPr>
  </w:style>
  <w:style w:type="paragraph" w:customStyle="1" w:styleId="ab">
    <w:name w:val="公文(速別)"/>
    <w:basedOn w:val="a0"/>
    <w:rsid w:val="00AC5B5B"/>
    <w:pPr>
      <w:snapToGrid w:val="0"/>
      <w:spacing w:line="280" w:lineRule="exact"/>
    </w:pPr>
    <w:rPr>
      <w:rFonts w:ascii="標楷體" w:hAnsi="標楷體"/>
    </w:rPr>
  </w:style>
  <w:style w:type="paragraph" w:customStyle="1" w:styleId="ac">
    <w:name w:val="公文(發文日期)"/>
    <w:basedOn w:val="a0"/>
    <w:rsid w:val="00AC5B5B"/>
    <w:pPr>
      <w:snapToGrid w:val="0"/>
      <w:spacing w:line="280" w:lineRule="exact"/>
    </w:pPr>
    <w:rPr>
      <w:rFonts w:ascii="標楷體" w:hAnsi="標楷體"/>
    </w:rPr>
  </w:style>
  <w:style w:type="paragraph" w:customStyle="1" w:styleId="ad">
    <w:name w:val="公文(發文字號)"/>
    <w:basedOn w:val="a0"/>
    <w:rsid w:val="00AC5B5B"/>
    <w:pPr>
      <w:snapToGrid w:val="0"/>
      <w:spacing w:line="280" w:lineRule="exact"/>
    </w:pPr>
    <w:rPr>
      <w:rFonts w:ascii="標楷體" w:hAnsi="標楷體"/>
    </w:rPr>
  </w:style>
  <w:style w:type="paragraph" w:customStyle="1" w:styleId="ae">
    <w:name w:val="公文(密等)"/>
    <w:basedOn w:val="a0"/>
    <w:rsid w:val="00AC5B5B"/>
    <w:pPr>
      <w:snapToGrid w:val="0"/>
      <w:spacing w:line="280" w:lineRule="exact"/>
    </w:pPr>
    <w:rPr>
      <w:rFonts w:ascii="標楷體" w:hAnsi="標楷體"/>
    </w:rPr>
  </w:style>
  <w:style w:type="paragraph" w:customStyle="1" w:styleId="af">
    <w:name w:val="公文(主旨)"/>
    <w:basedOn w:val="a0"/>
    <w:rsid w:val="00AC5B5B"/>
    <w:pPr>
      <w:kinsoku w:val="0"/>
      <w:snapToGrid w:val="0"/>
      <w:spacing w:line="500" w:lineRule="exact"/>
      <w:ind w:left="958" w:hanging="958"/>
    </w:pPr>
    <w:rPr>
      <w:rFonts w:ascii="標楷體" w:hAnsi="標楷體"/>
      <w:sz w:val="32"/>
    </w:rPr>
  </w:style>
  <w:style w:type="paragraph" w:customStyle="1" w:styleId="af0">
    <w:name w:val="公文(段落)"/>
    <w:basedOn w:val="a0"/>
    <w:next w:val="af1"/>
    <w:rsid w:val="00AC5B5B"/>
    <w:pPr>
      <w:kinsoku w:val="0"/>
      <w:snapToGrid w:val="0"/>
      <w:spacing w:after="200" w:line="500" w:lineRule="exact"/>
      <w:ind w:left="958" w:hanging="958"/>
    </w:pPr>
    <w:rPr>
      <w:rFonts w:ascii="標楷體" w:hAnsi="標楷體"/>
      <w:sz w:val="32"/>
    </w:rPr>
  </w:style>
  <w:style w:type="paragraph" w:customStyle="1" w:styleId="af1">
    <w:name w:val="公文(後續段落)"/>
    <w:basedOn w:val="a0"/>
    <w:rsid w:val="00AC5B5B"/>
    <w:pPr>
      <w:spacing w:line="500" w:lineRule="exact"/>
      <w:ind w:left="317"/>
    </w:pPr>
    <w:rPr>
      <w:sz w:val="32"/>
    </w:rPr>
  </w:style>
  <w:style w:type="paragraph" w:customStyle="1" w:styleId="af2">
    <w:name w:val="公文(正本)"/>
    <w:basedOn w:val="a0"/>
    <w:rsid w:val="00AC5B5B"/>
    <w:pPr>
      <w:kinsoku w:val="0"/>
      <w:overflowPunct w:val="0"/>
      <w:snapToGrid w:val="0"/>
      <w:spacing w:before="120"/>
      <w:ind w:left="720" w:hanging="720"/>
    </w:pPr>
    <w:rPr>
      <w:rFonts w:ascii="標楷體" w:hAnsi="標楷體"/>
    </w:rPr>
  </w:style>
  <w:style w:type="paragraph" w:customStyle="1" w:styleId="af3">
    <w:name w:val="公文(副本)"/>
    <w:basedOn w:val="a0"/>
    <w:rsid w:val="00AC5B5B"/>
    <w:pPr>
      <w:kinsoku w:val="0"/>
      <w:snapToGrid w:val="0"/>
      <w:spacing w:line="300" w:lineRule="exact"/>
      <w:ind w:left="720" w:hanging="720"/>
    </w:pPr>
    <w:rPr>
      <w:rFonts w:ascii="標楷體" w:hAnsi="標楷體"/>
    </w:rPr>
  </w:style>
  <w:style w:type="paragraph" w:customStyle="1" w:styleId="af4">
    <w:name w:val="公文(署名)"/>
    <w:basedOn w:val="a0"/>
    <w:rsid w:val="00AC5B5B"/>
    <w:pPr>
      <w:spacing w:before="180" w:line="600" w:lineRule="exact"/>
    </w:pPr>
    <w:rPr>
      <w:rFonts w:ascii="標楷體" w:hAnsi="標楷體"/>
      <w:sz w:val="40"/>
    </w:rPr>
  </w:style>
  <w:style w:type="paragraph" w:customStyle="1" w:styleId="af5">
    <w:name w:val="公文(機關地址)"/>
    <w:basedOn w:val="a0"/>
    <w:rsid w:val="00AC5B5B"/>
    <w:pPr>
      <w:snapToGrid w:val="0"/>
      <w:ind w:left="4536"/>
    </w:pPr>
    <w:rPr>
      <w:rFonts w:ascii="標楷體" w:hAnsi="標楷體"/>
    </w:rPr>
  </w:style>
  <w:style w:type="paragraph" w:styleId="af6">
    <w:name w:val="Body Text Indent"/>
    <w:basedOn w:val="a0"/>
    <w:rsid w:val="00AC5B5B"/>
    <w:pPr>
      <w:spacing w:after="120"/>
      <w:ind w:left="480"/>
    </w:pPr>
  </w:style>
  <w:style w:type="paragraph" w:customStyle="1" w:styleId="af7">
    <w:name w:val="公文(郵遞區號)"/>
    <w:basedOn w:val="a0"/>
    <w:rsid w:val="00AC5B5B"/>
    <w:pPr>
      <w:snapToGrid w:val="0"/>
    </w:pPr>
    <w:rPr>
      <w:rFonts w:ascii="標楷體" w:hAnsi="標楷體"/>
    </w:rPr>
  </w:style>
  <w:style w:type="paragraph" w:customStyle="1" w:styleId="af8">
    <w:name w:val="公文(地址)"/>
    <w:basedOn w:val="a0"/>
    <w:rsid w:val="00AC5B5B"/>
    <w:pPr>
      <w:snapToGrid w:val="0"/>
    </w:pPr>
    <w:rPr>
      <w:rFonts w:ascii="標楷體" w:hAnsi="標楷體"/>
    </w:rPr>
  </w:style>
  <w:style w:type="paragraph" w:customStyle="1" w:styleId="af9">
    <w:name w:val="公文(抄本)"/>
    <w:basedOn w:val="af3"/>
    <w:rsid w:val="00AC5B5B"/>
  </w:style>
  <w:style w:type="paragraph" w:customStyle="1" w:styleId="afa">
    <w:name w:val="公文(附件)"/>
    <w:basedOn w:val="af8"/>
    <w:rsid w:val="00AC5B5B"/>
  </w:style>
  <w:style w:type="paragraph" w:customStyle="1" w:styleId="afb">
    <w:name w:val="公文(電子交換類別)"/>
    <w:basedOn w:val="a0"/>
    <w:rsid w:val="00AC5B5B"/>
    <w:pPr>
      <w:spacing w:line="400" w:lineRule="exact"/>
      <w:jc w:val="center"/>
    </w:pPr>
    <w:rPr>
      <w:sz w:val="28"/>
      <w:szCs w:val="20"/>
    </w:rPr>
  </w:style>
  <w:style w:type="paragraph" w:customStyle="1" w:styleId="afc">
    <w:name w:val="公文(會稿單位)"/>
    <w:basedOn w:val="a0"/>
    <w:next w:val="afd"/>
    <w:rsid w:val="00AC5B5B"/>
    <w:pPr>
      <w:jc w:val="both"/>
    </w:pPr>
    <w:rPr>
      <w:rFonts w:ascii="標楷體" w:hAnsi="標楷體"/>
    </w:rPr>
  </w:style>
  <w:style w:type="paragraph" w:customStyle="1" w:styleId="afd">
    <w:name w:val="公文(後續會稿單位)"/>
    <w:basedOn w:val="afc"/>
    <w:rsid w:val="00AC5B5B"/>
    <w:pPr>
      <w:ind w:leftChars="500" w:left="1200"/>
    </w:pPr>
  </w:style>
  <w:style w:type="paragraph" w:customStyle="1" w:styleId="afe">
    <w:name w:val="公文(簽稿類別)"/>
    <w:basedOn w:val="a0"/>
    <w:rsid w:val="00AC5B5B"/>
    <w:pPr>
      <w:spacing w:line="400" w:lineRule="exact"/>
    </w:pPr>
    <w:rPr>
      <w:kern w:val="0"/>
      <w:sz w:val="28"/>
      <w:szCs w:val="20"/>
    </w:rPr>
  </w:style>
  <w:style w:type="paragraph" w:customStyle="1" w:styleId="aff">
    <w:name w:val="批示欄位"/>
    <w:basedOn w:val="a0"/>
    <w:rsid w:val="00AC5B5B"/>
    <w:pPr>
      <w:widowControl/>
      <w:snapToGrid w:val="0"/>
      <w:textAlignment w:val="baseline"/>
    </w:pPr>
    <w:rPr>
      <w:noProof/>
      <w:kern w:val="0"/>
      <w:szCs w:val="20"/>
    </w:rPr>
  </w:style>
  <w:style w:type="paragraph" w:customStyle="1" w:styleId="a">
    <w:name w:val="分項段落"/>
    <w:basedOn w:val="a0"/>
    <w:rsid w:val="00A10E95"/>
    <w:pPr>
      <w:widowControl/>
      <w:numPr>
        <w:numId w:val="1"/>
      </w:numPr>
      <w:wordWrap w:val="0"/>
      <w:snapToGrid w:val="0"/>
      <w:spacing w:line="500" w:lineRule="exact"/>
      <w:jc w:val="both"/>
      <w:textAlignment w:val="baseline"/>
    </w:pPr>
    <w:rPr>
      <w:noProof/>
      <w:kern w:val="0"/>
      <w:sz w:val="32"/>
      <w:szCs w:val="20"/>
    </w:rPr>
  </w:style>
  <w:style w:type="character" w:customStyle="1" w:styleId="a6">
    <w:name w:val="頁尾 字元"/>
    <w:link w:val="a5"/>
    <w:rsid w:val="00871947"/>
    <w:rPr>
      <w:rFonts w:eastAsia="標楷體"/>
      <w:kern w:val="2"/>
    </w:rPr>
  </w:style>
  <w:style w:type="character" w:styleId="aff0">
    <w:name w:val="annotation reference"/>
    <w:basedOn w:val="a1"/>
    <w:semiHidden/>
    <w:unhideWhenUsed/>
    <w:rsid w:val="002C7DB5"/>
    <w:rPr>
      <w:sz w:val="18"/>
      <w:szCs w:val="18"/>
    </w:rPr>
  </w:style>
  <w:style w:type="paragraph" w:styleId="aff1">
    <w:name w:val="annotation text"/>
    <w:basedOn w:val="a0"/>
    <w:link w:val="aff2"/>
    <w:semiHidden/>
    <w:unhideWhenUsed/>
    <w:rsid w:val="002C7DB5"/>
  </w:style>
  <w:style w:type="character" w:customStyle="1" w:styleId="aff2">
    <w:name w:val="註解文字 字元"/>
    <w:basedOn w:val="a1"/>
    <w:link w:val="aff1"/>
    <w:semiHidden/>
    <w:rsid w:val="002C7DB5"/>
    <w:rPr>
      <w:rFonts w:eastAsia="標楷體"/>
      <w:kern w:val="2"/>
      <w:sz w:val="24"/>
      <w:szCs w:val="24"/>
    </w:rPr>
  </w:style>
  <w:style w:type="paragraph" w:styleId="aff3">
    <w:name w:val="annotation subject"/>
    <w:basedOn w:val="aff1"/>
    <w:next w:val="aff1"/>
    <w:link w:val="aff4"/>
    <w:semiHidden/>
    <w:unhideWhenUsed/>
    <w:rsid w:val="002C7DB5"/>
    <w:rPr>
      <w:b/>
      <w:bCs/>
    </w:rPr>
  </w:style>
  <w:style w:type="character" w:customStyle="1" w:styleId="aff4">
    <w:name w:val="註解主旨 字元"/>
    <w:basedOn w:val="aff2"/>
    <w:link w:val="aff3"/>
    <w:semiHidden/>
    <w:rsid w:val="002C7DB5"/>
    <w:rPr>
      <w:rFonts w:eastAsia="標楷體"/>
      <w:b/>
      <w:bCs/>
      <w:kern w:val="2"/>
      <w:sz w:val="24"/>
      <w:szCs w:val="24"/>
    </w:rPr>
  </w:style>
  <w:style w:type="paragraph" w:styleId="aff5">
    <w:name w:val="Balloon Text"/>
    <w:basedOn w:val="a0"/>
    <w:link w:val="aff6"/>
    <w:semiHidden/>
    <w:unhideWhenUsed/>
    <w:rsid w:val="002C7DB5"/>
    <w:rPr>
      <w:rFonts w:asciiTheme="majorHAnsi" w:eastAsiaTheme="majorEastAsia" w:hAnsiTheme="majorHAnsi" w:cstheme="majorBidi"/>
      <w:sz w:val="18"/>
      <w:szCs w:val="18"/>
    </w:rPr>
  </w:style>
  <w:style w:type="character" w:customStyle="1" w:styleId="aff6">
    <w:name w:val="註解方塊文字 字元"/>
    <w:basedOn w:val="a1"/>
    <w:link w:val="aff5"/>
    <w:semiHidden/>
    <w:rsid w:val="002C7DB5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771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EB49E9-48A3-4149-94E3-54954FD1EE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經濟部水利署第四河川局　函（稿）</dc:title>
  <dc:creator>ACER</dc:creator>
  <cp:lastModifiedBy>dora</cp:lastModifiedBy>
  <cp:revision>5</cp:revision>
  <cp:lastPrinted>2014-03-14T01:33:00Z</cp:lastPrinted>
  <dcterms:created xsi:type="dcterms:W3CDTF">2015-04-21T11:48:00Z</dcterms:created>
  <dcterms:modified xsi:type="dcterms:W3CDTF">2015-04-21T12:55:00Z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文別">
    <vt:lpwstr>函</vt:lpwstr>
  </property>
  <property fmtid="{D5CDD505-2E9C-101B-9397-08002B2CF9AE}" pid="3" name="函類別">
    <vt:lpwstr>函</vt:lpwstr>
  </property>
  <property fmtid="{D5CDD505-2E9C-101B-9397-08002B2CF9AE}" pid="4" name="Sendable">
    <vt:bool>true</vt:bool>
  </property>
  <property fmtid="{D5CDD505-2E9C-101B-9397-08002B2CF9AE}" pid="5" name="IsDraft">
    <vt:bool>true</vt:bool>
  </property>
  <property fmtid="{D5CDD505-2E9C-101B-9397-08002B2CF9AE}" pid="6" name="IsTable">
    <vt:bool>false</vt:bool>
  </property>
  <property fmtid="{D5CDD505-2E9C-101B-9397-08002B2CF9AE}" pid="7" name="範本類別">
    <vt:lpwstr>書籤</vt:lpwstr>
  </property>
  <property fmtid="{D5CDD505-2E9C-101B-9397-08002B2CF9AE}" pid="8" name="電子交換類別">
    <vt:lpwstr>1</vt:lpwstr>
  </property>
  <property fmtid="{D5CDD505-2E9C-101B-9397-08002B2CF9AE}" pid="9" name="lateralHasOrg">
    <vt:bool>true</vt:bool>
  </property>
  <property fmtid="{D5CDD505-2E9C-101B-9397-08002B2CF9AE}" pid="10" name="每次存檔檢查格式">
    <vt:bool>true</vt:bool>
  </property>
  <property fmtid="{D5CDD505-2E9C-101B-9397-08002B2CF9AE}" pid="11" name="lateral">
    <vt:bool>true</vt:bool>
  </property>
  <property fmtid="{D5CDD505-2E9C-101B-9397-08002B2CF9AE}" pid="12" name="橫文別">
    <vt:lpwstr>函</vt:lpwstr>
  </property>
  <property fmtid="{D5CDD505-2E9C-101B-9397-08002B2CF9AE}" pid="13" name="橫函類別">
    <vt:lpwstr>函</vt:lpwstr>
  </property>
  <property fmtid="{D5CDD505-2E9C-101B-9397-08002B2CF9AE}" pid="14" name="發文代字">
    <vt:lpwstr>水四工</vt:lpwstr>
  </property>
</Properties>
</file>