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EDFC" w14:textId="664731C6" w:rsidR="001310EB" w:rsidRPr="00E24821" w:rsidRDefault="0062680E" w:rsidP="00492F76">
      <w:pPr>
        <w:widowControl/>
        <w:adjustRightInd/>
        <w:spacing w:line="240" w:lineRule="auto"/>
        <w:jc w:val="center"/>
        <w:rPr>
          <w:rFonts w:ascii="Arial" w:cs="Arial"/>
          <w:b/>
          <w:bCs/>
          <w:sz w:val="32"/>
          <w:szCs w:val="32"/>
        </w:rPr>
      </w:pPr>
      <w:r w:rsidRPr="00E24821">
        <w:rPr>
          <w:rFonts w:hint="eastAsia"/>
          <w:b/>
          <w:sz w:val="32"/>
          <w:szCs w:val="32"/>
        </w:rPr>
        <w:t>行政院</w:t>
      </w:r>
      <w:r w:rsidR="00FF5C20" w:rsidRPr="00E24821">
        <w:rPr>
          <w:rFonts w:hint="eastAsia"/>
          <w:b/>
          <w:sz w:val="32"/>
          <w:szCs w:val="32"/>
        </w:rPr>
        <w:t>農業</w:t>
      </w:r>
      <w:r w:rsidRPr="00E24821">
        <w:rPr>
          <w:rFonts w:hint="eastAsia"/>
          <w:b/>
          <w:sz w:val="32"/>
          <w:szCs w:val="32"/>
        </w:rPr>
        <w:t>委員會</w:t>
      </w:r>
      <w:r w:rsidR="00FF5C20" w:rsidRPr="00E24821">
        <w:rPr>
          <w:rFonts w:hint="eastAsia"/>
          <w:b/>
          <w:sz w:val="32"/>
          <w:szCs w:val="32"/>
        </w:rPr>
        <w:t>漁業署</w:t>
      </w:r>
    </w:p>
    <w:p w14:paraId="26DDC838" w14:textId="77777777" w:rsidR="009378D8" w:rsidRPr="00052CAD" w:rsidRDefault="009378D8" w:rsidP="009378D8">
      <w:pPr>
        <w:pStyle w:val="a3"/>
        <w:rPr>
          <w:rFonts w:ascii="Arial" w:hAnsi="Arial" w:cs="Arial"/>
          <w:bCs w:val="0"/>
          <w:sz w:val="32"/>
          <w:szCs w:val="32"/>
        </w:rPr>
      </w:pPr>
      <w:r w:rsidRPr="000E3A0F">
        <w:rPr>
          <w:rFonts w:ascii="Arial" w:hAnsi="標楷體" w:cs="Arial"/>
          <w:bCs w:val="0"/>
          <w:sz w:val="32"/>
          <w:szCs w:val="32"/>
        </w:rPr>
        <w:t>資訊服務</w:t>
      </w:r>
      <w:r w:rsidRPr="00052CAD">
        <w:rPr>
          <w:rFonts w:ascii="Arial" w:hAnsi="標楷體" w:cs="Arial"/>
          <w:bCs w:val="0"/>
          <w:sz w:val="32"/>
          <w:szCs w:val="32"/>
        </w:rPr>
        <w:t>申請</w:t>
      </w:r>
      <w:r w:rsidR="00AD10C5" w:rsidRPr="00052CAD">
        <w:rPr>
          <w:rFonts w:ascii="Arial" w:hAnsi="標楷體" w:cs="Arial" w:hint="eastAsia"/>
          <w:bCs w:val="0"/>
          <w:sz w:val="32"/>
          <w:szCs w:val="32"/>
        </w:rPr>
        <w:t>單</w:t>
      </w:r>
    </w:p>
    <w:p w14:paraId="2556E6DC" w14:textId="0B3B6455" w:rsidR="009378D8" w:rsidRDefault="00067BDF" w:rsidP="00E26E86">
      <w:pPr>
        <w:jc w:val="right"/>
        <w:rPr>
          <w:rFonts w:ascii="Arial" w:hAnsi="Arial" w:cs="Arial"/>
          <w:u w:val="single"/>
        </w:rPr>
      </w:pPr>
      <w:r>
        <w:rPr>
          <w:rFonts w:ascii="Arial" w:hAnsi="Arial" w:cs="Arial" w:hint="eastAsia"/>
          <w:u w:val="single"/>
        </w:rPr>
        <w:t>填單</w:t>
      </w:r>
      <w:r w:rsidR="00E26E86" w:rsidRPr="00E26E86">
        <w:rPr>
          <w:rFonts w:ascii="Arial" w:hAnsi="Arial" w:cs="Arial" w:hint="eastAsia"/>
          <w:u w:val="single"/>
        </w:rPr>
        <w:t>日期：</w:t>
      </w:r>
      <w:r w:rsidR="008625B5">
        <w:rPr>
          <w:rFonts w:ascii="Arial" w:hAnsi="Arial" w:cs="Arial" w:hint="eastAsia"/>
          <w:u w:val="single"/>
        </w:rPr>
        <w:t>111</w:t>
      </w:r>
      <w:r w:rsidR="00E26E86" w:rsidRPr="00E26E86">
        <w:rPr>
          <w:rFonts w:ascii="Arial" w:hAnsi="Arial" w:cs="Arial" w:hint="eastAsia"/>
          <w:u w:val="single"/>
        </w:rPr>
        <w:t>年</w:t>
      </w:r>
      <w:r w:rsidR="008625B5">
        <w:rPr>
          <w:rFonts w:ascii="Arial" w:hAnsi="Arial" w:cs="Arial" w:hint="eastAsia"/>
          <w:u w:val="single"/>
        </w:rPr>
        <w:t xml:space="preserve"> </w:t>
      </w:r>
      <w:r w:rsidR="00D81DFA">
        <w:rPr>
          <w:rFonts w:ascii="Arial" w:hAnsi="Arial" w:cs="Arial" w:hint="eastAsia"/>
          <w:u w:val="single"/>
        </w:rPr>
        <w:t>9</w:t>
      </w:r>
      <w:r w:rsidR="00E26E86" w:rsidRPr="00E26E86">
        <w:rPr>
          <w:rFonts w:ascii="Arial" w:hAnsi="Arial" w:cs="Arial" w:hint="eastAsia"/>
          <w:u w:val="single"/>
        </w:rPr>
        <w:t>月</w:t>
      </w:r>
      <w:r w:rsidR="008625B5">
        <w:rPr>
          <w:rFonts w:ascii="Arial" w:hAnsi="Arial" w:cs="Arial" w:hint="eastAsia"/>
          <w:u w:val="single"/>
        </w:rPr>
        <w:t xml:space="preserve"> </w:t>
      </w:r>
      <w:r w:rsidR="00D81DFA">
        <w:rPr>
          <w:rFonts w:ascii="Arial" w:hAnsi="Arial" w:cs="Arial" w:hint="eastAsia"/>
          <w:u w:val="single"/>
        </w:rPr>
        <w:t xml:space="preserve"> </w:t>
      </w:r>
      <w:r w:rsidR="009B36BA">
        <w:rPr>
          <w:rFonts w:ascii="Arial" w:hAnsi="Arial" w:cs="Arial" w:hint="eastAsia"/>
          <w:u w:val="single"/>
        </w:rPr>
        <w:t>1</w:t>
      </w:r>
      <w:r w:rsidR="00E26E86" w:rsidRPr="00E26E86">
        <w:rPr>
          <w:rFonts w:ascii="Arial" w:hAnsi="Arial" w:cs="Arial" w:hint="eastAsia"/>
          <w:u w:val="single"/>
        </w:rPr>
        <w:t>日</w:t>
      </w:r>
    </w:p>
    <w:p w14:paraId="11E34996" w14:textId="3DBBB5D4" w:rsidR="003B19BE" w:rsidRPr="003B19BE" w:rsidRDefault="003B19BE" w:rsidP="003B19BE">
      <w:pPr>
        <w:wordWrap w:val="0"/>
        <w:jc w:val="right"/>
        <w:rPr>
          <w:rFonts w:ascii="Arial" w:hAnsi="Arial" w:cs="Arial"/>
          <w:u w:val="single"/>
        </w:rPr>
      </w:pPr>
      <w:r>
        <w:rPr>
          <w:rFonts w:ascii="Arial" w:hAnsi="Arial" w:cs="Arial" w:hint="eastAsia"/>
          <w:u w:val="single"/>
        </w:rPr>
        <w:t>紀錄編號：</w:t>
      </w:r>
      <w:r w:rsidR="00C42697">
        <w:rPr>
          <w:rFonts w:ascii="Arial" w:hAnsi="Arial" w:cs="Arial" w:hint="eastAsia"/>
          <w:u w:val="single"/>
        </w:rPr>
        <w:t xml:space="preserve"> </w:t>
      </w:r>
      <w:r w:rsidR="008625B5">
        <w:rPr>
          <w:rFonts w:ascii="Arial" w:hAnsi="Arial" w:cs="Arial" w:hint="eastAsia"/>
          <w:u w:val="single"/>
        </w:rPr>
        <w:t xml:space="preserve"> </w:t>
      </w:r>
      <w:r w:rsidR="00C42697">
        <w:rPr>
          <w:rFonts w:ascii="Arial" w:hAnsi="Arial" w:cs="Arial" w:hint="eastAsia"/>
          <w:u w:val="single"/>
        </w:rPr>
        <w:t xml:space="preserve">   </w:t>
      </w:r>
      <w:r>
        <w:rPr>
          <w:rFonts w:ascii="Arial" w:hAnsi="Arial" w:cs="Arial" w:hint="eastAsia"/>
          <w:u w:val="single"/>
        </w:rPr>
        <w:t xml:space="preserve">           </w:t>
      </w:r>
    </w:p>
    <w:tbl>
      <w:tblPr>
        <w:tblW w:w="971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4"/>
        <w:gridCol w:w="4061"/>
        <w:gridCol w:w="4856"/>
      </w:tblGrid>
      <w:tr w:rsidR="00A56D3C" w:rsidRPr="00025C07" w14:paraId="2E63ECAD" w14:textId="77777777" w:rsidTr="00D46922">
        <w:trPr>
          <w:trHeight w:val="1385"/>
          <w:jc w:val="center"/>
        </w:trPr>
        <w:tc>
          <w:tcPr>
            <w:tcW w:w="9711" w:type="dxa"/>
            <w:gridSpan w:val="3"/>
            <w:shd w:val="clear" w:color="auto" w:fill="FDE9D9"/>
            <w:vAlign w:val="center"/>
          </w:tcPr>
          <w:p w14:paraId="578AB3CB" w14:textId="77777777" w:rsidR="00A56D3C" w:rsidRPr="00492F76" w:rsidRDefault="00A56D3C" w:rsidP="00D46922">
            <w:pPr>
              <w:pStyle w:val="a4"/>
              <w:rPr>
                <w:rFonts w:ascii="標楷體" w:hAnsi="標楷體" w:cs="Arial"/>
                <w:b/>
                <w:color w:val="FF0000"/>
                <w:u w:val="single"/>
              </w:rPr>
            </w:pPr>
            <w:r w:rsidRPr="00492F76">
              <w:rPr>
                <w:rFonts w:ascii="標楷體" w:hAnsi="標楷體" w:cs="Arial" w:hint="eastAsia"/>
                <w:b/>
                <w:color w:val="FF0000"/>
                <w:u w:val="single"/>
              </w:rPr>
              <w:t>注意事項</w:t>
            </w:r>
            <w:r w:rsidRPr="00492F76">
              <w:rPr>
                <w:rFonts w:ascii="標楷體" w:hAnsi="標楷體" w:cs="Arial"/>
                <w:b/>
                <w:color w:val="FF0000"/>
                <w:u w:val="single"/>
              </w:rPr>
              <w:t>：</w:t>
            </w:r>
          </w:p>
          <w:p w14:paraId="7F204457" w14:textId="4F01B396" w:rsidR="00A56D3C" w:rsidRPr="00A56D3C" w:rsidRDefault="00A56D3C" w:rsidP="00D46922">
            <w:pPr>
              <w:pStyle w:val="a4"/>
              <w:ind w:left="280" w:hangingChars="100" w:hanging="280"/>
              <w:rPr>
                <w:rFonts w:ascii="標楷體" w:hAnsi="標楷體" w:cs="Arial"/>
                <w:b/>
                <w:color w:val="FF0000"/>
              </w:rPr>
            </w:pPr>
            <w:r w:rsidRPr="00A56D3C">
              <w:rPr>
                <w:rFonts w:ascii="標楷體" w:hAnsi="標楷體" w:cs="Arial" w:hint="eastAsia"/>
                <w:b/>
                <w:color w:val="FF0000"/>
              </w:rPr>
              <w:t>1.委外廠商於本署執行資訊服務時應簽署保密切結書，並恪遵本署資訊安全管理相關規定。</w:t>
            </w:r>
          </w:p>
          <w:p w14:paraId="13EAB665" w14:textId="2D75C9AE" w:rsidR="00A56D3C" w:rsidRPr="00C47A0E" w:rsidRDefault="00A56D3C" w:rsidP="00D46922">
            <w:pPr>
              <w:widowControl/>
              <w:spacing w:line="240" w:lineRule="auto"/>
              <w:rPr>
                <w:rFonts w:ascii="Arial" w:hAnsi="Arial" w:cs="Arial"/>
                <w:color w:val="0000CC"/>
                <w:szCs w:val="28"/>
                <w:u w:val="single"/>
              </w:rPr>
            </w:pPr>
            <w:r w:rsidRPr="00A56D3C">
              <w:rPr>
                <w:rFonts w:ascii="標楷體" w:hAnsi="標楷體" w:cs="Arial" w:hint="eastAsia"/>
                <w:b/>
                <w:color w:val="FF0000"/>
              </w:rPr>
              <w:t>2.如需</w:t>
            </w:r>
            <w:r w:rsidRPr="00A56D3C">
              <w:rPr>
                <w:rFonts w:ascii="標楷體" w:hAnsi="標楷體" w:cs="Arial"/>
                <w:b/>
                <w:color w:val="FF0000"/>
              </w:rPr>
              <w:t>進入</w:t>
            </w:r>
            <w:r w:rsidRPr="00A56D3C">
              <w:rPr>
                <w:rFonts w:ascii="標楷體" w:hAnsi="標楷體" w:cs="Arial" w:hint="eastAsia"/>
                <w:b/>
                <w:color w:val="FF0000"/>
              </w:rPr>
              <w:t>機房</w:t>
            </w:r>
            <w:r>
              <w:rPr>
                <w:rFonts w:ascii="標楷體" w:hAnsi="標楷體" w:cs="Arial"/>
                <w:b/>
                <w:color w:val="FF0000"/>
              </w:rPr>
              <w:t>或操作</w:t>
            </w:r>
            <w:r>
              <w:rPr>
                <w:rFonts w:ascii="標楷體" w:hAnsi="標楷體" w:cs="Arial" w:hint="eastAsia"/>
                <w:b/>
                <w:color w:val="FF0000"/>
              </w:rPr>
              <w:t>區</w:t>
            </w:r>
            <w:r w:rsidRPr="00A56D3C">
              <w:rPr>
                <w:rFonts w:ascii="標楷體" w:hAnsi="標楷體" w:cs="Arial"/>
                <w:b/>
                <w:color w:val="FF0000"/>
              </w:rPr>
              <w:t>時，應遵</w:t>
            </w:r>
            <w:r w:rsidRPr="00A56D3C">
              <w:rPr>
                <w:rFonts w:ascii="標楷體" w:hAnsi="標楷體" w:cs="Arial" w:hint="eastAsia"/>
                <w:b/>
                <w:color w:val="FF0000"/>
              </w:rPr>
              <w:t>守</w:t>
            </w:r>
            <w:r w:rsidRPr="00A56D3C">
              <w:rPr>
                <w:rFonts w:ascii="標楷體" w:hAnsi="標楷體" w:cs="Arial"/>
                <w:b/>
                <w:color w:val="FF0000"/>
              </w:rPr>
              <w:t>本</w:t>
            </w:r>
            <w:r w:rsidRPr="00A56D3C">
              <w:rPr>
                <w:rFonts w:ascii="標楷體" w:hAnsi="標楷體" w:cs="Arial" w:hint="eastAsia"/>
                <w:b/>
                <w:color w:val="FF0000"/>
              </w:rPr>
              <w:t>署</w:t>
            </w:r>
            <w:r w:rsidRPr="00A56D3C">
              <w:rPr>
                <w:rFonts w:ascii="標楷體" w:hAnsi="標楷體" w:cs="Arial"/>
                <w:b/>
                <w:color w:val="FF0000"/>
              </w:rPr>
              <w:t>電腦機房</w:t>
            </w:r>
            <w:r w:rsidRPr="00A56D3C">
              <w:rPr>
                <w:rFonts w:ascii="標楷體" w:hAnsi="標楷體" w:cs="Arial" w:hint="eastAsia"/>
                <w:b/>
                <w:color w:val="FF0000"/>
              </w:rPr>
              <w:t>管理</w:t>
            </w:r>
            <w:r w:rsidRPr="00A56D3C">
              <w:rPr>
                <w:rFonts w:ascii="標楷體" w:hAnsi="標楷體" w:cs="Arial"/>
                <w:b/>
                <w:color w:val="FF0000"/>
              </w:rPr>
              <w:t>相關規定。</w:t>
            </w:r>
          </w:p>
        </w:tc>
      </w:tr>
      <w:tr w:rsidR="00A56D3C" w:rsidRPr="00254A09" w14:paraId="4E84442A" w14:textId="77777777" w:rsidTr="006A2CF8">
        <w:trPr>
          <w:trHeight w:val="843"/>
          <w:jc w:val="center"/>
        </w:trPr>
        <w:tc>
          <w:tcPr>
            <w:tcW w:w="9711" w:type="dxa"/>
            <w:gridSpan w:val="3"/>
            <w:vAlign w:val="center"/>
          </w:tcPr>
          <w:p w14:paraId="4A7B743A" w14:textId="463FFEC6" w:rsidR="00A56D3C" w:rsidRPr="00052CAD" w:rsidRDefault="00A56D3C" w:rsidP="00A56D3C">
            <w:pPr>
              <w:spacing w:line="400" w:lineRule="exact"/>
              <w:jc w:val="both"/>
              <w:rPr>
                <w:rFonts w:ascii="Arial" w:hAnsi="標楷體" w:cs="Arial"/>
                <w:sz w:val="24"/>
              </w:rPr>
            </w:pPr>
            <w:r w:rsidRPr="00052CAD">
              <w:rPr>
                <w:rFonts w:ascii="Arial" w:hAnsi="標楷體" w:cs="Arial"/>
              </w:rPr>
              <w:t>工作地點：</w:t>
            </w:r>
            <w:r>
              <w:rPr>
                <w:rFonts w:ascii="標楷體" w:hAnsi="標楷體" w:cs="Arial" w:hint="eastAsia"/>
                <w:sz w:val="24"/>
              </w:rPr>
              <w:t>□</w:t>
            </w:r>
            <w:r w:rsidRPr="00052CAD">
              <w:rPr>
                <w:rFonts w:ascii="Arial" w:hAnsi="Arial" w:cs="Arial" w:hint="eastAsia"/>
                <w:sz w:val="24"/>
              </w:rPr>
              <w:t>高雄</w:t>
            </w:r>
            <w:r w:rsidRPr="00052CAD">
              <w:rPr>
                <w:rFonts w:ascii="Arial" w:hAnsi="標楷體" w:cs="Arial" w:hint="eastAsia"/>
                <w:sz w:val="24"/>
              </w:rPr>
              <w:t>機房</w:t>
            </w:r>
            <w:r w:rsidRPr="00052CAD">
              <w:rPr>
                <w:rFonts w:ascii="Arial" w:hAnsi="Arial" w:cs="Arial"/>
                <w:sz w:val="24"/>
              </w:rPr>
              <w:t xml:space="preserve">  </w:t>
            </w:r>
            <w:r w:rsidR="00716696" w:rsidRPr="00716696">
              <w:rPr>
                <w:rFonts w:ascii="Arial" w:hAnsi="Arial" w:cs="Arial" w:hint="eastAsia"/>
                <w:sz w:val="24"/>
                <w:shd w:val="clear" w:color="auto" w:fill="FFFFFF" w:themeFill="background1"/>
              </w:rPr>
              <w:t>■</w:t>
            </w:r>
            <w:r>
              <w:rPr>
                <w:rFonts w:ascii="Arial" w:hAnsi="Arial" w:cs="Arial" w:hint="eastAsia"/>
                <w:sz w:val="24"/>
              </w:rPr>
              <w:t>臺</w:t>
            </w:r>
            <w:r w:rsidRPr="00052CAD">
              <w:rPr>
                <w:rFonts w:ascii="Arial" w:hAnsi="Arial" w:cs="Arial" w:hint="eastAsia"/>
                <w:sz w:val="24"/>
              </w:rPr>
              <w:t>北</w:t>
            </w:r>
            <w:r w:rsidRPr="00052CAD">
              <w:rPr>
                <w:rFonts w:ascii="Arial" w:hAnsi="標楷體" w:cs="Arial" w:hint="eastAsia"/>
                <w:sz w:val="24"/>
              </w:rPr>
              <w:t>機房</w:t>
            </w:r>
            <w:r w:rsidRPr="00052CAD">
              <w:rPr>
                <w:rFonts w:ascii="Arial" w:hAnsi="標楷體" w:cs="Arial" w:hint="eastAsia"/>
                <w:sz w:val="24"/>
              </w:rPr>
              <w:t xml:space="preserve">  </w:t>
            </w:r>
            <w:r>
              <w:rPr>
                <w:rFonts w:ascii="標楷體" w:hAnsi="標楷體" w:cs="Arial" w:hint="eastAsia"/>
                <w:sz w:val="24"/>
              </w:rPr>
              <w:t>□</w:t>
            </w:r>
            <w:r w:rsidRPr="00052CAD">
              <w:rPr>
                <w:rFonts w:ascii="Arial" w:hAnsi="Arial" w:cs="Arial" w:hint="eastAsia"/>
                <w:sz w:val="24"/>
              </w:rPr>
              <w:t>其他</w:t>
            </w:r>
          </w:p>
          <w:p w14:paraId="7D26A491" w14:textId="279A9734" w:rsidR="00A56D3C" w:rsidRPr="00052CAD" w:rsidRDefault="00A56D3C" w:rsidP="00A56D3C">
            <w:pPr>
              <w:spacing w:line="400" w:lineRule="exact"/>
              <w:jc w:val="both"/>
              <w:rPr>
                <w:rFonts w:ascii="Arial" w:hAnsi="標楷體" w:cs="Arial"/>
              </w:rPr>
            </w:pPr>
            <w:r w:rsidRPr="00052CAD">
              <w:rPr>
                <w:rFonts w:ascii="Arial" w:hAnsi="標楷體" w:cs="Arial"/>
              </w:rPr>
              <w:t>預定工作時間：</w:t>
            </w:r>
            <w:r w:rsidRPr="00052CAD">
              <w:rPr>
                <w:rFonts w:ascii="Arial" w:hAnsi="Arial" w:cs="Arial"/>
                <w:u w:val="single"/>
              </w:rPr>
              <w:t xml:space="preserve">   </w:t>
            </w:r>
            <w:r w:rsidRPr="00052CAD">
              <w:rPr>
                <w:rFonts w:ascii="Arial" w:hAnsi="標楷體" w:cs="Arial" w:hint="eastAsia"/>
              </w:rPr>
              <w:t>年</w:t>
            </w:r>
            <w:r w:rsidRPr="00052CAD">
              <w:rPr>
                <w:rFonts w:ascii="Arial" w:hAnsi="Arial" w:cs="Arial"/>
                <w:u w:val="single"/>
              </w:rPr>
              <w:t xml:space="preserve">   </w:t>
            </w:r>
            <w:r w:rsidRPr="00052CAD">
              <w:rPr>
                <w:rFonts w:ascii="Arial" w:hAnsi="Arial" w:cs="Arial" w:hint="eastAsia"/>
              </w:rPr>
              <w:t>月</w:t>
            </w:r>
            <w:r w:rsidRPr="00052CAD">
              <w:rPr>
                <w:rFonts w:ascii="Arial" w:hAnsi="Arial" w:cs="Arial"/>
                <w:u w:val="single"/>
              </w:rPr>
              <w:t xml:space="preserve">   </w:t>
            </w:r>
            <w:r w:rsidRPr="00052CAD">
              <w:rPr>
                <w:rFonts w:ascii="Arial" w:hAnsi="標楷體" w:cs="Arial" w:hint="eastAsia"/>
              </w:rPr>
              <w:t>日</w:t>
            </w:r>
            <w:r w:rsidRPr="00052CAD">
              <w:rPr>
                <w:rFonts w:ascii="Arial" w:hAnsi="Arial" w:cs="Arial"/>
                <w:u w:val="single"/>
              </w:rPr>
              <w:t xml:space="preserve">   </w:t>
            </w:r>
            <w:r w:rsidRPr="00052CAD">
              <w:rPr>
                <w:rFonts w:ascii="Arial" w:hAnsi="標楷體" w:cs="Arial"/>
              </w:rPr>
              <w:t>時</w:t>
            </w:r>
            <w:r w:rsidRPr="00052CAD">
              <w:rPr>
                <w:rFonts w:ascii="Arial" w:hAnsi="Arial" w:cs="Arial"/>
                <w:u w:val="single"/>
              </w:rPr>
              <w:t xml:space="preserve">   </w:t>
            </w:r>
            <w:r w:rsidRPr="00052CAD">
              <w:rPr>
                <w:rFonts w:ascii="Arial" w:hAnsi="標楷體" w:cs="Arial"/>
              </w:rPr>
              <w:t>分至</w:t>
            </w:r>
            <w:r w:rsidRPr="00052CAD">
              <w:rPr>
                <w:rFonts w:ascii="Arial" w:hAnsi="Arial" w:cs="Arial"/>
                <w:u w:val="single"/>
              </w:rPr>
              <w:t xml:space="preserve">   </w:t>
            </w:r>
            <w:r w:rsidRPr="00052CAD">
              <w:rPr>
                <w:rFonts w:ascii="Arial" w:hAnsi="標楷體" w:cs="Arial" w:hint="eastAsia"/>
              </w:rPr>
              <w:t>年</w:t>
            </w:r>
            <w:r w:rsidRPr="00052CAD">
              <w:rPr>
                <w:rFonts w:ascii="Arial" w:hAnsi="Arial" w:cs="Arial"/>
                <w:u w:val="single"/>
              </w:rPr>
              <w:t xml:space="preserve">   </w:t>
            </w:r>
            <w:r w:rsidRPr="00052CAD">
              <w:rPr>
                <w:rFonts w:ascii="Arial" w:hAnsi="Arial" w:cs="Arial" w:hint="eastAsia"/>
              </w:rPr>
              <w:t>月</w:t>
            </w:r>
            <w:r w:rsidRPr="00052CAD">
              <w:rPr>
                <w:rFonts w:ascii="Arial" w:hAnsi="Arial" w:cs="Arial"/>
                <w:u w:val="single"/>
              </w:rPr>
              <w:t xml:space="preserve">   </w:t>
            </w:r>
            <w:r w:rsidRPr="00052CAD">
              <w:rPr>
                <w:rFonts w:ascii="Arial" w:hAnsi="標楷體" w:cs="Arial" w:hint="eastAsia"/>
              </w:rPr>
              <w:t>日</w:t>
            </w:r>
            <w:r w:rsidRPr="00052CAD">
              <w:rPr>
                <w:rFonts w:ascii="Arial" w:hAnsi="Arial" w:cs="Arial"/>
                <w:u w:val="single"/>
              </w:rPr>
              <w:t xml:space="preserve">   </w:t>
            </w:r>
            <w:r w:rsidRPr="00052CAD">
              <w:rPr>
                <w:rFonts w:ascii="Arial" w:hAnsi="標楷體" w:cs="Arial"/>
              </w:rPr>
              <w:t>時</w:t>
            </w:r>
            <w:r w:rsidRPr="00052CAD">
              <w:rPr>
                <w:rFonts w:ascii="Arial" w:hAnsi="Arial" w:cs="Arial"/>
                <w:u w:val="single"/>
              </w:rPr>
              <w:t xml:space="preserve">   </w:t>
            </w:r>
            <w:r w:rsidRPr="00052CAD">
              <w:rPr>
                <w:rFonts w:ascii="Arial" w:hAnsi="標楷體" w:cs="Arial"/>
              </w:rPr>
              <w:t>分</w:t>
            </w:r>
          </w:p>
        </w:tc>
      </w:tr>
      <w:tr w:rsidR="00B05511" w:rsidRPr="00254A09" w14:paraId="26DCEDA0" w14:textId="77777777" w:rsidTr="005B47E4">
        <w:trPr>
          <w:trHeight w:val="1149"/>
          <w:jc w:val="center"/>
        </w:trPr>
        <w:tc>
          <w:tcPr>
            <w:tcW w:w="794" w:type="dxa"/>
            <w:vAlign w:val="center"/>
          </w:tcPr>
          <w:p w14:paraId="4337D1E7" w14:textId="77777777" w:rsidR="00B05511" w:rsidRPr="00676889" w:rsidRDefault="00B05511" w:rsidP="00D2020A">
            <w:pPr>
              <w:spacing w:before="240" w:line="240" w:lineRule="auto"/>
              <w:jc w:val="center"/>
              <w:rPr>
                <w:rFonts w:ascii="Arial" w:hAnsi="Arial" w:cs="Arial"/>
                <w:color w:val="000000"/>
                <w:szCs w:val="28"/>
              </w:rPr>
            </w:pPr>
            <w:r w:rsidRPr="00676889">
              <w:rPr>
                <w:rFonts w:ascii="Arial" w:hAnsi="Arial" w:cs="Arial" w:hint="eastAsia"/>
                <w:color w:val="000000"/>
                <w:szCs w:val="28"/>
              </w:rPr>
              <w:t>申請單位</w:t>
            </w:r>
          </w:p>
        </w:tc>
        <w:tc>
          <w:tcPr>
            <w:tcW w:w="8917" w:type="dxa"/>
            <w:gridSpan w:val="2"/>
            <w:vAlign w:val="center"/>
          </w:tcPr>
          <w:p w14:paraId="4F7C722B" w14:textId="4D00A467" w:rsidR="00240561" w:rsidRDefault="00665EC8" w:rsidP="00240561">
            <w:pPr>
              <w:widowControl/>
              <w:adjustRightInd/>
              <w:spacing w:before="240" w:line="240" w:lineRule="auto"/>
              <w:rPr>
                <w:rFonts w:ascii="Arial" w:hAnsi="Arial" w:cs="Arial"/>
                <w:color w:val="000000"/>
                <w:szCs w:val="28"/>
                <w:u w:val="single"/>
              </w:rPr>
            </w:pPr>
            <w:r w:rsidRPr="00665EC8"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CE30701" wp14:editId="3F000DB6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-86995</wp:posOffset>
                      </wp:positionV>
                      <wp:extent cx="1699260" cy="1404620"/>
                      <wp:effectExtent l="0" t="0" r="0" b="0"/>
                      <wp:wrapNone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335CDC" w14:textId="776C5CF9" w:rsidR="00665EC8" w:rsidRPr="00665EC8" w:rsidRDefault="00665EC8" w:rsidP="00665EC8">
                                  <w:pPr>
                                    <w:jc w:val="center"/>
                                    <w:rPr>
                                      <w:sz w:val="24"/>
                                      <w:szCs w:val="22"/>
                                    </w:rPr>
                                  </w:pPr>
                                </w:p>
                                <w:p w14:paraId="0AC80A3A" w14:textId="1B340DC7" w:rsidR="00665EC8" w:rsidRPr="00665EC8" w:rsidRDefault="007F6044" w:rsidP="00665EC8">
                                  <w:pPr>
                                    <w:jc w:val="center"/>
                                    <w:rPr>
                                      <w:sz w:val="24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2"/>
                                    </w:rPr>
                                    <w:t>漁業工程管理系統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E307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57.85pt;margin-top:-6.85pt;width:133.8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Rw+QEAAM4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" filled="f" stroked="f">
                      <v:textbox style="mso-fit-shape-to-text:t">
                        <w:txbxContent>
                          <w:p w14:paraId="06335CDC" w14:textId="776C5CF9" w:rsidR="00665EC8" w:rsidRPr="00665EC8" w:rsidRDefault="00665EC8" w:rsidP="00665EC8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</w:p>
                          <w:p w14:paraId="0AC80A3A" w14:textId="1B340DC7" w:rsidR="00665EC8" w:rsidRPr="00665EC8" w:rsidRDefault="007F6044" w:rsidP="00665EC8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漁業工程管理系統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5511" w:rsidRPr="00AD2440">
              <w:rPr>
                <w:rFonts w:ascii="Arial" w:hAnsi="Arial" w:cs="Arial" w:hint="eastAsia"/>
                <w:color w:val="000000"/>
                <w:szCs w:val="28"/>
                <w:u w:val="single"/>
              </w:rPr>
              <w:t>系統</w:t>
            </w:r>
            <w:r w:rsidR="00B05511">
              <w:rPr>
                <w:rFonts w:ascii="Arial" w:hAnsi="Arial" w:cs="Arial" w:hint="eastAsia"/>
                <w:color w:val="000000"/>
                <w:szCs w:val="28"/>
                <w:u w:val="single"/>
              </w:rPr>
              <w:t>名稱</w:t>
            </w:r>
            <w:r w:rsidR="00B05511" w:rsidRPr="00D2020A">
              <w:rPr>
                <w:rFonts w:ascii="Arial" w:hAnsi="Arial" w:cs="Arial" w:hint="eastAsia"/>
                <w:color w:val="000000"/>
                <w:szCs w:val="28"/>
                <w:u w:val="single"/>
              </w:rPr>
              <w:t>：</w:t>
            </w:r>
            <w:r w:rsidR="00240561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                </w:t>
            </w:r>
            <w:r w:rsidR="00240561" w:rsidRPr="00876C66">
              <w:rPr>
                <w:rFonts w:ascii="Arial" w:hAnsi="Arial" w:cs="Arial" w:hint="eastAsia"/>
                <w:color w:val="000000"/>
                <w:szCs w:val="28"/>
              </w:rPr>
              <w:t xml:space="preserve">  </w:t>
            </w:r>
            <w:r w:rsidR="00240561" w:rsidRPr="00AD2440">
              <w:rPr>
                <w:rFonts w:ascii="Arial" w:hAnsi="Arial" w:cs="Arial" w:hint="eastAsia"/>
                <w:color w:val="000000"/>
                <w:szCs w:val="28"/>
                <w:u w:val="single"/>
              </w:rPr>
              <w:t>系統主管單位</w:t>
            </w:r>
            <w:r w:rsidR="00240561" w:rsidRPr="004507DA">
              <w:rPr>
                <w:rFonts w:ascii="Arial" w:hAnsi="Arial" w:cs="Arial" w:hint="eastAsia"/>
                <w:color w:val="000000"/>
                <w:szCs w:val="28"/>
                <w:u w:val="single"/>
              </w:rPr>
              <w:t>：</w:t>
            </w:r>
            <w:r w:rsidR="006A7697" w:rsidRPr="006A7697">
              <w:rPr>
                <w:rFonts w:ascii="Arial" w:hAnsi="Arial" w:cs="Arial" w:hint="eastAsia"/>
                <w:color w:val="000000"/>
                <w:szCs w:val="28"/>
                <w:u w:val="single"/>
              </w:rPr>
              <w:t>漁港規劃管理科</w:t>
            </w:r>
            <w:r w:rsidR="006A7697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</w:t>
            </w:r>
            <w:r w:rsidR="00240561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   </w:t>
            </w:r>
          </w:p>
          <w:p w14:paraId="7434C0FF" w14:textId="249B60B7" w:rsidR="00B05511" w:rsidRPr="00AD2440" w:rsidRDefault="00B05511" w:rsidP="00240561">
            <w:pPr>
              <w:widowControl/>
              <w:adjustRightInd/>
              <w:spacing w:before="240" w:line="240" w:lineRule="auto"/>
              <w:rPr>
                <w:rFonts w:ascii="Arial" w:hAnsi="Arial" w:cs="Arial"/>
                <w:color w:val="000000"/>
                <w:szCs w:val="28"/>
                <w:u w:val="single"/>
              </w:rPr>
            </w:pPr>
            <w:r w:rsidRPr="00AD2440">
              <w:rPr>
                <w:rFonts w:ascii="Arial" w:hAnsi="Arial" w:cs="Arial"/>
                <w:color w:val="000000"/>
                <w:szCs w:val="28"/>
                <w:u w:val="single"/>
              </w:rPr>
              <w:t>申請</w:t>
            </w:r>
            <w:r w:rsidRPr="00AD2440">
              <w:rPr>
                <w:rFonts w:ascii="Arial" w:hAnsi="Arial" w:cs="Arial" w:hint="eastAsia"/>
                <w:color w:val="000000"/>
                <w:szCs w:val="28"/>
                <w:u w:val="single"/>
              </w:rPr>
              <w:t>人</w:t>
            </w:r>
            <w:r w:rsidRPr="004507DA">
              <w:rPr>
                <w:rFonts w:ascii="Arial" w:hAnsi="Arial" w:cs="Arial"/>
                <w:color w:val="000000"/>
                <w:szCs w:val="28"/>
                <w:u w:val="single"/>
              </w:rPr>
              <w:t>：</w:t>
            </w:r>
            <w:r w:rsidR="008625B5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</w:t>
            </w:r>
            <w:r w:rsidR="008625B5">
              <w:rPr>
                <w:rFonts w:ascii="Arial" w:hAnsi="Arial" w:cs="Arial" w:hint="eastAsia"/>
                <w:color w:val="000000"/>
                <w:szCs w:val="28"/>
                <w:u w:val="single"/>
              </w:rPr>
              <w:t>許加豐</w:t>
            </w:r>
            <w:r w:rsidR="00240561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           </w:t>
            </w:r>
            <w:r w:rsidR="00240561" w:rsidRPr="00876C66">
              <w:rPr>
                <w:rFonts w:ascii="Arial" w:hAnsi="Arial" w:cs="Arial" w:hint="eastAsia"/>
                <w:color w:val="000000"/>
                <w:szCs w:val="28"/>
              </w:rPr>
              <w:t xml:space="preserve">  </w:t>
            </w:r>
            <w:r w:rsidR="00240561" w:rsidRPr="00AD2440">
              <w:rPr>
                <w:rFonts w:ascii="Arial" w:hAnsi="Arial" w:cs="Arial" w:hint="eastAsia"/>
                <w:color w:val="000000"/>
                <w:szCs w:val="28"/>
                <w:u w:val="single"/>
              </w:rPr>
              <w:t>單位主管</w:t>
            </w:r>
            <w:r w:rsidR="00240561" w:rsidRPr="004507DA">
              <w:rPr>
                <w:rFonts w:ascii="Arial" w:hAnsi="Arial" w:cs="Arial" w:hint="eastAsia"/>
                <w:color w:val="000000"/>
                <w:szCs w:val="28"/>
                <w:u w:val="single"/>
              </w:rPr>
              <w:t>：</w:t>
            </w:r>
            <w:r w:rsidR="00240561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                      </w:t>
            </w:r>
          </w:p>
        </w:tc>
      </w:tr>
      <w:tr w:rsidR="00C47A0E" w:rsidRPr="00025C07" w14:paraId="6EB0803E" w14:textId="77777777" w:rsidTr="00492F76">
        <w:trPr>
          <w:trHeight w:val="2010"/>
          <w:jc w:val="center"/>
        </w:trPr>
        <w:tc>
          <w:tcPr>
            <w:tcW w:w="794" w:type="dxa"/>
            <w:vAlign w:val="center"/>
          </w:tcPr>
          <w:p w14:paraId="0494D7B0" w14:textId="77777777" w:rsidR="00C47A0E" w:rsidRPr="00676889" w:rsidRDefault="00C47A0E" w:rsidP="00C47A0E">
            <w:pPr>
              <w:spacing w:line="400" w:lineRule="exact"/>
              <w:jc w:val="center"/>
              <w:rPr>
                <w:rFonts w:ascii="Arial" w:hAnsi="Arial" w:cs="Arial"/>
                <w:color w:val="000000"/>
              </w:rPr>
            </w:pPr>
            <w:r w:rsidRPr="00676889">
              <w:rPr>
                <w:rFonts w:ascii="Arial" w:hAnsi="Arial" w:cs="Arial" w:hint="eastAsia"/>
                <w:color w:val="000000"/>
              </w:rPr>
              <w:t>作業單位</w:t>
            </w:r>
          </w:p>
        </w:tc>
        <w:tc>
          <w:tcPr>
            <w:tcW w:w="8917" w:type="dxa"/>
            <w:gridSpan w:val="2"/>
            <w:vAlign w:val="bottom"/>
          </w:tcPr>
          <w:p w14:paraId="5D233621" w14:textId="5A1DBC12" w:rsidR="00C47A0E" w:rsidRPr="00AD2440" w:rsidRDefault="00665EC8" w:rsidP="00C47A0E">
            <w:pPr>
              <w:widowControl/>
              <w:spacing w:line="460" w:lineRule="exact"/>
              <w:rPr>
                <w:rFonts w:ascii="Arial" w:hAnsi="Arial" w:cs="Arial"/>
                <w:color w:val="000000"/>
                <w:szCs w:val="28"/>
                <w:u w:val="single"/>
              </w:rPr>
            </w:pPr>
            <w:r w:rsidRPr="00665EC8"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A2AF40F" wp14:editId="41C4D77B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-34290</wp:posOffset>
                      </wp:positionV>
                      <wp:extent cx="3810000" cy="1404620"/>
                      <wp:effectExtent l="0" t="0" r="0" b="0"/>
                      <wp:wrapNone/>
                      <wp:docPr id="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D74C78" w14:textId="00B2E57C" w:rsidR="00665EC8" w:rsidRPr="00665EC8" w:rsidRDefault="00665EC8" w:rsidP="00665EC8">
                                  <w:pPr>
                                    <w:jc w:val="center"/>
                                  </w:pPr>
                                  <w:r w:rsidRPr="00665EC8">
                                    <w:rPr>
                                      <w:rFonts w:hint="eastAsia"/>
                                    </w:rPr>
                                    <w:t>財團法人臺灣海洋保育與漁業永續基金會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AF40F" id="_x0000_s1027" type="#_x0000_t202" style="position:absolute;margin-left:121.35pt;margin-top:-2.7pt;width:300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" filled="f" stroked="f">
                      <v:textbox style="mso-fit-shape-to-text:t">
                        <w:txbxContent>
                          <w:p w14:paraId="49D74C78" w14:textId="00B2E57C" w:rsidR="00665EC8" w:rsidRPr="00665EC8" w:rsidRDefault="00665EC8" w:rsidP="00665EC8">
                            <w:pPr>
                              <w:jc w:val="center"/>
                            </w:pPr>
                            <w:r w:rsidRPr="00665EC8">
                              <w:rPr>
                                <w:rFonts w:hint="eastAsia"/>
                              </w:rPr>
                              <w:t>財團法人臺灣海洋保育與漁業永續基金會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6B1E" w:rsidRPr="00A76B1E">
              <w:rPr>
                <w:rFonts w:ascii="Arial" w:hAnsi="Arial" w:cs="Arial" w:hint="eastAsia"/>
                <w:color w:val="000000"/>
                <w:u w:val="single"/>
              </w:rPr>
              <w:t>作業</w:t>
            </w:r>
            <w:r w:rsidR="00C47A0E" w:rsidRPr="00A76B1E">
              <w:rPr>
                <w:rFonts w:ascii="Arial" w:hAnsi="Arial" w:cs="Arial"/>
                <w:color w:val="000000"/>
                <w:szCs w:val="28"/>
                <w:u w:val="single"/>
              </w:rPr>
              <w:t>單</w:t>
            </w:r>
            <w:r w:rsidR="00C47A0E" w:rsidRPr="00AD2440">
              <w:rPr>
                <w:rFonts w:ascii="Arial" w:hAnsi="Arial" w:cs="Arial"/>
                <w:color w:val="000000"/>
                <w:szCs w:val="28"/>
                <w:u w:val="single"/>
              </w:rPr>
              <w:t>位</w:t>
            </w:r>
            <w:r w:rsidR="00C47A0E" w:rsidRPr="00AD2440">
              <w:rPr>
                <w:rFonts w:ascii="Arial" w:hAnsi="Arial" w:cs="Arial" w:hint="eastAsia"/>
                <w:color w:val="000000"/>
                <w:szCs w:val="28"/>
                <w:u w:val="single"/>
              </w:rPr>
              <w:t>(</w:t>
            </w:r>
            <w:r w:rsidR="00C47A0E" w:rsidRPr="00AD2440">
              <w:rPr>
                <w:rFonts w:ascii="Arial" w:hAnsi="Arial" w:cs="Arial" w:hint="eastAsia"/>
                <w:color w:val="000000"/>
                <w:szCs w:val="28"/>
                <w:u w:val="single"/>
              </w:rPr>
              <w:t>本署或廠商</w:t>
            </w:r>
            <w:r w:rsidR="00C47A0E" w:rsidRPr="00AD2440">
              <w:rPr>
                <w:rFonts w:ascii="Arial" w:hAnsi="Arial" w:cs="Arial" w:hint="eastAsia"/>
                <w:color w:val="000000"/>
                <w:szCs w:val="28"/>
                <w:u w:val="single"/>
              </w:rPr>
              <w:t>)</w:t>
            </w:r>
            <w:r w:rsidR="00C47A0E" w:rsidRPr="00AD2440">
              <w:rPr>
                <w:rFonts w:ascii="Arial" w:hAnsi="Arial" w:cs="Arial" w:hint="eastAsia"/>
                <w:color w:val="000000"/>
                <w:szCs w:val="28"/>
                <w:u w:val="single"/>
              </w:rPr>
              <w:t>：</w:t>
            </w:r>
            <w:r w:rsidR="00C47A0E" w:rsidRPr="00AD2440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                      </w:t>
            </w:r>
            <w:r w:rsidR="00A76B1E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    </w:t>
            </w:r>
            <w:r w:rsidR="00C47A0E" w:rsidRPr="00AD2440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   </w:t>
            </w:r>
            <w:r w:rsidR="00A76B1E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</w:t>
            </w:r>
            <w:r w:rsidR="00C47A0E" w:rsidRPr="00AD2440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      </w:t>
            </w:r>
          </w:p>
          <w:p w14:paraId="2AE07CDC" w14:textId="2E03779C" w:rsidR="00C47A0E" w:rsidRPr="00AD2440" w:rsidRDefault="00B32745" w:rsidP="00C47A0E">
            <w:pPr>
              <w:widowControl/>
              <w:spacing w:line="460" w:lineRule="exact"/>
              <w:rPr>
                <w:rFonts w:ascii="Arial" w:hAnsi="Arial" w:cs="Arial"/>
                <w:color w:val="000000"/>
                <w:szCs w:val="28"/>
                <w:u w:val="single"/>
              </w:rPr>
            </w:pPr>
            <w:r w:rsidRPr="00665EC8"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EA6C932" wp14:editId="3DFAF59F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264795</wp:posOffset>
                      </wp:positionV>
                      <wp:extent cx="1699260" cy="1404620"/>
                      <wp:effectExtent l="0" t="0" r="0" b="0"/>
                      <wp:wrapNone/>
                      <wp:docPr id="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0758CC" w14:textId="4BF9F724" w:rsidR="00B32745" w:rsidRDefault="00B32745" w:rsidP="00B32745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2-2309-9177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6C932" id="_x0000_s1028" type="#_x0000_t202" style="position:absolute;margin-left:66pt;margin-top:20.85pt;width:133.8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" filled="f" stroked="f">
                      <v:textbox style="mso-fit-shape-to-text:t">
                        <w:txbxContent>
                          <w:p w14:paraId="330758CC" w14:textId="4BF9F724" w:rsidR="00B32745" w:rsidRDefault="00B32745" w:rsidP="00B32745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2-2309-9177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7A0E" w:rsidRPr="00AD2440">
              <w:rPr>
                <w:rFonts w:ascii="Arial" w:hAnsi="Arial" w:cs="Arial"/>
                <w:color w:val="000000"/>
                <w:szCs w:val="28"/>
                <w:u w:val="single"/>
              </w:rPr>
              <w:t>姓名：</w:t>
            </w:r>
            <w:r w:rsidR="008625B5">
              <w:rPr>
                <w:rFonts w:ascii="Arial" w:hAnsi="Arial" w:cs="Arial" w:hint="eastAsia"/>
                <w:color w:val="000000"/>
                <w:szCs w:val="28"/>
                <w:u w:val="single"/>
              </w:rPr>
              <w:t>黃慶金</w:t>
            </w:r>
            <w:r w:rsidR="00C47A0E" w:rsidRPr="00AD2440">
              <w:rPr>
                <w:rFonts w:ascii="Arial" w:hAnsi="Arial" w:cs="Arial"/>
                <w:color w:val="000000"/>
                <w:szCs w:val="28"/>
                <w:u w:val="single"/>
              </w:rPr>
              <w:t xml:space="preserve">      </w:t>
            </w:r>
            <w:r w:rsidR="00C47A0E" w:rsidRPr="00AD2440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</w:t>
            </w:r>
            <w:r w:rsidR="00C47A0E" w:rsidRPr="00AD2440">
              <w:rPr>
                <w:rFonts w:ascii="Arial" w:hAnsi="Arial" w:cs="Arial"/>
                <w:color w:val="000000"/>
                <w:szCs w:val="28"/>
                <w:u w:val="single"/>
              </w:rPr>
              <w:t xml:space="preserve"> </w:t>
            </w:r>
            <w:r w:rsidR="003A4168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               </w:t>
            </w:r>
            <w:r w:rsidR="00C47A0E" w:rsidRPr="00AD2440">
              <w:rPr>
                <w:rFonts w:ascii="Arial" w:hAnsi="Arial" w:cs="Arial"/>
                <w:color w:val="000000"/>
                <w:szCs w:val="28"/>
                <w:u w:val="single"/>
              </w:rPr>
              <w:t xml:space="preserve"> </w:t>
            </w:r>
            <w:r w:rsidR="00A76B1E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           </w:t>
            </w:r>
            <w:r w:rsidR="00C47A0E" w:rsidRPr="00AD2440">
              <w:rPr>
                <w:rFonts w:ascii="Arial" w:hAnsi="Arial" w:cs="Arial"/>
                <w:color w:val="000000"/>
                <w:szCs w:val="28"/>
                <w:u w:val="single"/>
              </w:rPr>
              <w:t xml:space="preserve">     </w:t>
            </w:r>
            <w:r w:rsidR="00C47A0E" w:rsidRPr="00AD2440">
              <w:rPr>
                <w:rFonts w:ascii="Arial" w:hAnsi="Arial" w:cs="Arial"/>
                <w:color w:val="000000"/>
                <w:szCs w:val="28"/>
                <w:u w:val="single"/>
              </w:rPr>
              <w:t>共</w:t>
            </w:r>
            <w:r w:rsidR="00C47A0E" w:rsidRPr="00AD2440">
              <w:rPr>
                <w:rFonts w:ascii="Arial" w:hAnsi="Arial" w:cs="Arial"/>
                <w:color w:val="000000"/>
                <w:szCs w:val="28"/>
                <w:u w:val="single"/>
              </w:rPr>
              <w:t xml:space="preserve">( </w:t>
            </w:r>
            <w:r w:rsidR="003A4168">
              <w:rPr>
                <w:rFonts w:ascii="Arial" w:hAnsi="Arial" w:cs="Arial" w:hint="eastAsia"/>
                <w:color w:val="000000"/>
                <w:szCs w:val="28"/>
                <w:u w:val="single"/>
              </w:rPr>
              <w:t>1</w:t>
            </w:r>
            <w:r w:rsidR="00C47A0E" w:rsidRPr="00AD2440">
              <w:rPr>
                <w:rFonts w:ascii="Arial" w:hAnsi="Arial" w:cs="Arial"/>
                <w:color w:val="000000"/>
                <w:szCs w:val="28"/>
                <w:u w:val="single"/>
              </w:rPr>
              <w:t>)</w:t>
            </w:r>
            <w:r w:rsidR="00C47A0E" w:rsidRPr="00AD2440">
              <w:rPr>
                <w:rFonts w:ascii="Arial" w:hAnsi="Arial" w:cs="Arial"/>
                <w:color w:val="000000"/>
                <w:szCs w:val="28"/>
                <w:u w:val="single"/>
              </w:rPr>
              <w:t>人</w:t>
            </w:r>
          </w:p>
          <w:p w14:paraId="0122DAD8" w14:textId="77777777" w:rsidR="00C47A0E" w:rsidRPr="00AD2440" w:rsidRDefault="00C47A0E" w:rsidP="00C47A0E">
            <w:pPr>
              <w:widowControl/>
              <w:spacing w:line="460" w:lineRule="exact"/>
              <w:rPr>
                <w:rFonts w:ascii="Arial" w:hAnsi="Arial" w:cs="Arial"/>
                <w:color w:val="000000"/>
                <w:szCs w:val="28"/>
                <w:u w:val="single"/>
              </w:rPr>
            </w:pPr>
            <w:r w:rsidRPr="00AD2440">
              <w:rPr>
                <w:rFonts w:ascii="Arial" w:hAnsi="Arial" w:cs="Arial"/>
                <w:color w:val="000000"/>
                <w:szCs w:val="28"/>
                <w:u w:val="single"/>
              </w:rPr>
              <w:t>聯絡電話：</w:t>
            </w:r>
            <w:r w:rsidRPr="00AD2440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             </w:t>
            </w:r>
            <w:r w:rsidRPr="00AD2440">
              <w:rPr>
                <w:rFonts w:ascii="Arial" w:hAnsi="Arial" w:cs="Arial"/>
                <w:color w:val="000000"/>
                <w:szCs w:val="28"/>
                <w:u w:val="single"/>
              </w:rPr>
              <w:t xml:space="preserve">               </w:t>
            </w:r>
            <w:r w:rsidR="00A76B1E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                </w:t>
            </w:r>
            <w:r w:rsidRPr="00AD2440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</w:t>
            </w:r>
            <w:r w:rsidRPr="00AD2440">
              <w:rPr>
                <w:rFonts w:ascii="Arial" w:hAnsi="Arial" w:cs="Arial"/>
                <w:color w:val="000000"/>
                <w:szCs w:val="28"/>
                <w:u w:val="single"/>
              </w:rPr>
              <w:t xml:space="preserve">    </w:t>
            </w:r>
          </w:p>
          <w:p w14:paraId="3132388E" w14:textId="77777777" w:rsidR="00C47A0E" w:rsidRPr="00AD2440" w:rsidRDefault="00C47A0E" w:rsidP="00C47A0E">
            <w:pPr>
              <w:widowControl/>
              <w:spacing w:afterLines="25" w:after="90" w:line="460" w:lineRule="exact"/>
              <w:rPr>
                <w:rFonts w:ascii="Arial" w:hAnsi="Arial" w:cs="Arial"/>
                <w:color w:val="000000"/>
                <w:u w:val="single"/>
              </w:rPr>
            </w:pPr>
            <w:r w:rsidRPr="00AD2440">
              <w:rPr>
                <w:rFonts w:ascii="Arial" w:hAnsi="標楷體" w:cs="Arial" w:hint="eastAsia"/>
                <w:color w:val="000000"/>
                <w:szCs w:val="28"/>
                <w:u w:val="single"/>
              </w:rPr>
              <w:t>本署</w:t>
            </w:r>
            <w:r w:rsidRPr="00AD2440">
              <w:rPr>
                <w:rFonts w:ascii="Arial" w:hAnsi="標楷體" w:cs="Arial"/>
                <w:color w:val="000000"/>
                <w:szCs w:val="28"/>
                <w:u w:val="single"/>
              </w:rPr>
              <w:t>陪同人員</w:t>
            </w:r>
            <w:r w:rsidRPr="00AD2440">
              <w:rPr>
                <w:rFonts w:ascii="Arial" w:hAnsi="Arial" w:cs="Arial"/>
                <w:b/>
                <w:color w:val="000000"/>
                <w:sz w:val="24"/>
                <w:u w:val="single"/>
              </w:rPr>
              <w:t>(</w:t>
            </w:r>
            <w:r w:rsidRPr="00AD2440">
              <w:rPr>
                <w:rFonts w:ascii="Arial" w:hAnsi="Arial" w:cs="Arial" w:hint="eastAsia"/>
                <w:b/>
                <w:color w:val="000000"/>
                <w:sz w:val="24"/>
                <w:u w:val="single"/>
              </w:rPr>
              <w:t>工作單位</w:t>
            </w:r>
            <w:r w:rsidRPr="00AD2440">
              <w:rPr>
                <w:rFonts w:ascii="Arial" w:hAnsi="標楷體" w:cs="Arial"/>
                <w:b/>
                <w:color w:val="000000"/>
                <w:sz w:val="24"/>
                <w:u w:val="single"/>
              </w:rPr>
              <w:t>為廠商時</w:t>
            </w:r>
            <w:r w:rsidRPr="00AD2440">
              <w:rPr>
                <w:rFonts w:ascii="Arial" w:hAnsi="Arial" w:cs="Arial"/>
                <w:b/>
                <w:color w:val="000000"/>
                <w:sz w:val="24"/>
                <w:u w:val="single"/>
              </w:rPr>
              <w:t>)</w:t>
            </w:r>
            <w:r w:rsidRPr="00AD2440">
              <w:rPr>
                <w:rFonts w:ascii="Arial" w:hAnsi="標楷體" w:cs="Arial"/>
                <w:b/>
                <w:color w:val="000000"/>
                <w:sz w:val="24"/>
                <w:u w:val="single"/>
              </w:rPr>
              <w:t xml:space="preserve"> </w:t>
            </w:r>
            <w:r w:rsidRPr="00AD2440">
              <w:rPr>
                <w:rFonts w:ascii="Arial" w:hAnsi="Arial" w:cs="Arial"/>
                <w:color w:val="000000"/>
                <w:szCs w:val="28"/>
                <w:u w:val="single"/>
              </w:rPr>
              <w:t>：</w:t>
            </w:r>
            <w:r w:rsidRPr="00AD2440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 </w:t>
            </w:r>
            <w:r w:rsidRPr="00AD2440">
              <w:rPr>
                <w:rFonts w:ascii="Arial" w:hAnsi="Arial" w:cs="Arial"/>
                <w:color w:val="000000"/>
                <w:szCs w:val="28"/>
                <w:u w:val="single"/>
              </w:rPr>
              <w:t xml:space="preserve">        </w:t>
            </w:r>
            <w:r w:rsidRPr="00AD2440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  </w:t>
            </w:r>
            <w:r w:rsidRPr="00AD2440">
              <w:rPr>
                <w:rFonts w:ascii="Arial" w:hAnsi="Arial" w:cs="Arial"/>
                <w:color w:val="000000"/>
                <w:szCs w:val="28"/>
                <w:u w:val="single"/>
              </w:rPr>
              <w:t xml:space="preserve">        </w:t>
            </w:r>
            <w:r w:rsidR="00A76B1E">
              <w:rPr>
                <w:rFonts w:ascii="Arial" w:hAnsi="Arial" w:cs="Arial" w:hint="eastAsia"/>
                <w:color w:val="000000"/>
                <w:szCs w:val="28"/>
                <w:u w:val="single"/>
              </w:rPr>
              <w:t xml:space="preserve"> </w:t>
            </w:r>
            <w:r w:rsidRPr="00AD2440">
              <w:rPr>
                <w:rFonts w:ascii="Arial" w:hAnsi="Arial" w:cs="Arial"/>
                <w:color w:val="000000"/>
                <w:szCs w:val="28"/>
                <w:u w:val="single"/>
              </w:rPr>
              <w:t xml:space="preserve">  </w:t>
            </w:r>
            <w:r w:rsidRPr="00AD2440">
              <w:rPr>
                <w:rFonts w:ascii="Arial" w:hAnsi="Arial" w:cs="Arial"/>
                <w:color w:val="000000"/>
                <w:szCs w:val="28"/>
                <w:u w:val="single"/>
              </w:rPr>
              <w:t>共</w:t>
            </w:r>
            <w:r w:rsidRPr="00AD2440">
              <w:rPr>
                <w:rFonts w:ascii="Arial" w:hAnsi="Arial" w:cs="Arial"/>
                <w:color w:val="000000"/>
                <w:szCs w:val="28"/>
                <w:u w:val="single"/>
              </w:rPr>
              <w:t>(  )</w:t>
            </w:r>
            <w:r w:rsidRPr="00AD2440">
              <w:rPr>
                <w:rFonts w:ascii="Arial" w:hAnsi="Arial" w:cs="Arial"/>
                <w:color w:val="000000"/>
                <w:szCs w:val="28"/>
                <w:u w:val="single"/>
              </w:rPr>
              <w:t>人</w:t>
            </w:r>
          </w:p>
        </w:tc>
      </w:tr>
      <w:tr w:rsidR="00C47A0E" w:rsidRPr="00052CAD" w14:paraId="777FDA6A" w14:textId="77777777" w:rsidTr="00492F76">
        <w:trPr>
          <w:trHeight w:val="2229"/>
          <w:jc w:val="center"/>
        </w:trPr>
        <w:tc>
          <w:tcPr>
            <w:tcW w:w="9711" w:type="dxa"/>
            <w:gridSpan w:val="3"/>
            <w:vAlign w:val="center"/>
          </w:tcPr>
          <w:p w14:paraId="0434BC02" w14:textId="3BF14D18" w:rsidR="006512A7" w:rsidRDefault="00C47A0E" w:rsidP="00C47A0E">
            <w:pPr>
              <w:spacing w:line="360" w:lineRule="exact"/>
              <w:ind w:left="1375" w:hangingChars="491" w:hanging="1375"/>
              <w:rPr>
                <w:rFonts w:ascii="Arial" w:hAnsi="標楷體" w:cs="Arial"/>
                <w:sz w:val="24"/>
              </w:rPr>
            </w:pPr>
            <w:r>
              <w:rPr>
                <w:rFonts w:ascii="Arial" w:hAnsi="標楷體" w:cs="Arial" w:hint="eastAsia"/>
              </w:rPr>
              <w:t>作業</w:t>
            </w:r>
            <w:r w:rsidRPr="00052CAD">
              <w:rPr>
                <w:rFonts w:ascii="Arial" w:hAnsi="標楷體" w:cs="Arial"/>
              </w:rPr>
              <w:t>種類：</w:t>
            </w:r>
            <w:r w:rsidR="003A4168" w:rsidRPr="00052CAD">
              <w:rPr>
                <w:rFonts w:ascii="Arial" w:hAnsi="Arial" w:cs="Arial"/>
                <w:sz w:val="24"/>
              </w:rPr>
              <w:t>□</w:t>
            </w:r>
            <w:r w:rsidR="006512A7">
              <w:rPr>
                <w:rFonts w:ascii="Arial" w:hAnsi="標楷體" w:cs="Arial"/>
                <w:sz w:val="24"/>
              </w:rPr>
              <w:t>硬體設備</w:t>
            </w:r>
            <w:r w:rsidR="006512A7">
              <w:rPr>
                <w:rFonts w:ascii="Arial" w:hAnsi="標楷體" w:cs="Arial" w:hint="eastAsia"/>
                <w:sz w:val="24"/>
              </w:rPr>
              <w:t>移機</w:t>
            </w:r>
            <w:r w:rsidR="006512A7" w:rsidRPr="00052CAD">
              <w:rPr>
                <w:rFonts w:ascii="Arial" w:hAnsi="標楷體" w:cs="Arial"/>
                <w:sz w:val="24"/>
              </w:rPr>
              <w:t>裝機</w:t>
            </w:r>
            <w:r w:rsidR="006512A7">
              <w:rPr>
                <w:rFonts w:ascii="Arial" w:hAnsi="標楷體" w:cs="Arial" w:hint="eastAsia"/>
                <w:sz w:val="24"/>
              </w:rPr>
              <w:t xml:space="preserve"> </w:t>
            </w:r>
            <w:r w:rsidR="005C3C1F">
              <w:rPr>
                <w:rFonts w:ascii="Arial" w:hAnsi="標楷體" w:cs="Arial" w:hint="eastAsia"/>
                <w:sz w:val="24"/>
              </w:rPr>
              <w:t xml:space="preserve">    </w:t>
            </w:r>
            <w:r w:rsidR="003A4168" w:rsidRPr="00716696">
              <w:rPr>
                <w:rFonts w:ascii="Arial" w:hAnsi="Arial" w:cs="Arial" w:hint="eastAsia"/>
                <w:sz w:val="16"/>
                <w:szCs w:val="16"/>
                <w:shd w:val="clear" w:color="auto" w:fill="FFFFFF" w:themeFill="background1"/>
              </w:rPr>
              <w:t>■</w:t>
            </w:r>
            <w:r w:rsidR="006512A7" w:rsidRPr="00052CAD">
              <w:rPr>
                <w:rFonts w:ascii="Arial" w:hAnsi="標楷體" w:cs="Arial"/>
                <w:sz w:val="24"/>
              </w:rPr>
              <w:t>硬體設備關開機</w:t>
            </w:r>
            <w:r w:rsidR="005C3C1F">
              <w:rPr>
                <w:rFonts w:ascii="Arial" w:hAnsi="標楷體" w:cs="Arial" w:hint="eastAsia"/>
                <w:sz w:val="24"/>
              </w:rPr>
              <w:t xml:space="preserve">   </w:t>
            </w:r>
            <w:r w:rsidR="003A4168" w:rsidRPr="00052CAD">
              <w:rPr>
                <w:rFonts w:ascii="Arial" w:hAnsi="Arial" w:cs="Arial"/>
                <w:sz w:val="24"/>
              </w:rPr>
              <w:t>□</w:t>
            </w:r>
            <w:r w:rsidR="006512A7" w:rsidRPr="00052CAD">
              <w:rPr>
                <w:rFonts w:ascii="Arial" w:hAnsi="標楷體" w:cs="Arial"/>
                <w:sz w:val="24"/>
              </w:rPr>
              <w:t>硬體設</w:t>
            </w:r>
            <w:r w:rsidR="006512A7" w:rsidRPr="00052CAD">
              <w:rPr>
                <w:rFonts w:ascii="Arial" w:hAnsi="標楷體" w:cs="Arial" w:hint="eastAsia"/>
                <w:sz w:val="24"/>
              </w:rPr>
              <w:t>備異動及</w:t>
            </w:r>
            <w:r w:rsidR="006512A7" w:rsidRPr="00052CAD">
              <w:rPr>
                <w:rFonts w:ascii="Arial" w:hAnsi="標楷體" w:cs="Arial"/>
                <w:sz w:val="24"/>
              </w:rPr>
              <w:t>故障檢修</w:t>
            </w:r>
            <w:r w:rsidR="006512A7">
              <w:rPr>
                <w:rFonts w:ascii="Arial" w:hAnsi="標楷體" w:cs="Arial" w:hint="eastAsia"/>
                <w:sz w:val="24"/>
              </w:rPr>
              <w:t xml:space="preserve"> </w:t>
            </w:r>
          </w:p>
          <w:p w14:paraId="761D3CC4" w14:textId="77777777" w:rsidR="006512A7" w:rsidRPr="006512A7" w:rsidRDefault="00C47A0E" w:rsidP="00884E41">
            <w:pPr>
              <w:spacing w:line="360" w:lineRule="exact"/>
              <w:ind w:leftChars="491" w:left="1375"/>
              <w:rPr>
                <w:rFonts w:ascii="Arial" w:hAnsi="Arial" w:cs="Arial"/>
                <w:sz w:val="24"/>
              </w:rPr>
            </w:pPr>
            <w:r w:rsidRPr="00052CAD">
              <w:rPr>
                <w:rFonts w:ascii="Arial" w:hAnsi="Arial" w:cs="Arial"/>
                <w:sz w:val="24"/>
              </w:rPr>
              <w:t>□</w:t>
            </w:r>
            <w:r w:rsidRPr="006512A7">
              <w:rPr>
                <w:rFonts w:ascii="Arial" w:hAnsi="Arial" w:cs="Arial"/>
                <w:sz w:val="24"/>
              </w:rPr>
              <w:t>應用系統</w:t>
            </w:r>
            <w:r w:rsidR="005C3C1F" w:rsidRPr="00052CAD">
              <w:rPr>
                <w:rFonts w:ascii="Arial" w:hAnsi="標楷體" w:cs="Arial"/>
                <w:sz w:val="24"/>
              </w:rPr>
              <w:t>安裝</w:t>
            </w:r>
            <w:r w:rsidR="005C3C1F">
              <w:rPr>
                <w:rFonts w:ascii="Arial" w:hAnsi="標楷體" w:cs="Arial" w:hint="eastAsia"/>
                <w:sz w:val="24"/>
              </w:rPr>
              <w:t>或</w:t>
            </w:r>
            <w:r w:rsidRPr="006512A7">
              <w:rPr>
                <w:rFonts w:ascii="Arial" w:hAnsi="Arial" w:cs="Arial"/>
                <w:sz w:val="24"/>
              </w:rPr>
              <w:t>上線</w:t>
            </w:r>
            <w:r w:rsidR="005C3C1F">
              <w:rPr>
                <w:rFonts w:ascii="Arial" w:hAnsi="Arial" w:cs="Arial" w:hint="eastAsia"/>
                <w:sz w:val="24"/>
              </w:rPr>
              <w:t xml:space="preserve">  </w:t>
            </w:r>
            <w:r w:rsidR="006512A7" w:rsidRPr="006512A7">
              <w:rPr>
                <w:rFonts w:ascii="Arial" w:hAnsi="Arial" w:cs="Arial" w:hint="eastAsia"/>
                <w:sz w:val="24"/>
              </w:rPr>
              <w:t xml:space="preserve"> </w:t>
            </w:r>
            <w:r w:rsidR="006512A7" w:rsidRPr="00052CAD">
              <w:rPr>
                <w:rFonts w:ascii="Arial" w:hAnsi="Arial" w:cs="Arial"/>
                <w:sz w:val="24"/>
              </w:rPr>
              <w:t>□</w:t>
            </w:r>
            <w:r w:rsidR="006512A7" w:rsidRPr="006512A7">
              <w:rPr>
                <w:rFonts w:ascii="Arial" w:hAnsi="Arial" w:cs="Arial"/>
                <w:sz w:val="24"/>
              </w:rPr>
              <w:t>應用系統關開機</w:t>
            </w:r>
            <w:r w:rsidR="005C3C1F">
              <w:rPr>
                <w:rFonts w:ascii="Arial" w:hAnsi="Arial" w:cs="Arial" w:hint="eastAsia"/>
                <w:sz w:val="24"/>
              </w:rPr>
              <w:t xml:space="preserve">  </w:t>
            </w:r>
            <w:r w:rsidR="006512A7" w:rsidRPr="006512A7">
              <w:rPr>
                <w:rFonts w:ascii="Arial" w:hAnsi="Arial" w:cs="Arial" w:hint="eastAsia"/>
                <w:sz w:val="24"/>
              </w:rPr>
              <w:t xml:space="preserve"> </w:t>
            </w:r>
            <w:r w:rsidRPr="00052CAD">
              <w:rPr>
                <w:rFonts w:ascii="Arial" w:hAnsi="Arial" w:cs="Arial"/>
                <w:sz w:val="24"/>
              </w:rPr>
              <w:t>□</w:t>
            </w:r>
            <w:r w:rsidRPr="006512A7">
              <w:rPr>
                <w:rFonts w:ascii="Arial" w:hAnsi="Arial" w:cs="Arial"/>
                <w:sz w:val="24"/>
              </w:rPr>
              <w:t>應用系統</w:t>
            </w:r>
            <w:r w:rsidR="006512A7">
              <w:rPr>
                <w:rFonts w:ascii="Arial" w:hAnsi="Arial" w:cs="Arial" w:hint="eastAsia"/>
                <w:sz w:val="24"/>
              </w:rPr>
              <w:t>異常</w:t>
            </w:r>
            <w:r w:rsidRPr="00052CAD">
              <w:rPr>
                <w:rFonts w:ascii="Arial" w:hAnsi="Arial" w:cs="Arial" w:hint="eastAsia"/>
                <w:sz w:val="24"/>
              </w:rPr>
              <w:t>排除</w:t>
            </w:r>
            <w:r w:rsidR="006512A7">
              <w:rPr>
                <w:rFonts w:ascii="Arial" w:hAnsi="Arial" w:cs="Arial" w:hint="eastAsia"/>
                <w:sz w:val="24"/>
              </w:rPr>
              <w:t>及</w:t>
            </w:r>
            <w:r w:rsidR="006512A7" w:rsidRPr="006512A7">
              <w:rPr>
                <w:rFonts w:ascii="Arial" w:hAnsi="Arial" w:cs="Arial"/>
                <w:sz w:val="24"/>
              </w:rPr>
              <w:t>設定調整</w:t>
            </w:r>
          </w:p>
          <w:p w14:paraId="5AB11334" w14:textId="77777777" w:rsidR="00C47A0E" w:rsidRPr="00052CAD" w:rsidRDefault="006512A7" w:rsidP="00884E41">
            <w:pPr>
              <w:spacing w:line="360" w:lineRule="exact"/>
              <w:ind w:leftChars="491" w:left="1375"/>
              <w:jc w:val="both"/>
              <w:rPr>
                <w:rFonts w:ascii="Arial" w:hAnsi="Arial" w:cs="Arial"/>
                <w:sz w:val="24"/>
              </w:rPr>
            </w:pPr>
            <w:r w:rsidRPr="00052CAD">
              <w:rPr>
                <w:rFonts w:ascii="Arial" w:hAnsi="Arial" w:cs="Arial"/>
                <w:sz w:val="24"/>
              </w:rPr>
              <w:t>□</w:t>
            </w:r>
            <w:r w:rsidRPr="00052CAD">
              <w:rPr>
                <w:rFonts w:ascii="Arial" w:hAnsi="Arial" w:cs="Arial" w:hint="eastAsia"/>
                <w:sz w:val="24"/>
              </w:rPr>
              <w:t>備份或回復作業</w:t>
            </w:r>
            <w:r w:rsidR="005C3C1F">
              <w:rPr>
                <w:rFonts w:ascii="Arial" w:hAnsi="Arial" w:cs="Arial" w:hint="eastAsia"/>
                <w:sz w:val="24"/>
              </w:rPr>
              <w:t xml:space="preserve">       </w:t>
            </w:r>
            <w:r w:rsidRPr="00052CAD">
              <w:rPr>
                <w:rFonts w:ascii="Arial" w:hAnsi="Arial" w:cs="Arial"/>
                <w:sz w:val="24"/>
              </w:rPr>
              <w:t>□</w:t>
            </w:r>
            <w:r w:rsidRPr="006512A7">
              <w:rPr>
                <w:rFonts w:ascii="Arial" w:hAnsi="Arial" w:cs="Arial"/>
                <w:sz w:val="24"/>
              </w:rPr>
              <w:t>定期保養或檢查</w:t>
            </w:r>
            <w:r w:rsidR="005C3C1F">
              <w:rPr>
                <w:rFonts w:ascii="Arial" w:hAnsi="Arial" w:cs="Arial" w:hint="eastAsia"/>
                <w:sz w:val="24"/>
              </w:rPr>
              <w:t xml:space="preserve">   </w:t>
            </w:r>
            <w:r w:rsidR="00C47A0E" w:rsidRPr="00052CAD">
              <w:rPr>
                <w:rFonts w:ascii="Arial" w:hAnsi="Arial" w:cs="Arial"/>
                <w:sz w:val="24"/>
              </w:rPr>
              <w:t>□</w:t>
            </w:r>
            <w:r w:rsidR="00C47A0E" w:rsidRPr="00052CAD">
              <w:rPr>
                <w:rFonts w:ascii="Arial" w:hAnsi="Arial" w:cs="Arial" w:hint="eastAsia"/>
                <w:sz w:val="24"/>
              </w:rPr>
              <w:t>網路問題處理</w:t>
            </w:r>
          </w:p>
          <w:p w14:paraId="563A9039" w14:textId="77777777" w:rsidR="00C47A0E" w:rsidRPr="00052CAD" w:rsidRDefault="00C47A0E" w:rsidP="00884E41">
            <w:pPr>
              <w:spacing w:line="360" w:lineRule="exact"/>
              <w:ind w:leftChars="491" w:left="1375"/>
              <w:jc w:val="both"/>
              <w:rPr>
                <w:rFonts w:ascii="Arial" w:hAnsi="Arial" w:cs="Arial"/>
                <w:sz w:val="20"/>
              </w:rPr>
            </w:pPr>
            <w:r w:rsidRPr="00052CAD">
              <w:rPr>
                <w:rFonts w:ascii="Arial" w:hAnsi="Arial" w:cs="Arial"/>
                <w:sz w:val="24"/>
              </w:rPr>
              <w:t>□</w:t>
            </w:r>
            <w:r w:rsidRPr="00052CAD">
              <w:rPr>
                <w:rFonts w:ascii="Arial" w:hAnsi="標楷體" w:cs="Arial" w:hint="eastAsia"/>
                <w:sz w:val="24"/>
              </w:rPr>
              <w:t>環控系統維護</w:t>
            </w:r>
            <w:r w:rsidRPr="00052CAD">
              <w:rPr>
                <w:rFonts w:ascii="Arial" w:hAnsi="標楷體" w:cs="Arial" w:hint="eastAsia"/>
                <w:sz w:val="24"/>
              </w:rPr>
              <w:t xml:space="preserve">   </w:t>
            </w:r>
            <w:r w:rsidR="005C3C1F">
              <w:rPr>
                <w:rFonts w:ascii="Arial" w:hAnsi="標楷體" w:cs="Arial" w:hint="eastAsia"/>
                <w:sz w:val="24"/>
              </w:rPr>
              <w:t xml:space="preserve">      </w:t>
            </w:r>
            <w:r w:rsidRPr="00052CAD">
              <w:rPr>
                <w:rFonts w:ascii="Arial" w:hAnsi="Arial" w:cs="Arial"/>
                <w:sz w:val="24"/>
              </w:rPr>
              <w:t>□</w:t>
            </w:r>
            <w:r w:rsidRPr="00052CAD">
              <w:rPr>
                <w:rFonts w:ascii="Arial" w:hAnsi="標楷體" w:cs="Arial"/>
                <w:sz w:val="24"/>
              </w:rPr>
              <w:t>其他</w:t>
            </w:r>
            <w:r w:rsidRPr="00DB2B49">
              <w:rPr>
                <w:rFonts w:ascii="Arial" w:hAnsi="標楷體" w:cs="Arial" w:hint="eastAsia"/>
                <w:sz w:val="24"/>
                <w:u w:val="single"/>
              </w:rPr>
              <w:t xml:space="preserve">     </w:t>
            </w:r>
            <w:r>
              <w:rPr>
                <w:rFonts w:ascii="Arial" w:hAnsi="標楷體" w:cs="Arial" w:hint="eastAsia"/>
                <w:sz w:val="24"/>
                <w:u w:val="single"/>
              </w:rPr>
              <w:t xml:space="preserve">      </w:t>
            </w:r>
            <w:r w:rsidR="005C3C1F">
              <w:rPr>
                <w:rFonts w:ascii="Arial" w:hAnsi="標楷體" w:cs="Arial" w:hint="eastAsia"/>
                <w:sz w:val="24"/>
                <w:u w:val="single"/>
              </w:rPr>
              <w:t xml:space="preserve">            </w:t>
            </w:r>
            <w:r>
              <w:rPr>
                <w:rFonts w:ascii="Arial" w:hAnsi="標楷體" w:cs="Arial" w:hint="eastAsia"/>
                <w:sz w:val="24"/>
                <w:u w:val="single"/>
              </w:rPr>
              <w:t xml:space="preserve">   </w:t>
            </w:r>
          </w:p>
          <w:p w14:paraId="1FBBCED9" w14:textId="7769C12D" w:rsidR="00C47A0E" w:rsidRDefault="00C47A0E" w:rsidP="00C47A0E">
            <w:pPr>
              <w:spacing w:line="360" w:lineRule="exact"/>
              <w:rPr>
                <w:rFonts w:ascii="Arial" w:hAnsi="Arial" w:cs="Arial"/>
                <w:sz w:val="24"/>
              </w:rPr>
            </w:pPr>
            <w:r w:rsidRPr="00052CAD">
              <w:rPr>
                <w:rFonts w:ascii="Arial" w:hAnsi="標楷體" w:cs="Arial"/>
              </w:rPr>
              <w:t>攜</w:t>
            </w:r>
            <w:r>
              <w:rPr>
                <w:rFonts w:ascii="Arial" w:hAnsi="標楷體" w:cs="Arial" w:hint="eastAsia"/>
              </w:rPr>
              <w:t>帶設備</w:t>
            </w:r>
            <w:r w:rsidRPr="00052CAD">
              <w:rPr>
                <w:rFonts w:ascii="Arial" w:hAnsi="標楷體" w:cs="Arial"/>
              </w:rPr>
              <w:t>：</w:t>
            </w:r>
            <w:r w:rsidRPr="00052CAD">
              <w:rPr>
                <w:rFonts w:ascii="Arial" w:hAnsi="Arial" w:cs="Arial"/>
                <w:sz w:val="24"/>
              </w:rPr>
              <w:t>□</w:t>
            </w:r>
            <w:r w:rsidRPr="00052CAD">
              <w:rPr>
                <w:rFonts w:ascii="Arial" w:hAnsi="標楷體" w:cs="Arial" w:hint="eastAsia"/>
                <w:sz w:val="24"/>
              </w:rPr>
              <w:t>筆記型電腦</w:t>
            </w:r>
            <w:r w:rsidRPr="00052CAD">
              <w:rPr>
                <w:rFonts w:ascii="Arial" w:hAnsi="Arial" w:cs="Arial"/>
                <w:sz w:val="24"/>
              </w:rPr>
              <w:t xml:space="preserve">  □</w:t>
            </w:r>
            <w:r w:rsidRPr="00052CAD">
              <w:rPr>
                <w:rFonts w:ascii="Arial" w:hAnsi="標楷體" w:cs="Arial" w:hint="eastAsia"/>
                <w:sz w:val="24"/>
              </w:rPr>
              <w:t>隨身硬碟</w:t>
            </w:r>
            <w:r>
              <w:rPr>
                <w:rFonts w:ascii="Arial" w:hAnsi="標楷體" w:cs="Arial" w:hint="eastAsia"/>
                <w:sz w:val="24"/>
              </w:rPr>
              <w:t xml:space="preserve">  </w:t>
            </w:r>
            <w:r w:rsidRPr="00052CAD">
              <w:rPr>
                <w:rFonts w:ascii="Arial" w:hAnsi="Arial" w:cs="Arial"/>
                <w:sz w:val="24"/>
              </w:rPr>
              <w:t>□</w:t>
            </w:r>
            <w:r w:rsidRPr="00052CAD">
              <w:rPr>
                <w:rFonts w:ascii="Arial" w:hAnsi="Arial" w:cs="Arial" w:hint="eastAsia"/>
                <w:sz w:val="24"/>
              </w:rPr>
              <w:t>USB</w:t>
            </w:r>
            <w:r w:rsidRPr="00052CAD">
              <w:rPr>
                <w:rFonts w:ascii="Arial" w:hAnsi="Arial" w:cs="Arial" w:hint="eastAsia"/>
                <w:sz w:val="24"/>
              </w:rPr>
              <w:t>拇指碟</w:t>
            </w:r>
            <w:r w:rsidR="003C6FD4">
              <w:rPr>
                <w:rFonts w:ascii="Arial" w:hAnsi="Arial" w:cs="Arial" w:hint="eastAsia"/>
                <w:sz w:val="24"/>
              </w:rPr>
              <w:t xml:space="preserve">  </w:t>
            </w:r>
            <w:r w:rsidR="003C6FD4" w:rsidRPr="00052CAD">
              <w:rPr>
                <w:rFonts w:ascii="Arial" w:hAnsi="Arial" w:cs="Arial"/>
                <w:sz w:val="24"/>
              </w:rPr>
              <w:t>□</w:t>
            </w:r>
            <w:r w:rsidRPr="00052CAD">
              <w:rPr>
                <w:rFonts w:ascii="Arial" w:hAnsi="標楷體" w:cs="Arial"/>
                <w:sz w:val="24"/>
              </w:rPr>
              <w:t>其他</w:t>
            </w:r>
            <w:r w:rsidRPr="00052CAD">
              <w:rPr>
                <w:rFonts w:ascii="Arial" w:hAnsi="Arial" w:cs="Arial"/>
                <w:sz w:val="24"/>
              </w:rPr>
              <w:t>_</w:t>
            </w:r>
            <w:r w:rsidR="003C6FD4" w:rsidRPr="00052CAD">
              <w:rPr>
                <w:rFonts w:ascii="Arial" w:hAnsi="Arial" w:cs="Arial"/>
                <w:sz w:val="24"/>
              </w:rPr>
              <w:t>________________</w:t>
            </w:r>
            <w:r w:rsidRPr="00052CAD">
              <w:rPr>
                <w:rFonts w:ascii="Arial" w:hAnsi="Arial" w:cs="Arial"/>
                <w:sz w:val="24"/>
              </w:rPr>
              <w:t>_</w:t>
            </w:r>
          </w:p>
          <w:p w14:paraId="02FB2324" w14:textId="77777777" w:rsidR="00C47A0E" w:rsidRDefault="00C47A0E" w:rsidP="00C47A0E">
            <w:pPr>
              <w:spacing w:line="360" w:lineRule="exact"/>
              <w:rPr>
                <w:rFonts w:ascii="Arial" w:hAnsi="標楷體" w:cs="Arial"/>
              </w:rPr>
            </w:pPr>
            <w:r w:rsidRPr="00B60462">
              <w:rPr>
                <w:rFonts w:ascii="Arial" w:hAnsi="標楷體" w:cs="Arial" w:hint="eastAsia"/>
              </w:rPr>
              <w:t>資安檢查：</w:t>
            </w:r>
            <w:r w:rsidRPr="00052CAD">
              <w:rPr>
                <w:rFonts w:ascii="Arial" w:hAnsi="Arial" w:cs="Arial"/>
                <w:sz w:val="24"/>
              </w:rPr>
              <w:t>□</w:t>
            </w:r>
            <w:r>
              <w:rPr>
                <w:rFonts w:ascii="Arial" w:hAnsi="Arial" w:cs="Arial"/>
                <w:sz w:val="24"/>
              </w:rPr>
              <w:t>檢查完成</w:t>
            </w:r>
            <w:r>
              <w:rPr>
                <w:rFonts w:ascii="Arial" w:hAnsi="Arial" w:cs="Arial" w:hint="eastAsia"/>
                <w:sz w:val="24"/>
              </w:rPr>
              <w:t>(</w:t>
            </w:r>
            <w:r w:rsidRPr="00B60462">
              <w:rPr>
                <w:rFonts w:ascii="Arial" w:hAnsi="Arial" w:cs="Arial" w:hint="eastAsia"/>
                <w:sz w:val="24"/>
              </w:rPr>
              <w:t>於接取署內設備或網路前，</w:t>
            </w:r>
            <w:r>
              <w:rPr>
                <w:rFonts w:ascii="Arial" w:hAnsi="Arial" w:cs="Arial" w:hint="eastAsia"/>
                <w:sz w:val="24"/>
              </w:rPr>
              <w:t>應檢查作業系統更新情形、已安裝防毒軟體、</w:t>
            </w:r>
            <w:r w:rsidRPr="00B60462">
              <w:rPr>
                <w:rFonts w:ascii="Arial" w:hAnsi="Arial" w:cs="Arial" w:hint="eastAsia"/>
                <w:sz w:val="24"/>
              </w:rPr>
              <w:t>病毒碼已更新至最新</w:t>
            </w:r>
            <w:r>
              <w:rPr>
                <w:rFonts w:ascii="Arial" w:hAnsi="Arial" w:cs="Arial" w:hint="eastAsia"/>
                <w:sz w:val="24"/>
              </w:rPr>
              <w:t>。</w:t>
            </w:r>
            <w:r>
              <w:rPr>
                <w:rFonts w:ascii="Arial" w:hAnsi="Arial" w:cs="Arial" w:hint="eastAsia"/>
                <w:sz w:val="24"/>
              </w:rPr>
              <w:t>)</w:t>
            </w:r>
          </w:p>
        </w:tc>
      </w:tr>
      <w:tr w:rsidR="00C47A0E" w:rsidRPr="00052CAD" w14:paraId="21891F26" w14:textId="77777777" w:rsidTr="00876C66">
        <w:trPr>
          <w:trHeight w:val="2308"/>
          <w:jc w:val="center"/>
        </w:trPr>
        <w:tc>
          <w:tcPr>
            <w:tcW w:w="9711" w:type="dxa"/>
            <w:gridSpan w:val="3"/>
          </w:tcPr>
          <w:p w14:paraId="7EEB1981" w14:textId="77777777" w:rsidR="000D6BB4" w:rsidRPr="000D6BB4" w:rsidRDefault="000D6BB4" w:rsidP="000D6BB4">
            <w:pPr>
              <w:spacing w:line="400" w:lineRule="exact"/>
              <w:ind w:left="320" w:hangingChars="100" w:hanging="320"/>
              <w:jc w:val="both"/>
              <w:rPr>
                <w:rFonts w:ascii="Arial" w:hAnsi="標楷體" w:cs="Arial"/>
                <w:b/>
                <w:sz w:val="32"/>
              </w:rPr>
            </w:pPr>
            <w:r w:rsidRPr="000D6BB4">
              <w:rPr>
                <w:rFonts w:ascii="Arial" w:hAnsi="標楷體" w:cs="Arial"/>
                <w:b/>
                <w:sz w:val="32"/>
              </w:rPr>
              <w:t>申請事由</w:t>
            </w:r>
            <w:r w:rsidRPr="000D6BB4">
              <w:rPr>
                <w:rFonts w:ascii="Arial" w:hAnsi="標楷體" w:cs="Arial" w:hint="eastAsia"/>
                <w:b/>
                <w:sz w:val="32"/>
              </w:rPr>
              <w:t>、</w:t>
            </w:r>
            <w:r w:rsidRPr="000D6BB4">
              <w:rPr>
                <w:rFonts w:ascii="Arial" w:hAnsi="標楷體" w:cs="Arial"/>
                <w:b/>
                <w:sz w:val="32"/>
              </w:rPr>
              <w:t>處理過程及結果</w:t>
            </w:r>
            <w:r w:rsidR="00360F04">
              <w:rPr>
                <w:rFonts w:ascii="Arial" w:hAnsi="標楷體" w:cs="Arial" w:hint="eastAsia"/>
                <w:b/>
                <w:sz w:val="32"/>
              </w:rPr>
              <w:t>與該</w:t>
            </w:r>
            <w:r w:rsidR="00074CDD" w:rsidRPr="000D6BB4">
              <w:rPr>
                <w:rFonts w:ascii="標楷體" w:hAnsi="標楷體" w:cs="Arial" w:hint="eastAsia"/>
                <w:b/>
                <w:color w:val="000000"/>
                <w:sz w:val="32"/>
              </w:rPr>
              <w:t>設備</w:t>
            </w:r>
            <w:r w:rsidR="00074CDD">
              <w:rPr>
                <w:rFonts w:ascii="標楷體" w:hAnsi="標楷體" w:cs="Arial" w:hint="eastAsia"/>
                <w:b/>
                <w:color w:val="000000"/>
                <w:sz w:val="32"/>
              </w:rPr>
              <w:t>放置之櫃位</w:t>
            </w:r>
            <w:r w:rsidRPr="000D6BB4">
              <w:rPr>
                <w:rFonts w:ascii="Arial" w:hAnsi="標楷體" w:cs="Arial" w:hint="eastAsia"/>
                <w:b/>
                <w:sz w:val="32"/>
              </w:rPr>
              <w:t>：</w:t>
            </w:r>
          </w:p>
          <w:p w14:paraId="022D9D3F" w14:textId="45B4BE55" w:rsidR="003C6FD4" w:rsidRPr="00052CAD" w:rsidRDefault="003C6FD4" w:rsidP="003C6FD4">
            <w:pPr>
              <w:spacing w:line="48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將</w:t>
            </w:r>
            <w:r w:rsidR="008625B5">
              <w:rPr>
                <w:rFonts w:ascii="Arial" w:hAnsi="Arial" w:cs="Arial" w:hint="eastAsia"/>
              </w:rPr>
              <w:t>G</w:t>
            </w:r>
            <w:r w:rsidR="008625B5">
              <w:rPr>
                <w:rFonts w:ascii="Arial" w:hAnsi="Arial" w:cs="Arial" w:hint="eastAsia"/>
              </w:rPr>
              <w:t>櫃漁業工程管理系統之伺服器與磁碟陣列</w:t>
            </w:r>
            <w:r>
              <w:rPr>
                <w:rFonts w:ascii="Arial" w:hAnsi="Arial" w:cs="Arial" w:hint="eastAsia"/>
              </w:rPr>
              <w:t>進行關機</w:t>
            </w:r>
            <w:r w:rsidR="002E7E38">
              <w:rPr>
                <w:rFonts w:ascii="Arial" w:hAnsi="Arial" w:cs="Arial" w:hint="eastAsia"/>
              </w:rPr>
              <w:t>。</w:t>
            </w:r>
          </w:p>
          <w:p w14:paraId="1C3E6A85" w14:textId="2F24DA5A" w:rsidR="005E4173" w:rsidRPr="00052CAD" w:rsidRDefault="005E4173" w:rsidP="00C47A0E">
            <w:pPr>
              <w:spacing w:line="480" w:lineRule="exact"/>
              <w:jc w:val="both"/>
              <w:rPr>
                <w:rFonts w:ascii="Arial" w:hAnsi="Arial" w:cs="Arial"/>
              </w:rPr>
            </w:pPr>
          </w:p>
        </w:tc>
      </w:tr>
      <w:tr w:rsidR="002843E4" w:rsidRPr="00052CAD" w14:paraId="59A719FE" w14:textId="77777777" w:rsidTr="000D6BB4">
        <w:trPr>
          <w:trHeight w:val="1546"/>
          <w:jc w:val="center"/>
        </w:trPr>
        <w:tc>
          <w:tcPr>
            <w:tcW w:w="9711" w:type="dxa"/>
            <w:gridSpan w:val="3"/>
          </w:tcPr>
          <w:p w14:paraId="247CBC70" w14:textId="77777777" w:rsidR="000D6BB4" w:rsidRPr="000D6BB4" w:rsidRDefault="000D6BB4" w:rsidP="000D6BB4">
            <w:pPr>
              <w:spacing w:line="400" w:lineRule="exact"/>
              <w:ind w:left="320" w:hangingChars="100" w:hanging="320"/>
              <w:jc w:val="both"/>
              <w:rPr>
                <w:rFonts w:ascii="標楷體" w:hAnsi="標楷體" w:cs="Arial"/>
                <w:b/>
                <w:color w:val="000000"/>
                <w:sz w:val="36"/>
              </w:rPr>
            </w:pPr>
            <w:r w:rsidRPr="000D6BB4">
              <w:rPr>
                <w:rFonts w:ascii="標楷體" w:hAnsi="標楷體" w:cs="Arial" w:hint="eastAsia"/>
                <w:b/>
                <w:color w:val="000000"/>
                <w:sz w:val="32"/>
              </w:rPr>
              <w:t>新增或移除設備之用途名稱、廠牌、型號、序號</w:t>
            </w:r>
            <w:r w:rsidR="00074CDD">
              <w:rPr>
                <w:rFonts w:ascii="標楷體" w:hAnsi="標楷體" w:cs="Arial" w:hint="eastAsia"/>
                <w:b/>
                <w:color w:val="000000"/>
                <w:sz w:val="32"/>
              </w:rPr>
              <w:t>、</w:t>
            </w:r>
            <w:r w:rsidRPr="000D6BB4">
              <w:rPr>
                <w:rFonts w:ascii="標楷體" w:hAnsi="標楷體" w:cs="Arial" w:hint="eastAsia"/>
                <w:b/>
                <w:color w:val="000000"/>
                <w:sz w:val="32"/>
              </w:rPr>
              <w:t>IP</w:t>
            </w:r>
            <w:r w:rsidR="00074CDD">
              <w:rPr>
                <w:rFonts w:ascii="標楷體" w:hAnsi="標楷體" w:cs="Arial" w:hint="eastAsia"/>
                <w:b/>
                <w:color w:val="000000"/>
                <w:sz w:val="32"/>
              </w:rPr>
              <w:t>及放置之櫃位</w:t>
            </w:r>
            <w:r w:rsidRPr="000D6BB4">
              <w:rPr>
                <w:rFonts w:ascii="標楷體" w:hAnsi="標楷體" w:cs="Arial" w:hint="eastAsia"/>
                <w:b/>
                <w:color w:val="000000"/>
                <w:sz w:val="32"/>
              </w:rPr>
              <w:t>等</w:t>
            </w:r>
            <w:r w:rsidRPr="000D6BB4">
              <w:rPr>
                <w:rFonts w:ascii="標楷體" w:hAnsi="標楷體" w:cs="Arial"/>
                <w:b/>
                <w:color w:val="000000"/>
                <w:sz w:val="36"/>
              </w:rPr>
              <w:t>：</w:t>
            </w:r>
          </w:p>
          <w:p w14:paraId="6055E10A" w14:textId="6A55EC13" w:rsidR="00FC510A" w:rsidRPr="00FC510A" w:rsidRDefault="00FC510A" w:rsidP="000D6BB4">
            <w:pPr>
              <w:spacing w:line="400" w:lineRule="exact"/>
              <w:jc w:val="both"/>
              <w:rPr>
                <w:rFonts w:ascii="Arial" w:hAnsi="標楷體" w:cs="Arial"/>
                <w:sz w:val="24"/>
              </w:rPr>
            </w:pPr>
          </w:p>
        </w:tc>
      </w:tr>
      <w:tr w:rsidR="00C47A0E" w:rsidRPr="00052CAD" w14:paraId="75D0F7BC" w14:textId="77777777" w:rsidTr="00492F76">
        <w:trPr>
          <w:trHeight w:val="229"/>
          <w:jc w:val="center"/>
        </w:trPr>
        <w:tc>
          <w:tcPr>
            <w:tcW w:w="9711" w:type="dxa"/>
            <w:gridSpan w:val="3"/>
            <w:vAlign w:val="center"/>
          </w:tcPr>
          <w:p w14:paraId="7A9D0B8C" w14:textId="77777777" w:rsidR="00C47A0E" w:rsidRPr="009F3F2C" w:rsidRDefault="00C47A0E" w:rsidP="00C47A0E">
            <w:pPr>
              <w:pStyle w:val="a3"/>
              <w:rPr>
                <w:rFonts w:ascii="Arial" w:hAnsi="Arial" w:cs="Arial"/>
                <w:b w:val="0"/>
                <w:bCs w:val="0"/>
                <w:szCs w:val="28"/>
              </w:rPr>
            </w:pPr>
            <w:r w:rsidRPr="009F3F2C">
              <w:rPr>
                <w:rFonts w:ascii="Arial" w:hAnsi="標楷體" w:cs="Arial" w:hint="eastAsia"/>
                <w:b w:val="0"/>
                <w:bCs w:val="0"/>
                <w:szCs w:val="28"/>
              </w:rPr>
              <w:t>企劃組</w:t>
            </w:r>
            <w:r w:rsidRPr="009F3F2C">
              <w:rPr>
                <w:rFonts w:ascii="Arial" w:hAnsi="標楷體" w:cs="Arial"/>
                <w:b w:val="0"/>
                <w:bCs w:val="0"/>
                <w:szCs w:val="28"/>
              </w:rPr>
              <w:t>資訊</w:t>
            </w:r>
            <w:r w:rsidRPr="009F3F2C">
              <w:rPr>
                <w:rFonts w:ascii="Arial" w:hAnsi="標楷體" w:cs="Arial" w:hint="eastAsia"/>
                <w:b w:val="0"/>
                <w:bCs w:val="0"/>
                <w:szCs w:val="28"/>
              </w:rPr>
              <w:t>科</w:t>
            </w:r>
          </w:p>
        </w:tc>
      </w:tr>
      <w:tr w:rsidR="00C47A0E" w:rsidRPr="00052CAD" w14:paraId="5B93C792" w14:textId="77777777" w:rsidTr="007F1D11">
        <w:trPr>
          <w:trHeight w:val="696"/>
          <w:jc w:val="center"/>
        </w:trPr>
        <w:tc>
          <w:tcPr>
            <w:tcW w:w="4855" w:type="dxa"/>
            <w:gridSpan w:val="2"/>
            <w:vAlign w:val="center"/>
          </w:tcPr>
          <w:p w14:paraId="6CBCED7E" w14:textId="77777777" w:rsidR="00C47A0E" w:rsidRPr="00AD2440" w:rsidRDefault="00C47A0E" w:rsidP="00C47A0E">
            <w:pPr>
              <w:pStyle w:val="a3"/>
              <w:jc w:val="left"/>
              <w:rPr>
                <w:rFonts w:ascii="Arial" w:hAnsi="標楷體" w:cs="Arial"/>
                <w:b w:val="0"/>
                <w:bCs w:val="0"/>
                <w:color w:val="000000"/>
                <w:szCs w:val="28"/>
              </w:rPr>
            </w:pPr>
            <w:r w:rsidRPr="00AD2440">
              <w:rPr>
                <w:rFonts w:ascii="Arial" w:hAnsi="標楷體" w:cs="Arial" w:hint="eastAsia"/>
                <w:b w:val="0"/>
                <w:bCs w:val="0"/>
                <w:color w:val="000000"/>
                <w:szCs w:val="28"/>
              </w:rPr>
              <w:t>機房管理人員：</w:t>
            </w:r>
          </w:p>
        </w:tc>
        <w:tc>
          <w:tcPr>
            <w:tcW w:w="4856" w:type="dxa"/>
            <w:vAlign w:val="center"/>
          </w:tcPr>
          <w:p w14:paraId="26EFE0E7" w14:textId="77777777" w:rsidR="00C47A0E" w:rsidRPr="00AD2440" w:rsidRDefault="00C47A0E" w:rsidP="00C47A0E">
            <w:pPr>
              <w:pStyle w:val="a3"/>
              <w:jc w:val="left"/>
              <w:rPr>
                <w:rFonts w:ascii="Arial" w:hAnsi="標楷體" w:cs="Arial"/>
                <w:b w:val="0"/>
                <w:bCs w:val="0"/>
                <w:color w:val="000000"/>
                <w:szCs w:val="28"/>
              </w:rPr>
            </w:pPr>
            <w:r w:rsidRPr="00AD2440">
              <w:rPr>
                <w:rFonts w:ascii="Arial" w:hAnsi="標楷體" w:cs="Arial" w:hint="eastAsia"/>
                <w:b w:val="0"/>
                <w:bCs w:val="0"/>
                <w:color w:val="000000"/>
                <w:szCs w:val="28"/>
              </w:rPr>
              <w:t>科長：</w:t>
            </w:r>
          </w:p>
        </w:tc>
      </w:tr>
    </w:tbl>
    <w:p w14:paraId="4F5C1B15" w14:textId="43127052" w:rsidR="00C2139D" w:rsidRPr="00876C66" w:rsidRDefault="00C2139D" w:rsidP="00D1268E">
      <w:pPr>
        <w:rPr>
          <w:vanish/>
          <w:sz w:val="10"/>
        </w:rPr>
      </w:pPr>
    </w:p>
    <w:sectPr w:rsidR="00C2139D" w:rsidRPr="00876C66" w:rsidSect="00AA4E47">
      <w:headerReference w:type="default" r:id="rId7"/>
      <w:footerReference w:type="default" r:id="rId8"/>
      <w:pgSz w:w="11906" w:h="16838" w:code="9"/>
      <w:pgMar w:top="851" w:right="1134" w:bottom="851" w:left="1134" w:header="56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C3CD2" w14:textId="77777777" w:rsidR="00F25719" w:rsidRDefault="00F25719">
      <w:r>
        <w:separator/>
      </w:r>
    </w:p>
  </w:endnote>
  <w:endnote w:type="continuationSeparator" w:id="0">
    <w:p w14:paraId="5437D00D" w14:textId="77777777" w:rsidR="00F25719" w:rsidRDefault="00F25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Layout w:type="fixed"/>
      <w:tblLook w:val="04A0" w:firstRow="1" w:lastRow="0" w:firstColumn="1" w:lastColumn="0" w:noHBand="0" w:noVBand="1"/>
    </w:tblPr>
    <w:tblGrid>
      <w:gridCol w:w="3085"/>
      <w:gridCol w:w="2302"/>
      <w:gridCol w:w="2801"/>
      <w:gridCol w:w="1460"/>
    </w:tblGrid>
    <w:tr w:rsidR="005C52D5" w14:paraId="5472AC0C" w14:textId="77777777" w:rsidTr="00262BA9">
      <w:trPr>
        <w:trHeight w:val="142"/>
      </w:trPr>
      <w:tc>
        <w:tcPr>
          <w:tcW w:w="3085" w:type="dxa"/>
        </w:tcPr>
        <w:p w14:paraId="713AF4A8" w14:textId="77777777" w:rsidR="005C52D5" w:rsidRPr="00A65E1F" w:rsidRDefault="005C52D5" w:rsidP="008A077E">
          <w:pPr>
            <w:pStyle w:val="a8"/>
            <w:rPr>
              <w:szCs w:val="24"/>
            </w:rPr>
          </w:pPr>
          <w:r w:rsidRPr="00A65E1F">
            <w:rPr>
              <w:rFonts w:ascii="標楷體" w:hAnsi="標楷體" w:cs="Arial"/>
              <w:sz w:val="24"/>
              <w:szCs w:val="24"/>
            </w:rPr>
            <w:t>表單編號</w:t>
          </w:r>
          <w:r w:rsidRPr="00A65E1F">
            <w:rPr>
              <w:rFonts w:ascii="標楷體" w:hAnsi="標楷體" w:cs="Arial" w:hint="eastAsia"/>
              <w:sz w:val="24"/>
              <w:szCs w:val="24"/>
            </w:rPr>
            <w:t>：</w:t>
          </w:r>
          <w:r>
            <w:rPr>
              <w:rFonts w:ascii="標楷體" w:hAnsi="標楷體" w:cs="Arial" w:hint="eastAsia"/>
              <w:sz w:val="24"/>
              <w:szCs w:val="24"/>
            </w:rPr>
            <w:t>IS-D-07-01</w:t>
          </w:r>
        </w:p>
      </w:tc>
      <w:tc>
        <w:tcPr>
          <w:tcW w:w="2302" w:type="dxa"/>
        </w:tcPr>
        <w:p w14:paraId="7DC8B3DC" w14:textId="77777777" w:rsidR="005C52D5" w:rsidRPr="00A65E1F" w:rsidRDefault="005C52D5" w:rsidP="008A077E">
          <w:pPr>
            <w:pStyle w:val="a8"/>
            <w:rPr>
              <w:szCs w:val="24"/>
            </w:rPr>
          </w:pPr>
        </w:p>
      </w:tc>
      <w:tc>
        <w:tcPr>
          <w:tcW w:w="2801" w:type="dxa"/>
        </w:tcPr>
        <w:p w14:paraId="17A8EF3E" w14:textId="77777777" w:rsidR="005C52D5" w:rsidRPr="00A65E1F" w:rsidRDefault="005C52D5" w:rsidP="008A077E">
          <w:pPr>
            <w:pStyle w:val="a8"/>
            <w:rPr>
              <w:szCs w:val="24"/>
            </w:rPr>
          </w:pPr>
          <w:r w:rsidRPr="00A65E1F">
            <w:rPr>
              <w:rFonts w:ascii="標楷體" w:hAnsi="標楷體" w:cs="Arial"/>
              <w:kern w:val="0"/>
              <w:sz w:val="24"/>
              <w:szCs w:val="24"/>
            </w:rPr>
            <w:t>機密等級</w:t>
          </w:r>
          <w:r w:rsidRPr="00A65E1F">
            <w:rPr>
              <w:rFonts w:ascii="標楷體" w:hAnsi="標楷體" w:cs="Arial" w:hint="eastAsia"/>
              <w:kern w:val="0"/>
              <w:sz w:val="24"/>
              <w:szCs w:val="24"/>
            </w:rPr>
            <w:t>：</w:t>
          </w:r>
          <w:r w:rsidRPr="00A65E1F">
            <w:rPr>
              <w:rFonts w:ascii="標楷體" w:hAnsi="標楷體" w:cs="Arial"/>
              <w:kern w:val="0"/>
              <w:sz w:val="24"/>
              <w:szCs w:val="24"/>
            </w:rPr>
            <w:tab/>
          </w:r>
        </w:p>
      </w:tc>
      <w:tc>
        <w:tcPr>
          <w:tcW w:w="1460" w:type="dxa"/>
        </w:tcPr>
        <w:p w14:paraId="46EEDBCA" w14:textId="77777777" w:rsidR="005C52D5" w:rsidRPr="00025C07" w:rsidRDefault="005C52D5" w:rsidP="00492F76">
          <w:pPr>
            <w:pStyle w:val="a8"/>
            <w:rPr>
              <w:rFonts w:ascii="標楷體" w:hAnsi="標楷體"/>
              <w:color w:val="FF0000"/>
              <w:sz w:val="24"/>
              <w:szCs w:val="24"/>
            </w:rPr>
          </w:pPr>
          <w:r w:rsidRPr="00025C07">
            <w:rPr>
              <w:rFonts w:ascii="標楷體" w:hAnsi="標楷體" w:hint="eastAsia"/>
              <w:color w:val="FF0000"/>
              <w:sz w:val="24"/>
              <w:szCs w:val="24"/>
            </w:rPr>
            <w:t>版次：V1.</w:t>
          </w:r>
          <w:r w:rsidR="00262BA9">
            <w:rPr>
              <w:rFonts w:ascii="標楷體" w:hAnsi="標楷體" w:hint="eastAsia"/>
              <w:color w:val="FF0000"/>
              <w:sz w:val="24"/>
              <w:szCs w:val="24"/>
            </w:rPr>
            <w:t>8</w:t>
          </w:r>
        </w:p>
      </w:tc>
    </w:tr>
  </w:tbl>
  <w:p w14:paraId="4E3F3621" w14:textId="77777777" w:rsidR="005C52D5" w:rsidRPr="002A3831" w:rsidRDefault="005C52D5" w:rsidP="002A383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4433F" w14:textId="77777777" w:rsidR="00F25719" w:rsidRDefault="00F25719">
      <w:r>
        <w:separator/>
      </w:r>
    </w:p>
  </w:footnote>
  <w:footnote w:type="continuationSeparator" w:id="0">
    <w:p w14:paraId="2A1F516C" w14:textId="77777777" w:rsidR="00F25719" w:rsidRDefault="00F25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0D614" w14:textId="77777777" w:rsidR="005C52D5" w:rsidRPr="00D32FBC" w:rsidRDefault="005C52D5" w:rsidP="00D32FBC">
    <w:pPr>
      <w:pStyle w:val="a7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B2A88"/>
    <w:multiLevelType w:val="hybridMultilevel"/>
    <w:tmpl w:val="17D83684"/>
    <w:lvl w:ilvl="0" w:tplc="7354DE0C">
      <w:numFmt w:val="bullet"/>
      <w:lvlText w:val="□"/>
      <w:lvlJc w:val="left"/>
      <w:pPr>
        <w:tabs>
          <w:tab w:val="num" w:pos="1200"/>
        </w:tabs>
        <w:ind w:left="120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num w:numId="1" w16cid:durableId="3141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8D8"/>
    <w:rsid w:val="0000590F"/>
    <w:rsid w:val="00025C07"/>
    <w:rsid w:val="000263C2"/>
    <w:rsid w:val="000271DF"/>
    <w:rsid w:val="00037ADF"/>
    <w:rsid w:val="00052CAD"/>
    <w:rsid w:val="00067BDF"/>
    <w:rsid w:val="00074CDD"/>
    <w:rsid w:val="00087393"/>
    <w:rsid w:val="00091231"/>
    <w:rsid w:val="000A6688"/>
    <w:rsid w:val="000B17AF"/>
    <w:rsid w:val="000C2AA2"/>
    <w:rsid w:val="000D6BB4"/>
    <w:rsid w:val="000D74DE"/>
    <w:rsid w:val="000E3A0F"/>
    <w:rsid w:val="000E4A1A"/>
    <w:rsid w:val="00104771"/>
    <w:rsid w:val="0011232D"/>
    <w:rsid w:val="00122F1F"/>
    <w:rsid w:val="001310EB"/>
    <w:rsid w:val="0019247B"/>
    <w:rsid w:val="001A645B"/>
    <w:rsid w:val="001C0915"/>
    <w:rsid w:val="001E5167"/>
    <w:rsid w:val="00206C4D"/>
    <w:rsid w:val="00225F91"/>
    <w:rsid w:val="00230CDC"/>
    <w:rsid w:val="00240561"/>
    <w:rsid w:val="00254A09"/>
    <w:rsid w:val="0025716B"/>
    <w:rsid w:val="00262BA9"/>
    <w:rsid w:val="002843E4"/>
    <w:rsid w:val="00295583"/>
    <w:rsid w:val="002A3831"/>
    <w:rsid w:val="002A74E8"/>
    <w:rsid w:val="002E7E38"/>
    <w:rsid w:val="002F0D21"/>
    <w:rsid w:val="00324365"/>
    <w:rsid w:val="00335E62"/>
    <w:rsid w:val="003443F4"/>
    <w:rsid w:val="0035077A"/>
    <w:rsid w:val="003542DD"/>
    <w:rsid w:val="003559AB"/>
    <w:rsid w:val="00355DD0"/>
    <w:rsid w:val="00360F04"/>
    <w:rsid w:val="00382582"/>
    <w:rsid w:val="00384F97"/>
    <w:rsid w:val="003A4168"/>
    <w:rsid w:val="003B19BE"/>
    <w:rsid w:val="003C467E"/>
    <w:rsid w:val="003C6FD4"/>
    <w:rsid w:val="003D5428"/>
    <w:rsid w:val="003D55F7"/>
    <w:rsid w:val="003E34AC"/>
    <w:rsid w:val="00400FF8"/>
    <w:rsid w:val="00402979"/>
    <w:rsid w:val="00403FBD"/>
    <w:rsid w:val="004154C7"/>
    <w:rsid w:val="00415F0A"/>
    <w:rsid w:val="0042022D"/>
    <w:rsid w:val="00423BD6"/>
    <w:rsid w:val="00430ECA"/>
    <w:rsid w:val="004372AC"/>
    <w:rsid w:val="004507DA"/>
    <w:rsid w:val="00457EB7"/>
    <w:rsid w:val="00463EA2"/>
    <w:rsid w:val="0047634A"/>
    <w:rsid w:val="00480E23"/>
    <w:rsid w:val="00492F76"/>
    <w:rsid w:val="004A4468"/>
    <w:rsid w:val="004E069A"/>
    <w:rsid w:val="004E43FF"/>
    <w:rsid w:val="00504381"/>
    <w:rsid w:val="00515806"/>
    <w:rsid w:val="005354A8"/>
    <w:rsid w:val="00553ED2"/>
    <w:rsid w:val="00567529"/>
    <w:rsid w:val="00575F22"/>
    <w:rsid w:val="00581A75"/>
    <w:rsid w:val="00585D19"/>
    <w:rsid w:val="00592519"/>
    <w:rsid w:val="005A65FA"/>
    <w:rsid w:val="005B12E7"/>
    <w:rsid w:val="005B3DA7"/>
    <w:rsid w:val="005C3C1F"/>
    <w:rsid w:val="005C52D5"/>
    <w:rsid w:val="005E4173"/>
    <w:rsid w:val="005F0871"/>
    <w:rsid w:val="005F0F72"/>
    <w:rsid w:val="005F50F2"/>
    <w:rsid w:val="00603B7F"/>
    <w:rsid w:val="0062680E"/>
    <w:rsid w:val="006376F7"/>
    <w:rsid w:val="006512A7"/>
    <w:rsid w:val="00665EC8"/>
    <w:rsid w:val="00676889"/>
    <w:rsid w:val="006946DF"/>
    <w:rsid w:val="00697497"/>
    <w:rsid w:val="006A7697"/>
    <w:rsid w:val="006A7775"/>
    <w:rsid w:val="006B1ED7"/>
    <w:rsid w:val="006C06B9"/>
    <w:rsid w:val="00716696"/>
    <w:rsid w:val="0076405B"/>
    <w:rsid w:val="00773EA6"/>
    <w:rsid w:val="00793F9E"/>
    <w:rsid w:val="007A6CEC"/>
    <w:rsid w:val="007C2442"/>
    <w:rsid w:val="007F1D11"/>
    <w:rsid w:val="007F6044"/>
    <w:rsid w:val="00810288"/>
    <w:rsid w:val="00817296"/>
    <w:rsid w:val="0083050B"/>
    <w:rsid w:val="00831E03"/>
    <w:rsid w:val="00843800"/>
    <w:rsid w:val="008548E7"/>
    <w:rsid w:val="008553C3"/>
    <w:rsid w:val="008616FB"/>
    <w:rsid w:val="008625B5"/>
    <w:rsid w:val="00867CF4"/>
    <w:rsid w:val="00876C66"/>
    <w:rsid w:val="00881066"/>
    <w:rsid w:val="00884E41"/>
    <w:rsid w:val="008958BA"/>
    <w:rsid w:val="008A077E"/>
    <w:rsid w:val="008A1BC9"/>
    <w:rsid w:val="008C7224"/>
    <w:rsid w:val="008D05B5"/>
    <w:rsid w:val="008D1F55"/>
    <w:rsid w:val="008E4180"/>
    <w:rsid w:val="00926D14"/>
    <w:rsid w:val="009368F9"/>
    <w:rsid w:val="009378D8"/>
    <w:rsid w:val="00952FDB"/>
    <w:rsid w:val="009572E9"/>
    <w:rsid w:val="0098755C"/>
    <w:rsid w:val="009B36BA"/>
    <w:rsid w:val="009C6E2D"/>
    <w:rsid w:val="009F3F2C"/>
    <w:rsid w:val="00A00E78"/>
    <w:rsid w:val="00A13256"/>
    <w:rsid w:val="00A15775"/>
    <w:rsid w:val="00A27946"/>
    <w:rsid w:val="00A37F08"/>
    <w:rsid w:val="00A44AFF"/>
    <w:rsid w:val="00A5042B"/>
    <w:rsid w:val="00A56D3C"/>
    <w:rsid w:val="00A76B1E"/>
    <w:rsid w:val="00A90F0D"/>
    <w:rsid w:val="00A955C2"/>
    <w:rsid w:val="00AA4329"/>
    <w:rsid w:val="00AA4E47"/>
    <w:rsid w:val="00AC15CF"/>
    <w:rsid w:val="00AC4403"/>
    <w:rsid w:val="00AD10C5"/>
    <w:rsid w:val="00AD2440"/>
    <w:rsid w:val="00AD50BE"/>
    <w:rsid w:val="00AE380A"/>
    <w:rsid w:val="00B02D20"/>
    <w:rsid w:val="00B05511"/>
    <w:rsid w:val="00B23B02"/>
    <w:rsid w:val="00B32745"/>
    <w:rsid w:val="00B50BE9"/>
    <w:rsid w:val="00B51FD5"/>
    <w:rsid w:val="00B60462"/>
    <w:rsid w:val="00C00223"/>
    <w:rsid w:val="00C02862"/>
    <w:rsid w:val="00C03C98"/>
    <w:rsid w:val="00C17C26"/>
    <w:rsid w:val="00C2139D"/>
    <w:rsid w:val="00C232BF"/>
    <w:rsid w:val="00C23D1F"/>
    <w:rsid w:val="00C42697"/>
    <w:rsid w:val="00C47A0E"/>
    <w:rsid w:val="00C55433"/>
    <w:rsid w:val="00CA3088"/>
    <w:rsid w:val="00CD6FB1"/>
    <w:rsid w:val="00CF6B64"/>
    <w:rsid w:val="00D1268E"/>
    <w:rsid w:val="00D2020A"/>
    <w:rsid w:val="00D32FBC"/>
    <w:rsid w:val="00D439B0"/>
    <w:rsid w:val="00D55B7D"/>
    <w:rsid w:val="00D64CB7"/>
    <w:rsid w:val="00D66D0E"/>
    <w:rsid w:val="00D81DFA"/>
    <w:rsid w:val="00D83A5F"/>
    <w:rsid w:val="00DB2B49"/>
    <w:rsid w:val="00DB5FD2"/>
    <w:rsid w:val="00DB717C"/>
    <w:rsid w:val="00DD335E"/>
    <w:rsid w:val="00DE0BD7"/>
    <w:rsid w:val="00E24821"/>
    <w:rsid w:val="00E26E86"/>
    <w:rsid w:val="00E52A1E"/>
    <w:rsid w:val="00E90220"/>
    <w:rsid w:val="00E93F99"/>
    <w:rsid w:val="00EB67D0"/>
    <w:rsid w:val="00EC6638"/>
    <w:rsid w:val="00ED7F74"/>
    <w:rsid w:val="00EF0251"/>
    <w:rsid w:val="00F02123"/>
    <w:rsid w:val="00F200F0"/>
    <w:rsid w:val="00F25719"/>
    <w:rsid w:val="00F76E92"/>
    <w:rsid w:val="00F83163"/>
    <w:rsid w:val="00F87820"/>
    <w:rsid w:val="00F97316"/>
    <w:rsid w:val="00FA0648"/>
    <w:rsid w:val="00FA7F2B"/>
    <w:rsid w:val="00FB3C01"/>
    <w:rsid w:val="00FC510A"/>
    <w:rsid w:val="00FD0636"/>
    <w:rsid w:val="00FF40A0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A187A2"/>
  <w15:chartTrackingRefBased/>
  <w15:docId w15:val="{2CCDA1E9-A3E4-4AA1-B313-D0F19BC1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755C"/>
    <w:pPr>
      <w:widowControl w:val="0"/>
      <w:adjustRightInd w:val="0"/>
      <w:snapToGrid w:val="0"/>
      <w:spacing w:line="320" w:lineRule="atLeast"/>
    </w:pPr>
    <w:rPr>
      <w:rFonts w:eastAsia="標楷體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標題"/>
    <w:basedOn w:val="a"/>
    <w:rsid w:val="009378D8"/>
    <w:pPr>
      <w:jc w:val="center"/>
    </w:pPr>
    <w:rPr>
      <w:b/>
      <w:bCs/>
    </w:rPr>
  </w:style>
  <w:style w:type="paragraph" w:styleId="a4">
    <w:name w:val="annotation text"/>
    <w:basedOn w:val="a"/>
    <w:link w:val="a5"/>
    <w:semiHidden/>
    <w:rsid w:val="009378D8"/>
    <w:pPr>
      <w:spacing w:line="240" w:lineRule="auto"/>
    </w:pPr>
  </w:style>
  <w:style w:type="paragraph" w:customStyle="1" w:styleId="a6">
    <w:name w:val="字元 字元 字元 字元 字元 字元 字元 字元 字元 字元 字元 字元 字元 字元 字元 字元"/>
    <w:basedOn w:val="a"/>
    <w:semiHidden/>
    <w:rsid w:val="009378D8"/>
    <w:pPr>
      <w:widowControl/>
      <w:snapToGrid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7">
    <w:name w:val="header"/>
    <w:basedOn w:val="a"/>
    <w:rsid w:val="00D32FBC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8">
    <w:name w:val="footer"/>
    <w:basedOn w:val="a"/>
    <w:rsid w:val="00D32FBC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9">
    <w:name w:val="page number"/>
    <w:basedOn w:val="a0"/>
    <w:rsid w:val="00FF40A0"/>
  </w:style>
  <w:style w:type="character" w:customStyle="1" w:styleId="texth2">
    <w:name w:val="text_h2"/>
    <w:basedOn w:val="a0"/>
    <w:rsid w:val="00F83163"/>
  </w:style>
  <w:style w:type="paragraph" w:styleId="aa">
    <w:name w:val="Balloon Text"/>
    <w:basedOn w:val="a"/>
    <w:semiHidden/>
    <w:rsid w:val="00E90220"/>
    <w:rPr>
      <w:rFonts w:ascii="Arial" w:eastAsia="新細明體" w:hAnsi="Arial"/>
      <w:sz w:val="18"/>
      <w:szCs w:val="18"/>
    </w:rPr>
  </w:style>
  <w:style w:type="character" w:customStyle="1" w:styleId="a5">
    <w:name w:val="註解文字 字元"/>
    <w:link w:val="a4"/>
    <w:semiHidden/>
    <w:rsid w:val="00492F76"/>
    <w:rPr>
      <w:rFonts w:eastAsia="標楷體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136</Words>
  <Characters>778</Characters>
  <Application>Microsoft Office Word</Application>
  <DocSecurity>0</DocSecurity>
  <Lines>6</Lines>
  <Paragraphs>1</Paragraphs>
  <ScaleCrop>false</ScaleCrop>
  <Company>SE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資訊服務申請單</dc:title>
  <dc:subject/>
  <dc:creator>USER</dc:creator>
  <cp:keywords/>
  <cp:lastModifiedBy>TOFF TOFF</cp:lastModifiedBy>
  <cp:revision>54</cp:revision>
  <cp:lastPrinted>2022-08-18T06:51:00Z</cp:lastPrinted>
  <dcterms:created xsi:type="dcterms:W3CDTF">2020-12-01T12:16:00Z</dcterms:created>
  <dcterms:modified xsi:type="dcterms:W3CDTF">2022-09-01T01:38:00Z</dcterms:modified>
</cp:coreProperties>
</file>