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A55919" w14:textId="77777777" w:rsidR="008A5C23" w:rsidRDefault="008A5C23">
      <w:pPr>
        <w:pStyle w:val="BodyText"/>
        <w:rPr>
          <w:sz w:val="28"/>
        </w:rPr>
      </w:pPr>
    </w:p>
    <w:p w14:paraId="4F57E574" w14:textId="77777777" w:rsidR="008A5C23" w:rsidRDefault="008A5C23">
      <w:pPr>
        <w:pStyle w:val="BodyText"/>
        <w:rPr>
          <w:sz w:val="28"/>
        </w:rPr>
      </w:pPr>
    </w:p>
    <w:p w14:paraId="7A0A7704" w14:textId="77777777" w:rsidR="008A5C23" w:rsidRDefault="008A5C23">
      <w:pPr>
        <w:pStyle w:val="BodyText"/>
        <w:rPr>
          <w:sz w:val="28"/>
        </w:rPr>
      </w:pPr>
    </w:p>
    <w:p w14:paraId="7E84D986" w14:textId="77777777" w:rsidR="008A5C23" w:rsidRDefault="008A5C23">
      <w:pPr>
        <w:pStyle w:val="BodyText"/>
        <w:rPr>
          <w:sz w:val="28"/>
        </w:rPr>
      </w:pPr>
    </w:p>
    <w:p w14:paraId="4999DA4C" w14:textId="77777777" w:rsidR="008A5C23" w:rsidRDefault="008A5C23">
      <w:pPr>
        <w:pStyle w:val="BodyText"/>
        <w:rPr>
          <w:sz w:val="28"/>
        </w:rPr>
      </w:pPr>
    </w:p>
    <w:p w14:paraId="2E586FC0" w14:textId="77777777" w:rsidR="008A5C23" w:rsidRDefault="008A5C23">
      <w:pPr>
        <w:pStyle w:val="BodyText"/>
        <w:spacing w:before="36"/>
        <w:rPr>
          <w:sz w:val="28"/>
        </w:rPr>
      </w:pPr>
    </w:p>
    <w:p w14:paraId="11C3DFEF" w14:textId="66424043" w:rsidR="008A5C23" w:rsidRDefault="00000000">
      <w:pPr>
        <w:pStyle w:val="Title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06CE01D4" wp14:editId="2828E873">
            <wp:simplePos x="0" y="0"/>
            <wp:positionH relativeFrom="page">
              <wp:posOffset>0</wp:posOffset>
            </wp:positionH>
            <wp:positionV relativeFrom="paragraph">
              <wp:posOffset>-1248178</wp:posOffset>
            </wp:positionV>
            <wp:extent cx="7560056" cy="97155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056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084E">
        <w:t>$</w:t>
      </w:r>
      <w:r w:rsidR="00A005AB">
        <w:t>{</w:t>
      </w:r>
      <w:proofErr w:type="spellStart"/>
      <w:r w:rsidR="00A005AB">
        <w:t>title</w:t>
      </w:r>
      <w:proofErr w:type="spellEnd"/>
      <w:r w:rsidR="00A005AB">
        <w:t>}</w:t>
      </w:r>
    </w:p>
    <w:p w14:paraId="22729CBB" w14:textId="0B286C23" w:rsidR="008A5C23" w:rsidRDefault="00000000">
      <w:pPr>
        <w:pStyle w:val="BodyText"/>
        <w:spacing w:before="12"/>
        <w:ind w:left="7" w:right="7"/>
        <w:jc w:val="center"/>
      </w:pPr>
      <w:r>
        <w:t>(</w:t>
      </w:r>
      <w:r w:rsidR="00A1084E">
        <w:t>$</w:t>
      </w:r>
      <w:r w:rsidR="00A005AB">
        <w:t>{periode}</w:t>
      </w:r>
      <w:r>
        <w:rPr>
          <w:spacing w:val="-2"/>
        </w:rPr>
        <w:t>)</w:t>
      </w:r>
    </w:p>
    <w:p w14:paraId="21F381A9" w14:textId="77777777" w:rsidR="008A5C23" w:rsidRDefault="008A5C23">
      <w:pPr>
        <w:pStyle w:val="BodyText"/>
        <w:spacing w:before="14"/>
        <w:rPr>
          <w:sz w:val="20"/>
        </w:rPr>
      </w:pPr>
    </w:p>
    <w:tbl>
      <w:tblPr>
        <w:tblW w:w="0" w:type="auto"/>
        <w:tblInd w:w="25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9"/>
        <w:gridCol w:w="810"/>
        <w:gridCol w:w="880"/>
        <w:gridCol w:w="4631"/>
        <w:gridCol w:w="1346"/>
        <w:gridCol w:w="1126"/>
        <w:gridCol w:w="950"/>
        <w:gridCol w:w="1143"/>
      </w:tblGrid>
      <w:tr w:rsidR="008A5C23" w14:paraId="6020502C" w14:textId="77777777">
        <w:trPr>
          <w:trHeight w:val="286"/>
        </w:trPr>
        <w:tc>
          <w:tcPr>
            <w:tcW w:w="519" w:type="dxa"/>
            <w:tcBorders>
              <w:bottom w:val="single" w:sz="6" w:space="0" w:color="2B2B2B"/>
              <w:right w:val="single" w:sz="6" w:space="0" w:color="2B2B2B"/>
            </w:tcBorders>
            <w:shd w:val="clear" w:color="auto" w:fill="96BDFB"/>
          </w:tcPr>
          <w:p w14:paraId="15C1EE10" w14:textId="77777777" w:rsidR="008A5C23" w:rsidRDefault="00000000">
            <w:pPr>
              <w:pStyle w:val="TableParagraph"/>
              <w:spacing w:before="24" w:line="240" w:lineRule="auto"/>
              <w:rPr>
                <w:b/>
                <w:sz w:val="21"/>
              </w:rPr>
            </w:pPr>
            <w:proofErr w:type="spellStart"/>
            <w:r>
              <w:rPr>
                <w:b/>
                <w:spacing w:val="-5"/>
                <w:sz w:val="21"/>
              </w:rPr>
              <w:t>No</w:t>
            </w:r>
            <w:proofErr w:type="spellEnd"/>
          </w:p>
        </w:tc>
        <w:tc>
          <w:tcPr>
            <w:tcW w:w="810" w:type="dxa"/>
            <w:tcBorders>
              <w:left w:val="single" w:sz="6" w:space="0" w:color="2B2B2B"/>
              <w:bottom w:val="single" w:sz="6" w:space="0" w:color="2B2B2B"/>
              <w:right w:val="single" w:sz="6" w:space="0" w:color="2B2B2B"/>
            </w:tcBorders>
            <w:shd w:val="clear" w:color="auto" w:fill="96BDFB"/>
          </w:tcPr>
          <w:p w14:paraId="4BD6A218" w14:textId="77777777" w:rsidR="008A5C23" w:rsidRDefault="00000000">
            <w:pPr>
              <w:pStyle w:val="TableParagraph"/>
              <w:spacing w:before="24" w:line="240" w:lineRule="auto"/>
              <w:ind w:left="15"/>
              <w:rPr>
                <w:b/>
                <w:sz w:val="21"/>
              </w:rPr>
            </w:pPr>
            <w:proofErr w:type="spellStart"/>
            <w:r>
              <w:rPr>
                <w:b/>
                <w:spacing w:val="-5"/>
                <w:sz w:val="21"/>
              </w:rPr>
              <w:t>Tgl</w:t>
            </w:r>
            <w:proofErr w:type="spellEnd"/>
          </w:p>
        </w:tc>
        <w:tc>
          <w:tcPr>
            <w:tcW w:w="880" w:type="dxa"/>
            <w:tcBorders>
              <w:left w:val="single" w:sz="6" w:space="0" w:color="2B2B2B"/>
              <w:bottom w:val="single" w:sz="6" w:space="0" w:color="2B2B2B"/>
              <w:right w:val="single" w:sz="6" w:space="0" w:color="2B2B2B"/>
            </w:tcBorders>
            <w:shd w:val="clear" w:color="auto" w:fill="96BDFB"/>
          </w:tcPr>
          <w:p w14:paraId="04155B19" w14:textId="77777777" w:rsidR="008A5C23" w:rsidRDefault="00000000">
            <w:pPr>
              <w:pStyle w:val="TableParagraph"/>
              <w:spacing w:before="24" w:line="240" w:lineRule="auto"/>
              <w:ind w:left="16"/>
              <w:rPr>
                <w:b/>
                <w:sz w:val="21"/>
              </w:rPr>
            </w:pPr>
            <w:proofErr w:type="spellStart"/>
            <w:r>
              <w:rPr>
                <w:b/>
                <w:spacing w:val="-2"/>
                <w:sz w:val="21"/>
              </w:rPr>
              <w:t>Nopol</w:t>
            </w:r>
            <w:proofErr w:type="spellEnd"/>
          </w:p>
        </w:tc>
        <w:tc>
          <w:tcPr>
            <w:tcW w:w="4631" w:type="dxa"/>
            <w:tcBorders>
              <w:left w:val="single" w:sz="6" w:space="0" w:color="2B2B2B"/>
              <w:bottom w:val="single" w:sz="6" w:space="0" w:color="2B2B2B"/>
              <w:right w:val="single" w:sz="6" w:space="0" w:color="2B2B2B"/>
            </w:tcBorders>
            <w:shd w:val="clear" w:color="auto" w:fill="96BDFB"/>
          </w:tcPr>
          <w:p w14:paraId="42548288" w14:textId="77777777" w:rsidR="008A5C23" w:rsidRDefault="00000000">
            <w:pPr>
              <w:pStyle w:val="TableParagraph"/>
              <w:spacing w:before="24" w:line="240" w:lineRule="auto"/>
              <w:ind w:left="1548"/>
              <w:jc w:val="left"/>
              <w:rPr>
                <w:b/>
                <w:sz w:val="21"/>
              </w:rPr>
            </w:pPr>
            <w:r>
              <w:rPr>
                <w:b/>
                <w:sz w:val="21"/>
              </w:rPr>
              <w:t>Nama</w:t>
            </w:r>
            <w:r>
              <w:rPr>
                <w:b/>
                <w:spacing w:val="7"/>
                <w:sz w:val="21"/>
              </w:rPr>
              <w:t xml:space="preserve"> </w:t>
            </w:r>
            <w:r>
              <w:rPr>
                <w:b/>
                <w:sz w:val="21"/>
              </w:rPr>
              <w:t>/</w:t>
            </w:r>
            <w:r>
              <w:rPr>
                <w:b/>
                <w:spacing w:val="7"/>
                <w:sz w:val="21"/>
              </w:rPr>
              <w:t xml:space="preserve"> </w:t>
            </w:r>
            <w:r>
              <w:rPr>
                <w:b/>
                <w:sz w:val="21"/>
              </w:rPr>
              <w:t>No.</w:t>
            </w:r>
            <w:r>
              <w:rPr>
                <w:b/>
                <w:spacing w:val="7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Nota</w:t>
            </w:r>
          </w:p>
        </w:tc>
        <w:tc>
          <w:tcPr>
            <w:tcW w:w="1346" w:type="dxa"/>
            <w:tcBorders>
              <w:left w:val="single" w:sz="6" w:space="0" w:color="2B2B2B"/>
              <w:bottom w:val="single" w:sz="6" w:space="0" w:color="2B2B2B"/>
              <w:right w:val="single" w:sz="6" w:space="0" w:color="2B2B2B"/>
            </w:tcBorders>
            <w:shd w:val="clear" w:color="auto" w:fill="96BDFB"/>
          </w:tcPr>
          <w:p w14:paraId="3F207AF1" w14:textId="77777777" w:rsidR="008A5C23" w:rsidRDefault="00000000">
            <w:pPr>
              <w:pStyle w:val="TableParagraph"/>
              <w:spacing w:before="24" w:line="240" w:lineRule="auto"/>
              <w:ind w:left="18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Keterangan</w:t>
            </w:r>
          </w:p>
        </w:tc>
        <w:tc>
          <w:tcPr>
            <w:tcW w:w="1126" w:type="dxa"/>
            <w:tcBorders>
              <w:left w:val="single" w:sz="6" w:space="0" w:color="2B2B2B"/>
              <w:bottom w:val="single" w:sz="6" w:space="0" w:color="2B2B2B"/>
              <w:right w:val="single" w:sz="6" w:space="0" w:color="2B2B2B"/>
            </w:tcBorders>
            <w:shd w:val="clear" w:color="auto" w:fill="96BDFB"/>
          </w:tcPr>
          <w:p w14:paraId="5C1939BA" w14:textId="77777777" w:rsidR="008A5C23" w:rsidRDefault="00000000">
            <w:pPr>
              <w:pStyle w:val="TableParagraph"/>
              <w:spacing w:before="24" w:line="240" w:lineRule="auto"/>
              <w:ind w:left="271"/>
              <w:jc w:val="left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Harga</w:t>
            </w:r>
          </w:p>
        </w:tc>
        <w:tc>
          <w:tcPr>
            <w:tcW w:w="950" w:type="dxa"/>
            <w:tcBorders>
              <w:left w:val="single" w:sz="6" w:space="0" w:color="2B2B2B"/>
              <w:bottom w:val="single" w:sz="6" w:space="0" w:color="2B2B2B"/>
              <w:right w:val="single" w:sz="6" w:space="0" w:color="2B2B2B"/>
            </w:tcBorders>
            <w:shd w:val="clear" w:color="auto" w:fill="96BDFB"/>
          </w:tcPr>
          <w:p w14:paraId="4EC88E07" w14:textId="77777777" w:rsidR="008A5C23" w:rsidRDefault="00000000">
            <w:pPr>
              <w:pStyle w:val="TableParagraph"/>
              <w:spacing w:before="24" w:line="240" w:lineRule="auto"/>
              <w:ind w:left="22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Jumlah</w:t>
            </w:r>
          </w:p>
        </w:tc>
        <w:tc>
          <w:tcPr>
            <w:tcW w:w="1143" w:type="dxa"/>
            <w:tcBorders>
              <w:left w:val="single" w:sz="6" w:space="0" w:color="2B2B2B"/>
              <w:bottom w:val="single" w:sz="6" w:space="0" w:color="2B2B2B"/>
            </w:tcBorders>
            <w:shd w:val="clear" w:color="auto" w:fill="96BDFB"/>
          </w:tcPr>
          <w:p w14:paraId="7EFD8D3D" w14:textId="77777777" w:rsidR="008A5C23" w:rsidRDefault="00000000">
            <w:pPr>
              <w:pStyle w:val="TableParagraph"/>
              <w:spacing w:before="24" w:line="240" w:lineRule="auto"/>
              <w:ind w:left="186"/>
              <w:jc w:val="left"/>
              <w:rPr>
                <w:b/>
                <w:sz w:val="21"/>
              </w:rPr>
            </w:pPr>
            <w:proofErr w:type="spellStart"/>
            <w:r>
              <w:rPr>
                <w:b/>
                <w:spacing w:val="-2"/>
                <w:sz w:val="21"/>
              </w:rPr>
              <w:t>Subtotal</w:t>
            </w:r>
            <w:proofErr w:type="spellEnd"/>
          </w:p>
        </w:tc>
      </w:tr>
      <w:tr w:rsidR="008A5C23" w14:paraId="60E748FE" w14:textId="77777777">
        <w:trPr>
          <w:trHeight w:val="229"/>
        </w:trPr>
        <w:tc>
          <w:tcPr>
            <w:tcW w:w="519" w:type="dxa"/>
            <w:tcBorders>
              <w:top w:val="single" w:sz="6" w:space="0" w:color="2B2B2B"/>
              <w:bottom w:val="single" w:sz="6" w:space="0" w:color="2B2B2B"/>
              <w:right w:val="single" w:sz="6" w:space="0" w:color="2B2B2B"/>
            </w:tcBorders>
          </w:tcPr>
          <w:p w14:paraId="52B0A14B" w14:textId="7F366702" w:rsidR="008A5C23" w:rsidRDefault="00A1084E">
            <w:pPr>
              <w:pStyle w:val="TableParagraph"/>
              <w:rPr>
                <w:sz w:val="17"/>
              </w:rPr>
            </w:pPr>
            <w:r>
              <w:rPr>
                <w:spacing w:val="-10"/>
                <w:sz w:val="17"/>
              </w:rPr>
              <w:t>$</w:t>
            </w:r>
            <w:r w:rsidR="00A005AB">
              <w:rPr>
                <w:spacing w:val="-10"/>
                <w:sz w:val="17"/>
              </w:rPr>
              <w:t>{</w:t>
            </w:r>
            <w:proofErr w:type="spellStart"/>
            <w:r w:rsidR="00A005AB">
              <w:rPr>
                <w:spacing w:val="-10"/>
                <w:sz w:val="17"/>
              </w:rPr>
              <w:t>no</w:t>
            </w:r>
            <w:proofErr w:type="spellEnd"/>
            <w:r w:rsidR="00A005AB">
              <w:rPr>
                <w:spacing w:val="-10"/>
                <w:sz w:val="17"/>
              </w:rPr>
              <w:t>}</w:t>
            </w:r>
          </w:p>
        </w:tc>
        <w:tc>
          <w:tcPr>
            <w:tcW w:w="810" w:type="dxa"/>
            <w:tcBorders>
              <w:top w:val="single" w:sz="6" w:space="0" w:color="2B2B2B"/>
              <w:left w:val="single" w:sz="6" w:space="0" w:color="2B2B2B"/>
              <w:bottom w:val="single" w:sz="6" w:space="0" w:color="2B2B2B"/>
              <w:right w:val="single" w:sz="6" w:space="0" w:color="2B2B2B"/>
            </w:tcBorders>
          </w:tcPr>
          <w:p w14:paraId="5D289702" w14:textId="2B142F45" w:rsidR="008A5C23" w:rsidRDefault="00A1084E">
            <w:pPr>
              <w:pStyle w:val="TableParagraph"/>
              <w:ind w:left="15"/>
              <w:rPr>
                <w:sz w:val="17"/>
              </w:rPr>
            </w:pPr>
            <w:r>
              <w:rPr>
                <w:spacing w:val="-2"/>
                <w:sz w:val="17"/>
              </w:rPr>
              <w:t>$</w:t>
            </w:r>
            <w:r w:rsidR="00A005AB">
              <w:rPr>
                <w:spacing w:val="-2"/>
                <w:sz w:val="17"/>
              </w:rPr>
              <w:t>{tanggal}</w:t>
            </w:r>
          </w:p>
        </w:tc>
        <w:tc>
          <w:tcPr>
            <w:tcW w:w="880" w:type="dxa"/>
            <w:tcBorders>
              <w:top w:val="single" w:sz="6" w:space="0" w:color="2B2B2B"/>
              <w:left w:val="single" w:sz="6" w:space="0" w:color="2B2B2B"/>
              <w:bottom w:val="single" w:sz="6" w:space="0" w:color="2B2B2B"/>
              <w:right w:val="single" w:sz="6" w:space="0" w:color="2B2B2B"/>
            </w:tcBorders>
          </w:tcPr>
          <w:p w14:paraId="7935FC9E" w14:textId="63C8F53C" w:rsidR="008A5C23" w:rsidRDefault="00A1084E">
            <w:pPr>
              <w:pStyle w:val="TableParagraph"/>
              <w:ind w:left="16"/>
              <w:rPr>
                <w:sz w:val="17"/>
              </w:rPr>
            </w:pPr>
            <w:r>
              <w:rPr>
                <w:sz w:val="17"/>
              </w:rPr>
              <w:t>$</w:t>
            </w:r>
            <w:r w:rsidR="00A005AB">
              <w:rPr>
                <w:sz w:val="17"/>
              </w:rPr>
              <w:t>{</w:t>
            </w:r>
            <w:proofErr w:type="spellStart"/>
            <w:r w:rsidR="00A005AB">
              <w:rPr>
                <w:sz w:val="17"/>
              </w:rPr>
              <w:t>nopol</w:t>
            </w:r>
            <w:proofErr w:type="spellEnd"/>
            <w:r w:rsidR="00A005AB">
              <w:rPr>
                <w:sz w:val="17"/>
              </w:rPr>
              <w:t>}</w:t>
            </w:r>
          </w:p>
        </w:tc>
        <w:tc>
          <w:tcPr>
            <w:tcW w:w="4631" w:type="dxa"/>
            <w:tcBorders>
              <w:top w:val="single" w:sz="6" w:space="0" w:color="2B2B2B"/>
              <w:left w:val="single" w:sz="6" w:space="0" w:color="2B2B2B"/>
              <w:bottom w:val="single" w:sz="6" w:space="0" w:color="2B2B2B"/>
              <w:right w:val="single" w:sz="6" w:space="0" w:color="2B2B2B"/>
            </w:tcBorders>
          </w:tcPr>
          <w:p w14:paraId="272931E3" w14:textId="297FE9E3" w:rsidR="008A5C23" w:rsidRDefault="00A1084E">
            <w:pPr>
              <w:pStyle w:val="TableParagraph"/>
              <w:ind w:left="23"/>
              <w:jc w:val="left"/>
              <w:rPr>
                <w:sz w:val="17"/>
              </w:rPr>
            </w:pPr>
            <w:r>
              <w:rPr>
                <w:sz w:val="17"/>
              </w:rPr>
              <w:t>$</w:t>
            </w:r>
            <w:r w:rsidR="00A005AB">
              <w:rPr>
                <w:sz w:val="17"/>
              </w:rPr>
              <w:t>{</w:t>
            </w:r>
            <w:proofErr w:type="spellStart"/>
            <w:r w:rsidR="00A005AB">
              <w:rPr>
                <w:sz w:val="17"/>
              </w:rPr>
              <w:t>nama_barang</w:t>
            </w:r>
            <w:proofErr w:type="spellEnd"/>
            <w:r w:rsidR="009819FF">
              <w:rPr>
                <w:sz w:val="17"/>
              </w:rPr>
              <w:t>} / ${</w:t>
            </w:r>
            <w:proofErr w:type="spellStart"/>
            <w:r w:rsidR="00ED3D49">
              <w:rPr>
                <w:sz w:val="17"/>
              </w:rPr>
              <w:t>nomor_nota</w:t>
            </w:r>
            <w:proofErr w:type="spellEnd"/>
            <w:r w:rsidR="00A005AB">
              <w:rPr>
                <w:sz w:val="17"/>
              </w:rPr>
              <w:t>}</w:t>
            </w:r>
          </w:p>
        </w:tc>
        <w:tc>
          <w:tcPr>
            <w:tcW w:w="1346" w:type="dxa"/>
            <w:tcBorders>
              <w:top w:val="single" w:sz="6" w:space="0" w:color="2B2B2B"/>
              <w:left w:val="single" w:sz="6" w:space="0" w:color="2B2B2B"/>
              <w:bottom w:val="single" w:sz="6" w:space="0" w:color="2B2B2B"/>
              <w:right w:val="single" w:sz="6" w:space="0" w:color="2B2B2B"/>
            </w:tcBorders>
          </w:tcPr>
          <w:p w14:paraId="726B87EF" w14:textId="59AD93B8" w:rsidR="008A5C23" w:rsidRDefault="00A1084E">
            <w:pPr>
              <w:pStyle w:val="TableParagraph"/>
              <w:ind w:left="18"/>
              <w:rPr>
                <w:sz w:val="17"/>
              </w:rPr>
            </w:pPr>
            <w:r>
              <w:rPr>
                <w:spacing w:val="-10"/>
                <w:sz w:val="17"/>
              </w:rPr>
              <w:t>$</w:t>
            </w:r>
            <w:r w:rsidR="00A005AB">
              <w:rPr>
                <w:spacing w:val="-10"/>
                <w:sz w:val="17"/>
              </w:rPr>
              <w:t>{keterangan}</w:t>
            </w:r>
          </w:p>
        </w:tc>
        <w:tc>
          <w:tcPr>
            <w:tcW w:w="1126" w:type="dxa"/>
            <w:tcBorders>
              <w:top w:val="single" w:sz="6" w:space="0" w:color="2B2B2B"/>
              <w:left w:val="single" w:sz="6" w:space="0" w:color="2B2B2B"/>
              <w:bottom w:val="single" w:sz="6" w:space="0" w:color="2B2B2B"/>
              <w:right w:val="single" w:sz="6" w:space="0" w:color="2B2B2B"/>
            </w:tcBorders>
          </w:tcPr>
          <w:p w14:paraId="224ADE0D" w14:textId="762DB0B1" w:rsidR="008A5C23" w:rsidRDefault="00A1084E">
            <w:pPr>
              <w:pStyle w:val="TableParagraph"/>
              <w:ind w:left="24"/>
              <w:jc w:val="left"/>
              <w:rPr>
                <w:sz w:val="17"/>
              </w:rPr>
            </w:pPr>
            <w:r>
              <w:rPr>
                <w:sz w:val="17"/>
              </w:rPr>
              <w:t>$</w:t>
            </w:r>
            <w:r w:rsidR="00A005AB">
              <w:rPr>
                <w:sz w:val="17"/>
              </w:rPr>
              <w:t>{harga}</w:t>
            </w:r>
          </w:p>
        </w:tc>
        <w:tc>
          <w:tcPr>
            <w:tcW w:w="950" w:type="dxa"/>
            <w:tcBorders>
              <w:top w:val="single" w:sz="6" w:space="0" w:color="2B2B2B"/>
              <w:left w:val="single" w:sz="6" w:space="0" w:color="2B2B2B"/>
              <w:bottom w:val="single" w:sz="6" w:space="0" w:color="2B2B2B"/>
              <w:right w:val="single" w:sz="6" w:space="0" w:color="2B2B2B"/>
            </w:tcBorders>
          </w:tcPr>
          <w:p w14:paraId="2D3566E0" w14:textId="088ECDE5" w:rsidR="008A5C23" w:rsidRDefault="00A1084E">
            <w:pPr>
              <w:pStyle w:val="TableParagraph"/>
              <w:ind w:left="22"/>
              <w:rPr>
                <w:sz w:val="17"/>
              </w:rPr>
            </w:pPr>
            <w:r>
              <w:rPr>
                <w:spacing w:val="-10"/>
                <w:sz w:val="17"/>
              </w:rPr>
              <w:t>$</w:t>
            </w:r>
            <w:r w:rsidR="00A005AB">
              <w:rPr>
                <w:spacing w:val="-10"/>
                <w:sz w:val="17"/>
              </w:rPr>
              <w:t>{jumlah}</w:t>
            </w:r>
          </w:p>
        </w:tc>
        <w:tc>
          <w:tcPr>
            <w:tcW w:w="1143" w:type="dxa"/>
            <w:tcBorders>
              <w:top w:val="single" w:sz="6" w:space="0" w:color="2B2B2B"/>
              <w:left w:val="single" w:sz="6" w:space="0" w:color="2B2B2B"/>
              <w:bottom w:val="single" w:sz="6" w:space="0" w:color="2B2B2B"/>
            </w:tcBorders>
          </w:tcPr>
          <w:p w14:paraId="74B86428" w14:textId="02A92F0A" w:rsidR="008A5C23" w:rsidRDefault="00A1084E">
            <w:pPr>
              <w:pStyle w:val="TableParagraph"/>
              <w:ind w:left="26"/>
              <w:jc w:val="left"/>
              <w:rPr>
                <w:sz w:val="17"/>
              </w:rPr>
            </w:pPr>
            <w:r>
              <w:rPr>
                <w:sz w:val="17"/>
              </w:rPr>
              <w:t>$</w:t>
            </w:r>
            <w:r w:rsidR="00A005AB">
              <w:rPr>
                <w:sz w:val="17"/>
              </w:rPr>
              <w:t>{</w:t>
            </w:r>
            <w:proofErr w:type="spellStart"/>
            <w:r w:rsidR="00A005AB">
              <w:rPr>
                <w:sz w:val="17"/>
              </w:rPr>
              <w:t>subtotal</w:t>
            </w:r>
            <w:proofErr w:type="spellEnd"/>
            <w:r w:rsidR="00A005AB">
              <w:rPr>
                <w:sz w:val="17"/>
              </w:rPr>
              <w:t>}</w:t>
            </w:r>
          </w:p>
        </w:tc>
      </w:tr>
    </w:tbl>
    <w:p w14:paraId="45DE9384" w14:textId="77777777" w:rsidR="006A251C" w:rsidRDefault="006A251C"/>
    <w:sectPr w:rsidR="006A251C">
      <w:type w:val="continuous"/>
      <w:pgSz w:w="11910" w:h="16840"/>
      <w:pgMar w:top="16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drawingGridHorizontalSpacing w:val="110"/>
  <w:displayHorizontalDrawingGridEvery w:val="2"/>
  <w:characterSpacingControl w:val="doNotCompress"/>
  <w:savePreviewPicture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A5C23"/>
    <w:rsid w:val="00003779"/>
    <w:rsid w:val="00132E59"/>
    <w:rsid w:val="00183F9A"/>
    <w:rsid w:val="006A251C"/>
    <w:rsid w:val="008A5C23"/>
    <w:rsid w:val="009819FF"/>
    <w:rsid w:val="00A005AB"/>
    <w:rsid w:val="00A1084E"/>
    <w:rsid w:val="00ED3D49"/>
    <w:rsid w:val="00FD2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091A5D"/>
  <w15:docId w15:val="{5058375D-25B2-401F-8687-7A0F3EB42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9"/>
      <w:szCs w:val="19"/>
    </w:rPr>
  </w:style>
  <w:style w:type="paragraph" w:styleId="Title">
    <w:name w:val="Title"/>
    <w:basedOn w:val="Normal"/>
    <w:uiPriority w:val="10"/>
    <w:qFormat/>
    <w:pPr>
      <w:ind w:right="7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6" w:line="194" w:lineRule="exact"/>
      <w:ind w:left="14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29</Words>
  <Characters>168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Pengeluaran Servis Periode 2 Februari 2022 - 30 Desember 2024</dc:title>
  <cp:lastModifiedBy>Ferdinand Anggris</cp:lastModifiedBy>
  <cp:revision>5</cp:revision>
  <dcterms:created xsi:type="dcterms:W3CDTF">2024-10-28T18:29:00Z</dcterms:created>
  <dcterms:modified xsi:type="dcterms:W3CDTF">2024-10-28T19:23:00Z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2024-10-28T00:00:00Z</vt:filetime>
  </property>
  <property fmtid="{D5CDD505-2E9C-101B-9397-08002B2CF9AE}" pid="3" name="LastSaved">
    <vt:filetime>2024-10-28T00:00:00Z</vt:filetime>
  </property>
  <property fmtid="{D5CDD505-2E9C-101B-9397-08002B2CF9AE}" pid="4" name="Producer">
    <vt:lpwstr>dompdf 2.0.8 + CPDF</vt:lpwstr>
  </property>
</Properties>
</file>