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7A67" w14:textId="030AE1E3" w:rsidR="009F79C5" w:rsidRPr="009F79C5" w:rsidRDefault="009F79C5" w:rsidP="009F79C5">
      <w:pPr>
        <w:pStyle w:val="Heading1"/>
        <w:shd w:val="clear" w:color="auto" w:fill="FFFFFF"/>
        <w:spacing w:before="0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proofErr w:type="spellStart"/>
      <w:r w:rsidRPr="009F79C5">
        <w:rPr>
          <w:rFonts w:ascii="Times New Roman" w:hAnsi="Times New Roman" w:cs="Times New Roman"/>
          <w:b/>
          <w:bCs/>
          <w:sz w:val="48"/>
          <w:szCs w:val="48"/>
          <w:u w:val="single"/>
        </w:rPr>
        <w:t>Infinix</w:t>
      </w:r>
      <w:proofErr w:type="spellEnd"/>
      <w:r w:rsidRPr="009F79C5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hot 8</w:t>
      </w:r>
    </w:p>
    <w:p w14:paraId="4761D587" w14:textId="1D9B2590" w:rsidR="009F79C5" w:rsidRPr="009F79C5" w:rsidRDefault="009F79C5" w:rsidP="009F79C5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9F79C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Display</w:t>
      </w:r>
      <w:r w:rsidRPr="009F79C5">
        <w:rPr>
          <w:rFonts w:ascii="Times New Roman" w:eastAsia="Times New Roman" w:hAnsi="Times New Roman" w:cs="Times New Roman"/>
          <w:color w:val="333333"/>
          <w:sz w:val="36"/>
          <w:szCs w:val="36"/>
        </w:rPr>
        <w:t>:</w:t>
      </w:r>
    </w:p>
    <w:p w14:paraId="0F496480" w14:textId="77777777" w:rsidR="009F79C5" w:rsidRPr="009F79C5" w:rsidRDefault="009F79C5" w:rsidP="009F79C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>Size: 6.52 inches</w:t>
      </w:r>
    </w:p>
    <w:p w14:paraId="0DA14EC8" w14:textId="77777777" w:rsidR="009F79C5" w:rsidRPr="009F79C5" w:rsidRDefault="009F79C5" w:rsidP="009F79C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>Type: IPS LCD</w:t>
      </w:r>
    </w:p>
    <w:p w14:paraId="0057FEB1" w14:textId="77777777" w:rsidR="009F79C5" w:rsidRPr="009F79C5" w:rsidRDefault="009F79C5" w:rsidP="009F79C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Resolution: 720 x 1600 pixels (~269 </w:t>
      </w:r>
      <w:proofErr w:type="spellStart"/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>ppi</w:t>
      </w:r>
      <w:proofErr w:type="spellEnd"/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density)</w:t>
      </w:r>
    </w:p>
    <w:p w14:paraId="4AD269F9" w14:textId="77777777" w:rsidR="009F79C5" w:rsidRPr="009F79C5" w:rsidRDefault="009F79C5" w:rsidP="009F79C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>Screen-to-Body Ratio: ~81.5%</w:t>
      </w:r>
    </w:p>
    <w:p w14:paraId="05384C9B" w14:textId="77777777" w:rsidR="009F79C5" w:rsidRPr="009F79C5" w:rsidRDefault="009F79C5" w:rsidP="009F79C5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9F79C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Performance</w:t>
      </w:r>
      <w:r w:rsidRPr="009F79C5">
        <w:rPr>
          <w:rFonts w:ascii="Times New Roman" w:eastAsia="Times New Roman" w:hAnsi="Times New Roman" w:cs="Times New Roman"/>
          <w:color w:val="333333"/>
          <w:sz w:val="36"/>
          <w:szCs w:val="36"/>
        </w:rPr>
        <w:t>:</w:t>
      </w:r>
    </w:p>
    <w:p w14:paraId="5BDF7B52" w14:textId="77777777" w:rsidR="009F79C5" w:rsidRPr="009F79C5" w:rsidRDefault="009F79C5" w:rsidP="009F79C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>Operating System: Android 9.0 Pie (upgradable to Android 10) with XOS 5.0 Cheetah</w:t>
      </w:r>
    </w:p>
    <w:p w14:paraId="278AEEA7" w14:textId="77777777" w:rsidR="009F79C5" w:rsidRPr="009F79C5" w:rsidRDefault="009F79C5" w:rsidP="009F79C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>Chipsets:</w:t>
      </w:r>
    </w:p>
    <w:p w14:paraId="17F24BCC" w14:textId="77777777" w:rsidR="009F79C5" w:rsidRPr="009F79C5" w:rsidRDefault="009F79C5" w:rsidP="009F79C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32GB Variant: MediaTek MT6761 </w:t>
      </w:r>
      <w:proofErr w:type="spellStart"/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>Helio</w:t>
      </w:r>
      <w:proofErr w:type="spellEnd"/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A22 (12 nm), Quad-core 2.0 GHz Cortex-A53</w:t>
      </w:r>
    </w:p>
    <w:p w14:paraId="45527D64" w14:textId="77777777" w:rsidR="009F79C5" w:rsidRPr="009F79C5" w:rsidRDefault="009F79C5" w:rsidP="009F79C5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9F79C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Cameras</w:t>
      </w:r>
      <w:r w:rsidRPr="009F79C5">
        <w:rPr>
          <w:rFonts w:ascii="Times New Roman" w:eastAsia="Times New Roman" w:hAnsi="Times New Roman" w:cs="Times New Roman"/>
          <w:color w:val="333333"/>
          <w:sz w:val="36"/>
          <w:szCs w:val="36"/>
        </w:rPr>
        <w:t>:</w:t>
      </w:r>
    </w:p>
    <w:p w14:paraId="08A14C95" w14:textId="77777777" w:rsidR="009F79C5" w:rsidRPr="009F79C5" w:rsidRDefault="009F79C5" w:rsidP="009F79C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>Rear Triple Camera:</w:t>
      </w:r>
    </w:p>
    <w:p w14:paraId="2F03AF25" w14:textId="77777777" w:rsidR="009F79C5" w:rsidRPr="009F79C5" w:rsidRDefault="009F79C5" w:rsidP="009F79C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>Main: 13 MP, f/1.8, 26mm (wide), PDAF</w:t>
      </w:r>
    </w:p>
    <w:p w14:paraId="3B62EF11" w14:textId="77777777" w:rsidR="009F79C5" w:rsidRPr="009F79C5" w:rsidRDefault="009F79C5" w:rsidP="009F79C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>Features: Quad-LED flash, HDR, panorama</w:t>
      </w:r>
    </w:p>
    <w:p w14:paraId="5D7A23BC" w14:textId="77777777" w:rsidR="009F79C5" w:rsidRPr="009F79C5" w:rsidRDefault="009F79C5" w:rsidP="009F79C5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>Video: 1080p@30fps</w:t>
      </w:r>
    </w:p>
    <w:p w14:paraId="31B9C4DB" w14:textId="77777777" w:rsidR="009F79C5" w:rsidRPr="009F79C5" w:rsidRDefault="009F79C5" w:rsidP="009F79C5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9F79C5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Battery</w:t>
      </w:r>
      <w:r w:rsidRPr="009F79C5">
        <w:rPr>
          <w:rFonts w:ascii="Times New Roman" w:eastAsia="Times New Roman" w:hAnsi="Times New Roman" w:cs="Times New Roman"/>
          <w:color w:val="333333"/>
          <w:sz w:val="36"/>
          <w:szCs w:val="36"/>
        </w:rPr>
        <w:t>:</w:t>
      </w:r>
    </w:p>
    <w:p w14:paraId="3EC1CC11" w14:textId="77777777" w:rsidR="009F79C5" w:rsidRPr="009F79C5" w:rsidRDefault="009F79C5" w:rsidP="009F79C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Capacity: 5000 </w:t>
      </w:r>
      <w:proofErr w:type="spellStart"/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>mAh</w:t>
      </w:r>
      <w:proofErr w:type="spellEnd"/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(non-removable Li-Po)</w:t>
      </w:r>
    </w:p>
    <w:p w14:paraId="2BBE7F18" w14:textId="77777777" w:rsidR="009F79C5" w:rsidRPr="009F79C5" w:rsidRDefault="009F79C5" w:rsidP="009F79C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>SIM: Dual SIM (Nano-SIM, dual stand-by)</w:t>
      </w:r>
    </w:p>
    <w:p w14:paraId="461E8A2B" w14:textId="77777777" w:rsidR="009F79C5" w:rsidRPr="009F79C5" w:rsidRDefault="009F79C5" w:rsidP="009F79C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540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9F79C5">
        <w:rPr>
          <w:rFonts w:ascii="Times New Roman" w:eastAsia="Times New Roman" w:hAnsi="Times New Roman" w:cs="Times New Roman"/>
          <w:color w:val="212529"/>
          <w:sz w:val="30"/>
          <w:szCs w:val="30"/>
        </w:rPr>
        <w:t>Charging: Standard 10W charging</w:t>
      </w:r>
    </w:p>
    <w:p w14:paraId="090CDCE1" w14:textId="77777777" w:rsidR="00584941" w:rsidRPr="009F79C5" w:rsidRDefault="00584941">
      <w:pPr>
        <w:rPr>
          <w:rFonts w:ascii="Times New Roman" w:hAnsi="Times New Roman" w:cs="Times New Roman"/>
        </w:rPr>
      </w:pPr>
    </w:p>
    <w:sectPr w:rsidR="00584941" w:rsidRPr="009F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4BD3"/>
    <w:multiLevelType w:val="multilevel"/>
    <w:tmpl w:val="652A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D78EC"/>
    <w:multiLevelType w:val="multilevel"/>
    <w:tmpl w:val="96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9454B"/>
    <w:multiLevelType w:val="multilevel"/>
    <w:tmpl w:val="1EAE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2203F"/>
    <w:multiLevelType w:val="multilevel"/>
    <w:tmpl w:val="743A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C5"/>
    <w:rsid w:val="00584941"/>
    <w:rsid w:val="00841213"/>
    <w:rsid w:val="008F32BB"/>
    <w:rsid w:val="009F79C5"/>
    <w:rsid w:val="00C761EB"/>
    <w:rsid w:val="00F2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472A"/>
  <w15:chartTrackingRefBased/>
  <w15:docId w15:val="{BA41F454-3F3C-41DC-81B8-98EC775A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F79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9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F7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46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236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26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6296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Quaid MK</dc:creator>
  <cp:keywords/>
  <dc:description/>
  <cp:lastModifiedBy>Quaid MK</cp:lastModifiedBy>
  <cp:revision>2</cp:revision>
  <dcterms:created xsi:type="dcterms:W3CDTF">2025-04-24T13:11:00Z</dcterms:created>
  <dcterms:modified xsi:type="dcterms:W3CDTF">2025-04-24T13:11:00Z</dcterms:modified>
</cp:coreProperties>
</file>